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201</w:t>
      </w:r>
      <w:r w:rsidR="008C351F">
        <w:rPr>
          <w:rFonts w:ascii="黑体" w:eastAsia="黑体" w:hint="eastAsia"/>
          <w:sz w:val="28"/>
          <w:szCs w:val="28"/>
        </w:rPr>
        <w:t>6</w:t>
      </w:r>
      <w:r w:rsidRPr="0035347D">
        <w:rPr>
          <w:rFonts w:ascii="黑体" w:eastAsia="黑体" w:hint="eastAsia"/>
          <w:sz w:val="28"/>
          <w:szCs w:val="28"/>
        </w:rPr>
        <w:t>级夜大学</w:t>
      </w:r>
      <w:r w:rsidR="008C351F">
        <w:rPr>
          <w:rFonts w:ascii="黑体" w:eastAsia="黑体" w:hint="eastAsia"/>
          <w:sz w:val="28"/>
          <w:szCs w:val="28"/>
        </w:rPr>
        <w:t>各专业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和拟话本</w:t>
      </w:r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简述闻一多三美理论的具体内容。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简述周作人散文成就。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2DE" w:rsidRDefault="00F602DE" w:rsidP="00155648">
      <w:r>
        <w:separator/>
      </w:r>
    </w:p>
  </w:endnote>
  <w:endnote w:type="continuationSeparator" w:id="1">
    <w:p w:rsidR="00F602DE" w:rsidRDefault="00F602DE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2DE" w:rsidRDefault="00F602DE" w:rsidP="00155648">
      <w:r>
        <w:separator/>
      </w:r>
    </w:p>
  </w:footnote>
  <w:footnote w:type="continuationSeparator" w:id="1">
    <w:p w:rsidR="00F602DE" w:rsidRDefault="00F602DE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F602DE" w:rsidP="007560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6E0A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00E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66B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25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51F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59D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186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98A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2DE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wangyh</cp:lastModifiedBy>
  <cp:revision>8</cp:revision>
  <dcterms:created xsi:type="dcterms:W3CDTF">2014-09-28T09:07:00Z</dcterms:created>
  <dcterms:modified xsi:type="dcterms:W3CDTF">2016-10-10T08:22:00Z</dcterms:modified>
</cp:coreProperties>
</file>