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B8E9F" w14:textId="77777777" w:rsidR="009C3792" w:rsidRPr="00CC7ACA" w:rsidRDefault="009C3792" w:rsidP="009C3792">
      <w:pPr>
        <w:jc w:val="center"/>
        <w:outlineLvl w:val="1"/>
        <w:rPr>
          <w:rFonts w:ascii="黑体" w:eastAsia="黑体"/>
          <w:b/>
          <w:sz w:val="32"/>
        </w:rPr>
      </w:pPr>
      <w:bookmarkStart w:id="0" w:name="_Toc496536226"/>
      <w:bookmarkStart w:id="1" w:name="_Toc528678262"/>
      <w:r w:rsidRPr="00CC7ACA">
        <w:rPr>
          <w:rFonts w:ascii="黑体" w:eastAsia="黑体" w:hint="eastAsia"/>
          <w:b/>
          <w:sz w:val="32"/>
        </w:rPr>
        <w:t>经济与工商管理学院201</w:t>
      </w:r>
      <w:r>
        <w:rPr>
          <w:rFonts w:ascii="黑体" w:eastAsia="黑体" w:hint="eastAsia"/>
          <w:b/>
          <w:sz w:val="32"/>
        </w:rPr>
        <w:t>7</w:t>
      </w:r>
      <w:r w:rsidRPr="00CC7ACA">
        <w:rPr>
          <w:rFonts w:ascii="黑体" w:eastAsia="黑体" w:hint="eastAsia"/>
          <w:b/>
          <w:sz w:val="32"/>
        </w:rPr>
        <w:t>级毕业论文选题</w:t>
      </w:r>
      <w:bookmarkEnd w:id="0"/>
    </w:p>
    <w:p w14:paraId="670B1179" w14:textId="77777777" w:rsidR="009C3792" w:rsidRPr="009C3792" w:rsidRDefault="009C3792" w:rsidP="009C3792">
      <w:pPr>
        <w:ind w:right="210"/>
        <w:jc w:val="right"/>
        <w:rPr>
          <w:rFonts w:ascii="黑体" w:eastAsia="黑体"/>
          <w:b/>
          <w:szCs w:val="21"/>
        </w:rPr>
      </w:pPr>
    </w:p>
    <w:p w14:paraId="2EAA3323" w14:textId="77777777" w:rsidR="009C3792" w:rsidRPr="00CC7ACA" w:rsidRDefault="009C3792" w:rsidP="009C3792">
      <w:pPr>
        <w:ind w:right="525"/>
        <w:jc w:val="right"/>
        <w:rPr>
          <w:rFonts w:ascii="黑体" w:eastAsia="黑体"/>
          <w:b/>
          <w:szCs w:val="21"/>
        </w:rPr>
      </w:pPr>
      <w:r w:rsidRPr="00CC7ACA">
        <w:rPr>
          <w:rFonts w:ascii="黑体" w:eastAsia="黑体" w:hint="eastAsia"/>
          <w:b/>
          <w:szCs w:val="21"/>
        </w:rPr>
        <w:t>20</w:t>
      </w:r>
      <w:r>
        <w:rPr>
          <w:rFonts w:ascii="黑体" w:eastAsia="黑体" w:hint="eastAsia"/>
          <w:b/>
          <w:szCs w:val="21"/>
        </w:rPr>
        <w:t>20.10</w:t>
      </w:r>
    </w:p>
    <w:tbl>
      <w:tblPr>
        <w:tblpPr w:leftFromText="180" w:rightFromText="180" w:vertAnchor="text" w:horzAnchor="margin" w:tblpX="-351" w:tblpY="19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2410"/>
        <w:gridCol w:w="1163"/>
        <w:gridCol w:w="5528"/>
      </w:tblGrid>
      <w:tr w:rsidR="009C3792" w:rsidRPr="00CC7ACA" w14:paraId="3F8851E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27899EF" w14:textId="77777777" w:rsidR="009C3792" w:rsidRPr="00CC7ACA" w:rsidRDefault="009C3792" w:rsidP="003B5110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指导</w:t>
            </w:r>
          </w:p>
          <w:p w14:paraId="77B645F4" w14:textId="77777777" w:rsidR="009C3792" w:rsidRPr="00CC7ACA" w:rsidRDefault="009C3792" w:rsidP="003B5110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A6A391" w14:textId="77777777" w:rsidR="009C3792" w:rsidRPr="00CC7ACA" w:rsidRDefault="009C3792" w:rsidP="003B511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论文选题范围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DDCA50" w14:textId="77777777" w:rsidR="009C3792" w:rsidRPr="00CC7ACA" w:rsidRDefault="009C3792" w:rsidP="003B511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 xml:space="preserve">指导教师邮箱 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4A75AB2" w14:textId="6E43B55D" w:rsidR="009C3792" w:rsidRPr="00CC7ACA" w:rsidRDefault="009C3792" w:rsidP="003B511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34F2D43" w14:textId="77777777" w:rsidR="009C3792" w:rsidRPr="00CC7ACA" w:rsidRDefault="009C3792" w:rsidP="009C379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学生</w:t>
            </w:r>
          </w:p>
        </w:tc>
      </w:tr>
      <w:tr w:rsidR="009C3792" w:rsidRPr="00CC7ACA" w14:paraId="2A7A1FB5" w14:textId="77777777" w:rsidTr="009C3792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14:paraId="6BBC1B8F" w14:textId="77777777" w:rsidR="009C3792" w:rsidRPr="00CC7ACA" w:rsidRDefault="009C3792" w:rsidP="003B511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b/>
                <w:sz w:val="28"/>
                <w:szCs w:val="28"/>
              </w:rPr>
              <w:t>经济学</w:t>
            </w:r>
          </w:p>
        </w:tc>
      </w:tr>
      <w:tr w:rsidR="009C3792" w:rsidRPr="00CC7ACA" w14:paraId="1AA73A2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A1F25D1" w14:textId="77777777" w:rsidR="009C3792" w:rsidRPr="00CC7ACA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>何浩然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FA8C36" w14:textId="77777777" w:rsidR="009C3792" w:rsidRPr="00CC7ACA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环境污染相关问题研究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E19975" w14:textId="77777777" w:rsidR="009C3792" w:rsidRPr="00CC7ACA" w:rsidRDefault="009C3792" w:rsidP="003B5110">
            <w:pPr>
              <w:rPr>
                <w:rFonts w:ascii="宋体" w:hAnsi="宋体"/>
                <w:szCs w:val="21"/>
              </w:rPr>
            </w:pPr>
            <w:r w:rsidRPr="00CC7ACA">
              <w:rPr>
                <w:rFonts w:ascii="宋体" w:hAnsi="宋体" w:hint="eastAsia"/>
                <w:szCs w:val="21"/>
              </w:rPr>
              <w:t>haoran.he@bnu.edu.cn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6C8ECEE" w14:textId="77777777" w:rsidR="009C3792" w:rsidRPr="00CC7ACA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5362E9E" w14:textId="4C595721" w:rsidR="009C3792" w:rsidRPr="00CC7ACA" w:rsidRDefault="00E76A16" w:rsidP="003B5110">
            <w:pPr>
              <w:rPr>
                <w:rFonts w:ascii="宋体" w:hAnsi="宋体"/>
                <w:szCs w:val="21"/>
              </w:rPr>
            </w:pPr>
            <w:r w:rsidRPr="00E76A16">
              <w:rPr>
                <w:rFonts w:ascii="宋体" w:hAnsi="宋体" w:hint="eastAsia"/>
                <w:szCs w:val="21"/>
              </w:rPr>
              <w:t>刘成杰(经济）</w:t>
            </w:r>
          </w:p>
        </w:tc>
      </w:tr>
      <w:tr w:rsidR="009C3792" w:rsidRPr="00CC7ACA" w14:paraId="4C8E36C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C6F4423" w14:textId="77777777" w:rsidR="009C3792" w:rsidRPr="00CC7ACA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395B540" w14:textId="77777777" w:rsidR="009C3792" w:rsidRPr="00CC7ACA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CC7ACA">
              <w:rPr>
                <w:rFonts w:ascii="宋体" w:hAnsi="宋体" w:hint="eastAsia"/>
                <w:color w:val="000000"/>
                <w:szCs w:val="21"/>
              </w:rPr>
              <w:t>行为和实验经济学相关问题研究</w:t>
            </w:r>
          </w:p>
        </w:tc>
        <w:tc>
          <w:tcPr>
            <w:tcW w:w="2410" w:type="dxa"/>
            <w:shd w:val="clear" w:color="auto" w:fill="auto"/>
          </w:tcPr>
          <w:p w14:paraId="51573D7A" w14:textId="77777777" w:rsidR="009C3792" w:rsidRPr="00CC7ACA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ADE5A73" w14:textId="77777777" w:rsidR="009C3792" w:rsidRPr="00CC7ACA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F409B2F" w14:textId="6D96024C" w:rsidR="009C3792" w:rsidRPr="00CC7ACA" w:rsidRDefault="0008519B" w:rsidP="003B5110">
            <w:pPr>
              <w:rPr>
                <w:rFonts w:ascii="宋体" w:hAnsi="宋体"/>
                <w:szCs w:val="21"/>
              </w:rPr>
            </w:pPr>
            <w:r w:rsidRPr="003B62FF">
              <w:rPr>
                <w:rFonts w:ascii="宋体" w:hAnsi="宋体" w:hint="eastAsia"/>
                <w:szCs w:val="21"/>
              </w:rPr>
              <w:t>贺千秋(经济）</w:t>
            </w:r>
          </w:p>
        </w:tc>
      </w:tr>
      <w:tr w:rsidR="009C3792" w:rsidRPr="00CC7ACA" w14:paraId="658ABFF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6D7A4C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9D8C973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color w:val="000000"/>
                <w:szCs w:val="21"/>
              </w:rPr>
              <w:t>独生子女相关问题研究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B4F6E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56FCEC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D5BCB16" w14:textId="793DE725" w:rsidR="009C3792" w:rsidRPr="009C5DF5" w:rsidRDefault="00F40B3D" w:rsidP="003B5110">
            <w:pPr>
              <w:rPr>
                <w:rFonts w:ascii="宋体" w:hAnsi="宋体"/>
                <w:szCs w:val="21"/>
              </w:rPr>
            </w:pPr>
            <w:r w:rsidRPr="00F40B3D">
              <w:rPr>
                <w:rFonts w:ascii="宋体" w:hAnsi="宋体" w:hint="eastAsia"/>
                <w:szCs w:val="21"/>
              </w:rPr>
              <w:t>宗洺竹（金融）</w:t>
            </w:r>
          </w:p>
        </w:tc>
      </w:tr>
      <w:tr w:rsidR="009C3792" w:rsidRPr="00CC7ACA" w14:paraId="0318250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6F350A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F6AF6E9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/>
                <w:color w:val="000000"/>
                <w:szCs w:val="21"/>
              </w:rPr>
              <w:t>就</w:t>
            </w:r>
            <w:r w:rsidRPr="009C5DF5">
              <w:rPr>
                <w:rFonts w:ascii="宋体" w:hAnsi="宋体" w:hint="eastAsia"/>
                <w:color w:val="000000"/>
                <w:szCs w:val="21"/>
              </w:rPr>
              <w:t>业</w:t>
            </w:r>
            <w:r w:rsidRPr="009C5DF5">
              <w:rPr>
                <w:rFonts w:ascii="宋体" w:hAnsi="宋体"/>
                <w:color w:val="000000"/>
                <w:szCs w:val="21"/>
              </w:rPr>
              <w:t>行</w:t>
            </w:r>
            <w:r w:rsidRPr="009C5DF5">
              <w:rPr>
                <w:rFonts w:ascii="宋体" w:hAnsi="宋体" w:hint="eastAsia"/>
                <w:color w:val="000000"/>
                <w:szCs w:val="21"/>
              </w:rPr>
              <w:t>为</w:t>
            </w:r>
            <w:r w:rsidRPr="009C5DF5">
              <w:rPr>
                <w:rFonts w:ascii="宋体" w:hAnsi="宋体"/>
                <w:color w:val="000000"/>
                <w:szCs w:val="21"/>
              </w:rPr>
              <w:t>、就</w:t>
            </w:r>
            <w:r w:rsidRPr="009C5DF5">
              <w:rPr>
                <w:rFonts w:ascii="宋体" w:hAnsi="宋体" w:hint="eastAsia"/>
                <w:color w:val="000000"/>
                <w:szCs w:val="21"/>
              </w:rPr>
              <w:t>业</w:t>
            </w:r>
            <w:r w:rsidRPr="009C5DF5">
              <w:rPr>
                <w:rFonts w:ascii="宋体" w:hAnsi="宋体"/>
                <w:color w:val="000000"/>
                <w:szCs w:val="21"/>
              </w:rPr>
              <w:t>市</w:t>
            </w:r>
            <w:r w:rsidRPr="009C5DF5">
              <w:rPr>
                <w:rFonts w:ascii="宋体" w:hAnsi="宋体" w:hint="eastAsia"/>
                <w:color w:val="000000"/>
                <w:szCs w:val="21"/>
              </w:rPr>
              <w:t>场</w:t>
            </w:r>
            <w:r w:rsidRPr="009C5DF5">
              <w:rPr>
                <w:rFonts w:ascii="宋体" w:hAnsi="宋体"/>
                <w:color w:val="000000"/>
                <w:szCs w:val="21"/>
              </w:rPr>
              <w:t>歧</w:t>
            </w:r>
            <w:r w:rsidRPr="009C5DF5">
              <w:rPr>
                <w:rFonts w:ascii="宋体" w:hAnsi="宋体" w:hint="eastAsia"/>
                <w:color w:val="000000"/>
                <w:szCs w:val="21"/>
              </w:rPr>
              <w:t>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8EF80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8CCEA0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83BA43A" w14:textId="656841BA" w:rsidR="009C3792" w:rsidRPr="009C5DF5" w:rsidRDefault="003B41BE" w:rsidP="003B5110">
            <w:pPr>
              <w:rPr>
                <w:rFonts w:ascii="宋体" w:hAnsi="宋体"/>
                <w:szCs w:val="21"/>
              </w:rPr>
            </w:pPr>
            <w:r w:rsidRPr="003B41BE">
              <w:rPr>
                <w:rFonts w:ascii="宋体" w:hAnsi="宋体" w:hint="eastAsia"/>
                <w:szCs w:val="21"/>
              </w:rPr>
              <w:t>马迪(经济）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B41BE">
              <w:rPr>
                <w:rFonts w:ascii="宋体" w:hAnsi="宋体" w:hint="eastAsia"/>
                <w:szCs w:val="21"/>
              </w:rPr>
              <w:t>张子彧(经济）</w:t>
            </w:r>
          </w:p>
        </w:tc>
      </w:tr>
      <w:tr w:rsidR="009C3792" w:rsidRPr="00CC7ACA" w14:paraId="31F4903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05257B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1FBC1DB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color w:val="000000"/>
                <w:szCs w:val="21"/>
              </w:rPr>
              <w:t>腐败治理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48A5C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80CBE7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BF4307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EAAFA1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E4D43E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533D2E8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color w:val="000000"/>
                <w:szCs w:val="21"/>
              </w:rPr>
              <w:t>家庭规模与出生顺序的影响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2EF92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518419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98957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D6310A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049ABA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54B41AC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231DB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537616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A06C2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080E77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C82BEB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>李由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DC6453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color w:val="000000"/>
                <w:szCs w:val="21"/>
              </w:rPr>
              <w:t>企业理论与公司治理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01B42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L</w:t>
            </w:r>
            <w:r w:rsidRPr="009C5DF5">
              <w:rPr>
                <w:rFonts w:ascii="宋体" w:hAnsi="宋体" w:hint="eastAsia"/>
                <w:szCs w:val="21"/>
              </w:rPr>
              <w:t>iyou1964@163.com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469C4B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8AD6ED0" w14:textId="2EA8B443" w:rsidR="009C3792" w:rsidRPr="009C5DF5" w:rsidRDefault="00136169" w:rsidP="003B5110">
            <w:pPr>
              <w:rPr>
                <w:rFonts w:ascii="宋体" w:hAnsi="宋体"/>
                <w:szCs w:val="21"/>
              </w:rPr>
            </w:pPr>
            <w:r w:rsidRPr="00136169">
              <w:rPr>
                <w:rFonts w:ascii="宋体" w:hAnsi="宋体" w:hint="eastAsia"/>
                <w:szCs w:val="21"/>
              </w:rPr>
              <w:t>张汀(经济）</w:t>
            </w:r>
          </w:p>
        </w:tc>
      </w:tr>
      <w:tr w:rsidR="009C3792" w:rsidRPr="00CC7ACA" w14:paraId="3F1D958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C3CD27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63F4D4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color w:val="000000"/>
                <w:szCs w:val="21"/>
              </w:rPr>
              <w:t>中国转型与经济发展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B4524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5C5C2A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C9CF2C" w14:textId="22DBDFB1" w:rsidR="009C3792" w:rsidRPr="009C5DF5" w:rsidRDefault="009C42FB" w:rsidP="003B5110">
            <w:pPr>
              <w:rPr>
                <w:rFonts w:ascii="宋体" w:hAnsi="宋体"/>
                <w:szCs w:val="21"/>
              </w:rPr>
            </w:pPr>
            <w:r w:rsidRPr="009C42FB">
              <w:rPr>
                <w:rFonts w:ascii="宋体" w:hAnsi="宋体" w:hint="eastAsia"/>
                <w:szCs w:val="21"/>
              </w:rPr>
              <w:t>林映辰(经济）</w:t>
            </w:r>
            <w:r w:rsidR="00136169">
              <w:rPr>
                <w:rFonts w:ascii="宋体" w:hAnsi="宋体" w:hint="eastAsia"/>
                <w:szCs w:val="21"/>
              </w:rPr>
              <w:t>、</w:t>
            </w:r>
            <w:r w:rsidR="00136169" w:rsidRPr="00136169">
              <w:rPr>
                <w:rFonts w:ascii="宋体" w:hAnsi="宋体" w:hint="eastAsia"/>
                <w:szCs w:val="21"/>
              </w:rPr>
              <w:t>丁计凯(经济）</w:t>
            </w:r>
            <w:r w:rsidR="002F21E4">
              <w:rPr>
                <w:rFonts w:ascii="宋体" w:hAnsi="宋体" w:hint="eastAsia"/>
                <w:szCs w:val="21"/>
              </w:rPr>
              <w:t>、</w:t>
            </w:r>
            <w:r w:rsidR="002F21E4" w:rsidRPr="00052AFB">
              <w:rPr>
                <w:rFonts w:ascii="宋体" w:hAnsi="宋体" w:hint="eastAsia"/>
                <w:szCs w:val="21"/>
              </w:rPr>
              <w:t>张泽旭（金融）</w:t>
            </w:r>
          </w:p>
        </w:tc>
      </w:tr>
      <w:tr w:rsidR="009C3792" w:rsidRPr="00CC7ACA" w14:paraId="0E4C2B7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CFE9EB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1B5BD8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color w:val="000000"/>
                <w:szCs w:val="21"/>
              </w:rPr>
              <w:t>公平、公共利益与公共政策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9F626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89004A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0E7931" w14:textId="4F61F132" w:rsidR="009C3792" w:rsidRPr="009C5DF5" w:rsidRDefault="009C42FB" w:rsidP="003B5110">
            <w:pPr>
              <w:rPr>
                <w:rFonts w:ascii="宋体" w:hAnsi="宋体"/>
                <w:szCs w:val="21"/>
              </w:rPr>
            </w:pPr>
            <w:r w:rsidRPr="009C42FB">
              <w:rPr>
                <w:rFonts w:ascii="宋体" w:hAnsi="宋体" w:hint="eastAsia"/>
                <w:szCs w:val="21"/>
              </w:rPr>
              <w:t>农欣(经济）</w:t>
            </w:r>
          </w:p>
        </w:tc>
      </w:tr>
      <w:tr w:rsidR="009C3792" w:rsidRPr="00CC7ACA" w14:paraId="790EF80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B2B2AF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21C70A4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1A29C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EC1AE3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744E4E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98A88A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E4D99D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>李亚男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1334E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教育、健康、环境问题研究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E1686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yananli@bnu.edu.cn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36FBD4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0BDB9B7" w14:textId="0318CBA8" w:rsidR="009C3792" w:rsidRPr="009C5DF5" w:rsidRDefault="00136169" w:rsidP="003B5110">
            <w:pPr>
              <w:rPr>
                <w:rFonts w:ascii="宋体" w:hAnsi="宋体"/>
                <w:szCs w:val="21"/>
              </w:rPr>
            </w:pPr>
            <w:r w:rsidRPr="00136169">
              <w:rPr>
                <w:rFonts w:ascii="宋体" w:hAnsi="宋体" w:hint="eastAsia"/>
                <w:szCs w:val="21"/>
              </w:rPr>
              <w:t>赵瑶函(经济）</w:t>
            </w:r>
            <w:r w:rsidR="00EB33E6">
              <w:rPr>
                <w:rFonts w:ascii="宋体" w:hAnsi="宋体" w:hint="eastAsia"/>
                <w:szCs w:val="21"/>
              </w:rPr>
              <w:t>、</w:t>
            </w:r>
            <w:r w:rsidR="00EB33E6" w:rsidRPr="00EB33E6">
              <w:rPr>
                <w:rFonts w:ascii="宋体" w:hAnsi="宋体" w:hint="eastAsia"/>
                <w:szCs w:val="21"/>
              </w:rPr>
              <w:t>林宸（国贸）</w:t>
            </w:r>
            <w:r w:rsidR="00F51E8D">
              <w:rPr>
                <w:rFonts w:ascii="宋体" w:hAnsi="宋体" w:hint="eastAsia"/>
                <w:szCs w:val="21"/>
              </w:rPr>
              <w:t>、</w:t>
            </w:r>
            <w:r w:rsidR="00F51E8D" w:rsidRPr="00F51E8D">
              <w:rPr>
                <w:rFonts w:ascii="宋体" w:hAnsi="宋体" w:hint="eastAsia"/>
                <w:szCs w:val="21"/>
              </w:rPr>
              <w:t>岳彦君（国贸）</w:t>
            </w:r>
            <w:r w:rsidR="00531E4E">
              <w:rPr>
                <w:rFonts w:ascii="宋体" w:hAnsi="宋体" w:hint="eastAsia"/>
                <w:szCs w:val="21"/>
              </w:rPr>
              <w:t>、</w:t>
            </w:r>
            <w:r w:rsidR="00531E4E" w:rsidRPr="00531E4E">
              <w:rPr>
                <w:rFonts w:ascii="宋体" w:hAnsi="宋体" w:hint="eastAsia"/>
                <w:szCs w:val="21"/>
              </w:rPr>
              <w:t>刘雨菲（双学位）</w:t>
            </w:r>
            <w:r w:rsidR="00531E4E">
              <w:rPr>
                <w:rFonts w:ascii="宋体" w:hAnsi="宋体" w:hint="eastAsia"/>
                <w:szCs w:val="21"/>
              </w:rPr>
              <w:t>、</w:t>
            </w:r>
            <w:r w:rsidR="00531E4E" w:rsidRPr="00531E4E">
              <w:rPr>
                <w:rFonts w:ascii="宋体" w:hAnsi="宋体" w:hint="eastAsia"/>
                <w:szCs w:val="21"/>
              </w:rPr>
              <w:t>沈欣怡（双学位）</w:t>
            </w:r>
            <w:r w:rsidR="002F21E4">
              <w:rPr>
                <w:rFonts w:ascii="宋体" w:hAnsi="宋体" w:hint="eastAsia"/>
                <w:szCs w:val="21"/>
              </w:rPr>
              <w:t>、</w:t>
            </w:r>
            <w:r w:rsidR="002F21E4" w:rsidRPr="00566107">
              <w:rPr>
                <w:rFonts w:ascii="宋体" w:hAnsi="宋体" w:hint="eastAsia"/>
                <w:szCs w:val="21"/>
              </w:rPr>
              <w:t>孟帅（国贸）、</w:t>
            </w:r>
            <w:r w:rsidR="002F21E4" w:rsidRPr="00136169">
              <w:rPr>
                <w:rFonts w:ascii="宋体" w:hAnsi="宋体" w:hint="eastAsia"/>
                <w:szCs w:val="21"/>
              </w:rPr>
              <w:t>严昕(经济）</w:t>
            </w:r>
          </w:p>
        </w:tc>
      </w:tr>
      <w:tr w:rsidR="009C3792" w:rsidRPr="00CC7ACA" w14:paraId="3B044B2E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2A9737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9BE8ACC" w14:textId="77777777" w:rsidR="009C3792" w:rsidRPr="009C5DF5" w:rsidRDefault="009C3792" w:rsidP="003B5110">
            <w:pPr>
              <w:jc w:val="left"/>
              <w:rPr>
                <w:rFonts w:ascii="等线" w:hAnsi="等线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DF784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116D15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369559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785AAD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EC503B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>刘泽云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2B914A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color w:val="000000"/>
                <w:szCs w:val="21"/>
              </w:rPr>
              <w:t>教育的私人回报与社会回报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71A49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zeyun_liu@bnu.edu.cn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BC507F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0D00611" w14:textId="7DADAA40" w:rsidR="009C3792" w:rsidRPr="009C5DF5" w:rsidRDefault="009569E0" w:rsidP="003B5110">
            <w:pPr>
              <w:rPr>
                <w:rFonts w:ascii="宋体" w:hAnsi="宋体"/>
                <w:szCs w:val="21"/>
              </w:rPr>
            </w:pPr>
            <w:r w:rsidRPr="009569E0">
              <w:rPr>
                <w:rFonts w:ascii="宋体" w:hAnsi="宋体" w:hint="eastAsia"/>
                <w:szCs w:val="21"/>
              </w:rPr>
              <w:t>田润颖（金融）</w:t>
            </w:r>
          </w:p>
        </w:tc>
      </w:tr>
      <w:tr w:rsidR="009C3792" w:rsidRPr="00CC7ACA" w14:paraId="49EEABD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DF8E7A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0DCE0AA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color w:val="000000"/>
                <w:szCs w:val="21"/>
              </w:rPr>
              <w:t>人力资本与经济发展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A3CD8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B10598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46A32B" w14:textId="726F8A1B" w:rsidR="009C3792" w:rsidRPr="009C5DF5" w:rsidRDefault="009C42FB" w:rsidP="003B5110">
            <w:pPr>
              <w:rPr>
                <w:rFonts w:ascii="宋体" w:hAnsi="宋体"/>
                <w:szCs w:val="21"/>
              </w:rPr>
            </w:pPr>
            <w:r w:rsidRPr="009C42FB">
              <w:rPr>
                <w:rFonts w:ascii="宋体" w:hAnsi="宋体" w:hint="eastAsia"/>
                <w:szCs w:val="21"/>
              </w:rPr>
              <w:t>高源(经济）</w:t>
            </w:r>
            <w:r w:rsidR="00F15525">
              <w:rPr>
                <w:rFonts w:ascii="宋体" w:hAnsi="宋体" w:hint="eastAsia"/>
                <w:szCs w:val="21"/>
              </w:rPr>
              <w:t>、</w:t>
            </w:r>
            <w:r w:rsidR="00F15525" w:rsidRPr="00F15525">
              <w:rPr>
                <w:rFonts w:ascii="宋体" w:hAnsi="宋体" w:hint="eastAsia"/>
                <w:szCs w:val="21"/>
              </w:rPr>
              <w:t>杨祖悦（金融）</w:t>
            </w:r>
          </w:p>
        </w:tc>
      </w:tr>
      <w:tr w:rsidR="009C3792" w:rsidRPr="00CC7ACA" w14:paraId="2A903DF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442733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4B4D09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9C5DF5">
              <w:rPr>
                <w:rFonts w:ascii="宋体" w:hAnsi="宋体" w:hint="eastAsia"/>
                <w:color w:val="000000"/>
                <w:szCs w:val="21"/>
              </w:rPr>
              <w:t>学校、家庭、同伴与学生发展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D751B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66FEE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C4E7FF9" w14:textId="552673A7" w:rsidR="009C3792" w:rsidRPr="009C5DF5" w:rsidRDefault="009C42FB" w:rsidP="003B5110">
            <w:pPr>
              <w:rPr>
                <w:rFonts w:ascii="宋体" w:hAnsi="宋体"/>
                <w:szCs w:val="21"/>
              </w:rPr>
            </w:pPr>
            <w:r w:rsidRPr="009C42FB">
              <w:rPr>
                <w:rFonts w:ascii="宋体" w:hAnsi="宋体" w:hint="eastAsia"/>
                <w:szCs w:val="21"/>
              </w:rPr>
              <w:t>王新叶(经济）</w:t>
            </w:r>
            <w:r w:rsidR="005264A4">
              <w:rPr>
                <w:rFonts w:ascii="宋体" w:hAnsi="宋体" w:hint="eastAsia"/>
                <w:szCs w:val="21"/>
              </w:rPr>
              <w:t>、</w:t>
            </w:r>
            <w:r w:rsidR="005264A4" w:rsidRPr="005264A4">
              <w:rPr>
                <w:rFonts w:ascii="宋体" w:hAnsi="宋体" w:hint="eastAsia"/>
                <w:szCs w:val="21"/>
              </w:rPr>
              <w:t>林璐（金融）</w:t>
            </w:r>
            <w:r w:rsidR="005264A4">
              <w:rPr>
                <w:rFonts w:ascii="宋体" w:hAnsi="宋体" w:hint="eastAsia"/>
                <w:szCs w:val="21"/>
              </w:rPr>
              <w:t>、</w:t>
            </w:r>
            <w:r w:rsidR="00F40B3D" w:rsidRPr="00F40B3D">
              <w:rPr>
                <w:rFonts w:ascii="宋体" w:hAnsi="宋体" w:hint="eastAsia"/>
                <w:szCs w:val="21"/>
              </w:rPr>
              <w:t>冯智莹（金融）</w:t>
            </w:r>
            <w:r w:rsidR="009F767C">
              <w:rPr>
                <w:rFonts w:ascii="宋体" w:hAnsi="宋体" w:hint="eastAsia"/>
                <w:szCs w:val="21"/>
              </w:rPr>
              <w:t>、</w:t>
            </w:r>
            <w:r w:rsidR="009F767C" w:rsidRPr="009F767C">
              <w:rPr>
                <w:rFonts w:ascii="宋体" w:hAnsi="宋体" w:hint="eastAsia"/>
                <w:szCs w:val="21"/>
              </w:rPr>
              <w:t>朱彦达（金融）</w:t>
            </w:r>
            <w:r w:rsidR="0008519B">
              <w:rPr>
                <w:rFonts w:ascii="宋体" w:hAnsi="宋体" w:hint="eastAsia"/>
                <w:szCs w:val="21"/>
              </w:rPr>
              <w:t>、</w:t>
            </w:r>
            <w:r w:rsidR="0008519B" w:rsidRPr="00136169">
              <w:rPr>
                <w:rFonts w:ascii="宋体" w:hAnsi="宋体" w:hint="eastAsia"/>
                <w:szCs w:val="21"/>
              </w:rPr>
              <w:t>冯九铭(经济）</w:t>
            </w:r>
          </w:p>
        </w:tc>
      </w:tr>
      <w:tr w:rsidR="009C3792" w:rsidRPr="00CC7ACA" w14:paraId="3B96750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AA4E8C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3838DF6" w14:textId="77777777" w:rsidR="009C3792" w:rsidRPr="009C5DF5" w:rsidRDefault="009C3792" w:rsidP="003B511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8E9E48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F0871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97BC08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C0E7C6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6137F6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刘兰翠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0B7CA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气候变化经济学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BA755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liulancui@163.com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033DCC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0A8854D" w14:textId="71ED5F22" w:rsidR="009C3792" w:rsidRPr="009C5DF5" w:rsidRDefault="005B5DFF" w:rsidP="003B5110">
            <w:pPr>
              <w:rPr>
                <w:rFonts w:ascii="宋体" w:hAnsi="宋体"/>
                <w:szCs w:val="21"/>
              </w:rPr>
            </w:pPr>
            <w:r w:rsidRPr="005B5DFF">
              <w:rPr>
                <w:rFonts w:ascii="宋体" w:hAnsi="宋体" w:hint="eastAsia"/>
                <w:szCs w:val="21"/>
              </w:rPr>
              <w:t>霍文怡昕（双学位）</w:t>
            </w:r>
            <w:r w:rsidR="002F21E4">
              <w:rPr>
                <w:rFonts w:ascii="宋体" w:hAnsi="宋体" w:hint="eastAsia"/>
                <w:szCs w:val="21"/>
              </w:rPr>
              <w:t>、</w:t>
            </w:r>
            <w:r w:rsidR="002F21E4" w:rsidRPr="00CB6070">
              <w:rPr>
                <w:rFonts w:ascii="宋体" w:hAnsi="宋体" w:hint="eastAsia"/>
                <w:szCs w:val="21"/>
              </w:rPr>
              <w:t>瞿莹（金融）</w:t>
            </w:r>
            <w:r w:rsidR="00294704">
              <w:rPr>
                <w:rFonts w:ascii="宋体" w:hAnsi="宋体" w:hint="eastAsia"/>
                <w:szCs w:val="21"/>
              </w:rPr>
              <w:t>、李</w:t>
            </w:r>
            <w:r w:rsidR="00294704">
              <w:rPr>
                <w:rFonts w:ascii="宋体" w:hAnsi="宋体"/>
                <w:szCs w:val="21"/>
              </w:rPr>
              <w:t>德强（</w:t>
            </w:r>
            <w:r w:rsidR="00294704">
              <w:rPr>
                <w:rFonts w:ascii="宋体" w:hAnsi="宋体" w:hint="eastAsia"/>
                <w:szCs w:val="21"/>
              </w:rPr>
              <w:t>双学位</w:t>
            </w:r>
            <w:r w:rsidR="00294704">
              <w:rPr>
                <w:rFonts w:ascii="宋体" w:hAnsi="宋体"/>
                <w:szCs w:val="21"/>
              </w:rPr>
              <w:t>）</w:t>
            </w:r>
          </w:p>
        </w:tc>
      </w:tr>
      <w:tr w:rsidR="009C3792" w:rsidRPr="00CC7ACA" w14:paraId="3A5333B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2C6E29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12F0A7FC" w14:textId="77777777" w:rsidR="009C3792" w:rsidRPr="009C5DF5" w:rsidRDefault="009C3792" w:rsidP="003B5110">
            <w:r w:rsidRPr="009C5DF5">
              <w:rPr>
                <w:rFonts w:ascii="宋体" w:hAnsi="宋体" w:hint="eastAsia"/>
                <w:szCs w:val="21"/>
              </w:rPr>
              <w:t>能源与环境经济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69273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E1168E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CF33C0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9AA7E4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4F38C0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2E50E51B" w14:textId="77777777" w:rsidR="009C3792" w:rsidRPr="009C5DF5" w:rsidRDefault="009C3792" w:rsidP="003B5110"/>
        </w:tc>
        <w:tc>
          <w:tcPr>
            <w:tcW w:w="2410" w:type="dxa"/>
            <w:shd w:val="clear" w:color="auto" w:fill="auto"/>
            <w:vAlign w:val="center"/>
          </w:tcPr>
          <w:p w14:paraId="7072057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1496D9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8FE2A5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659B7C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CBB589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刘盼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A434B51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延迟退休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AD127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liupan@bnu.edu.cn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4A9D68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2984347" w14:textId="7E611A87" w:rsidR="009C3792" w:rsidRPr="009C5DF5" w:rsidRDefault="003B41BE" w:rsidP="003B5110">
            <w:pPr>
              <w:rPr>
                <w:rFonts w:ascii="宋体" w:hAnsi="宋体"/>
                <w:szCs w:val="21"/>
              </w:rPr>
            </w:pPr>
            <w:r w:rsidRPr="003B41BE">
              <w:rPr>
                <w:rFonts w:ascii="宋体" w:hAnsi="宋体" w:hint="eastAsia"/>
                <w:szCs w:val="21"/>
              </w:rPr>
              <w:t>汪玥(经济）</w:t>
            </w:r>
            <w:r w:rsidR="00380B56">
              <w:rPr>
                <w:rFonts w:ascii="宋体" w:hAnsi="宋体" w:hint="eastAsia"/>
                <w:szCs w:val="21"/>
              </w:rPr>
              <w:t>、</w:t>
            </w:r>
            <w:r w:rsidR="00380B56" w:rsidRPr="00380B56">
              <w:rPr>
                <w:rFonts w:ascii="宋体" w:hAnsi="宋体" w:hint="eastAsia"/>
                <w:szCs w:val="21"/>
              </w:rPr>
              <w:t>刘铸(经济）</w:t>
            </w:r>
            <w:r w:rsidR="00241DDF">
              <w:rPr>
                <w:rFonts w:ascii="宋体" w:hAnsi="宋体" w:hint="eastAsia"/>
                <w:szCs w:val="21"/>
              </w:rPr>
              <w:t>、</w:t>
            </w:r>
            <w:r w:rsidR="00241DDF">
              <w:rPr>
                <w:rFonts w:ascii="宋体" w:hAnsi="宋体"/>
                <w:szCs w:val="21"/>
              </w:rPr>
              <w:t>沈苗苗（</w:t>
            </w:r>
            <w:r w:rsidR="00241DDF">
              <w:rPr>
                <w:rFonts w:ascii="宋体" w:hAnsi="宋体" w:hint="eastAsia"/>
                <w:szCs w:val="21"/>
              </w:rPr>
              <w:t>经济</w:t>
            </w:r>
            <w:r w:rsidR="00241DDF">
              <w:rPr>
                <w:rFonts w:ascii="宋体" w:hAnsi="宋体"/>
                <w:szCs w:val="21"/>
              </w:rPr>
              <w:t>）</w:t>
            </w:r>
          </w:p>
        </w:tc>
      </w:tr>
      <w:tr w:rsidR="009C3792" w:rsidRPr="00CC7ACA" w14:paraId="373E983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AEC6E5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B50DA3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社会保险缴费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D134A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FDD79A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90E219" w14:textId="402B029B" w:rsidR="009C3792" w:rsidRPr="009C5DF5" w:rsidRDefault="009C42FB" w:rsidP="003B5110">
            <w:pPr>
              <w:rPr>
                <w:rFonts w:ascii="宋体" w:hAnsi="宋体"/>
                <w:szCs w:val="21"/>
              </w:rPr>
            </w:pPr>
            <w:r w:rsidRPr="009C42FB">
              <w:rPr>
                <w:rFonts w:ascii="宋体" w:hAnsi="宋体" w:hint="eastAsia"/>
                <w:szCs w:val="21"/>
              </w:rPr>
              <w:t>高源峰(经济）</w:t>
            </w:r>
            <w:r w:rsidR="00136169">
              <w:rPr>
                <w:rFonts w:ascii="宋体" w:hAnsi="宋体" w:hint="eastAsia"/>
                <w:szCs w:val="21"/>
              </w:rPr>
              <w:t>、</w:t>
            </w:r>
            <w:r w:rsidR="00136169" w:rsidRPr="00136169">
              <w:rPr>
                <w:rFonts w:ascii="宋体" w:hAnsi="宋体" w:hint="eastAsia"/>
                <w:szCs w:val="21"/>
              </w:rPr>
              <w:t>周磊(经济）</w:t>
            </w:r>
          </w:p>
        </w:tc>
      </w:tr>
      <w:tr w:rsidR="009C3792" w:rsidRPr="00CC7ACA" w14:paraId="615F5A8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763877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050031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代际转移行为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93921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58B5E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64648B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B21357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2200D8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2B31DB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8838D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0F8985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BFA447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07E5E8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40BE9F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陆跃祥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1BB8A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劳动就业问题研究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884F6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t>luyuexiang@bnu.edu.cn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A5B607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E8F74BE" w14:textId="37815F4E" w:rsidR="009C3792" w:rsidRPr="009C5DF5" w:rsidRDefault="003B62FF" w:rsidP="003B5110">
            <w:pPr>
              <w:rPr>
                <w:rFonts w:ascii="宋体" w:hAnsi="宋体"/>
                <w:szCs w:val="21"/>
              </w:rPr>
            </w:pPr>
            <w:r w:rsidRPr="003B62FF">
              <w:rPr>
                <w:rFonts w:ascii="宋体" w:hAnsi="宋体" w:hint="eastAsia"/>
                <w:szCs w:val="21"/>
              </w:rPr>
              <w:t>刘洋(经济）</w:t>
            </w:r>
          </w:p>
        </w:tc>
      </w:tr>
      <w:tr w:rsidR="009C3792" w:rsidRPr="00CC7ACA" w14:paraId="643941A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AFC97F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5F9AE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公司治理结构与并购重组研究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C7640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154D93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F1D5B02" w14:textId="2A76CB19" w:rsidR="009C3792" w:rsidRPr="009C5DF5" w:rsidRDefault="00936358" w:rsidP="003B5110">
            <w:pPr>
              <w:rPr>
                <w:rFonts w:ascii="宋体" w:hAnsi="宋体"/>
                <w:szCs w:val="21"/>
              </w:rPr>
            </w:pPr>
            <w:r w:rsidRPr="00936358">
              <w:rPr>
                <w:rFonts w:ascii="宋体" w:hAnsi="宋体" w:hint="eastAsia"/>
                <w:szCs w:val="21"/>
              </w:rPr>
              <w:t>闫思瑾(经济）</w:t>
            </w:r>
          </w:p>
        </w:tc>
      </w:tr>
      <w:tr w:rsidR="009C3792" w:rsidRPr="00CC7ACA" w14:paraId="3951034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397988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C3411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消费行为与心理研究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A6001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55DD37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B871C2E" w14:textId="4AA1489A" w:rsidR="009C3792" w:rsidRPr="009C5DF5" w:rsidRDefault="00136169" w:rsidP="003B5110">
            <w:pPr>
              <w:rPr>
                <w:rFonts w:ascii="宋体" w:hAnsi="宋体"/>
                <w:szCs w:val="21"/>
              </w:rPr>
            </w:pPr>
            <w:r w:rsidRPr="00136169">
              <w:rPr>
                <w:rFonts w:ascii="宋体" w:hAnsi="宋体" w:hint="eastAsia"/>
                <w:szCs w:val="21"/>
              </w:rPr>
              <w:t>李晓旺(经济）</w:t>
            </w:r>
            <w:r w:rsidR="009F767C">
              <w:rPr>
                <w:rFonts w:ascii="宋体" w:hAnsi="宋体" w:hint="eastAsia"/>
                <w:szCs w:val="21"/>
              </w:rPr>
              <w:t>、</w:t>
            </w:r>
            <w:r w:rsidR="009F767C" w:rsidRPr="009F767C">
              <w:rPr>
                <w:rFonts w:ascii="宋体" w:hAnsi="宋体" w:hint="eastAsia"/>
                <w:szCs w:val="21"/>
              </w:rPr>
              <w:t>裴晴（金融）</w:t>
            </w:r>
          </w:p>
        </w:tc>
      </w:tr>
      <w:tr w:rsidR="009C3792" w:rsidRPr="00CC7ACA" w14:paraId="19F9DFC9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3F78A4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812E5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中国经济与发展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DCC52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88476D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CD09BE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EF807A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20AE70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74DDC8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消费心理与行为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12BB0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9CEE8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D7790BA" w14:textId="5B86A87A" w:rsidR="009C3792" w:rsidRPr="009C5DF5" w:rsidRDefault="002F21E4" w:rsidP="003B5110">
            <w:pPr>
              <w:rPr>
                <w:rFonts w:ascii="宋体" w:hAnsi="宋体"/>
                <w:szCs w:val="21"/>
              </w:rPr>
            </w:pPr>
            <w:r w:rsidRPr="00F40B3D">
              <w:rPr>
                <w:rFonts w:ascii="宋体" w:hAnsi="宋体" w:hint="eastAsia"/>
                <w:szCs w:val="21"/>
              </w:rPr>
              <w:t>李欣霞（金融）</w:t>
            </w:r>
          </w:p>
        </w:tc>
      </w:tr>
      <w:tr w:rsidR="009C3792" w:rsidRPr="00CC7ACA" w14:paraId="00F9A05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C4BB5C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89F1D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政治经济学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0F3E2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5CFA2A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A09825" w14:textId="4C697F4F" w:rsidR="009C3792" w:rsidRPr="009C5DF5" w:rsidRDefault="00C36A83" w:rsidP="003B5110">
            <w:pPr>
              <w:rPr>
                <w:rFonts w:ascii="宋体" w:hAnsi="宋体"/>
                <w:szCs w:val="21"/>
              </w:rPr>
            </w:pPr>
            <w:r w:rsidRPr="00C36A83">
              <w:rPr>
                <w:rFonts w:ascii="宋体" w:hAnsi="宋体" w:hint="eastAsia"/>
                <w:szCs w:val="21"/>
              </w:rPr>
              <w:t>孙艺函(经济）</w:t>
            </w:r>
          </w:p>
        </w:tc>
      </w:tr>
      <w:tr w:rsidR="009C3792" w:rsidRPr="00CC7ACA" w14:paraId="553BFDE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3897F8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CEE27E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7E71D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8E13AC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399256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0DE4C7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7997F4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孙志军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B4574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教育经济相关问题研究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85172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szhijun@bnu.edu.cn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FD5533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5E51834" w14:textId="4E993D10" w:rsidR="009C3792" w:rsidRPr="009C5DF5" w:rsidRDefault="003B41BE" w:rsidP="003B5110">
            <w:pPr>
              <w:rPr>
                <w:rFonts w:ascii="宋体" w:hAnsi="宋体"/>
                <w:szCs w:val="21"/>
              </w:rPr>
            </w:pPr>
            <w:r w:rsidRPr="003B41BE">
              <w:rPr>
                <w:rFonts w:ascii="宋体" w:hAnsi="宋体" w:hint="eastAsia"/>
                <w:szCs w:val="21"/>
              </w:rPr>
              <w:t>左佳弘(经济）</w:t>
            </w:r>
            <w:r w:rsidR="00380B56">
              <w:rPr>
                <w:rFonts w:ascii="宋体" w:hAnsi="宋体" w:hint="eastAsia"/>
                <w:szCs w:val="21"/>
              </w:rPr>
              <w:t>、</w:t>
            </w:r>
            <w:r w:rsidR="00380B56" w:rsidRPr="00380B56">
              <w:rPr>
                <w:rFonts w:ascii="宋体" w:hAnsi="宋体" w:hint="eastAsia"/>
                <w:szCs w:val="21"/>
              </w:rPr>
              <w:t>冉梦圆(经济）</w:t>
            </w:r>
            <w:r w:rsidR="00380B56">
              <w:rPr>
                <w:rFonts w:ascii="宋体" w:hAnsi="宋体" w:hint="eastAsia"/>
                <w:szCs w:val="21"/>
              </w:rPr>
              <w:t>、</w:t>
            </w:r>
            <w:r w:rsidR="00380B56" w:rsidRPr="00380B56">
              <w:rPr>
                <w:rFonts w:ascii="宋体" w:hAnsi="宋体" w:hint="eastAsia"/>
                <w:szCs w:val="21"/>
              </w:rPr>
              <w:t>彭旭峰(经济）</w:t>
            </w:r>
            <w:r w:rsidR="003B62FF">
              <w:rPr>
                <w:rFonts w:ascii="宋体" w:hAnsi="宋体" w:hint="eastAsia"/>
                <w:szCs w:val="21"/>
              </w:rPr>
              <w:t>、</w:t>
            </w:r>
            <w:r w:rsidR="003B62FF" w:rsidRPr="003B62FF">
              <w:rPr>
                <w:rFonts w:ascii="宋体" w:hAnsi="宋体" w:hint="eastAsia"/>
                <w:szCs w:val="21"/>
              </w:rPr>
              <w:t>陈欣宇(经济）</w:t>
            </w:r>
            <w:r w:rsidR="00936358">
              <w:rPr>
                <w:rFonts w:ascii="宋体" w:hAnsi="宋体" w:hint="eastAsia"/>
                <w:szCs w:val="21"/>
              </w:rPr>
              <w:t>、</w:t>
            </w:r>
            <w:r w:rsidR="00936358" w:rsidRPr="00936358">
              <w:rPr>
                <w:rFonts w:ascii="宋体" w:hAnsi="宋体" w:hint="eastAsia"/>
                <w:szCs w:val="21"/>
              </w:rPr>
              <w:t>陈冰清(经济）</w:t>
            </w:r>
            <w:r w:rsidR="00F15525">
              <w:rPr>
                <w:rFonts w:ascii="宋体" w:hAnsi="宋体" w:hint="eastAsia"/>
                <w:szCs w:val="21"/>
              </w:rPr>
              <w:t>、</w:t>
            </w:r>
            <w:r w:rsidR="00F15525" w:rsidRPr="00F15525">
              <w:rPr>
                <w:rFonts w:ascii="宋体" w:hAnsi="宋体" w:hint="eastAsia"/>
                <w:szCs w:val="21"/>
              </w:rPr>
              <w:t>郑昕欣（金融）</w:t>
            </w:r>
            <w:r w:rsidR="00CF6A86">
              <w:rPr>
                <w:rFonts w:ascii="宋体" w:hAnsi="宋体" w:hint="eastAsia"/>
                <w:szCs w:val="21"/>
              </w:rPr>
              <w:t>、</w:t>
            </w:r>
            <w:r w:rsidR="00CF6A86" w:rsidRPr="00CF6A86">
              <w:rPr>
                <w:rFonts w:ascii="宋体" w:hAnsi="宋体" w:hint="eastAsia"/>
                <w:szCs w:val="21"/>
              </w:rPr>
              <w:t>马睿莹（国贸）</w:t>
            </w:r>
            <w:r w:rsidR="00E509DA">
              <w:rPr>
                <w:rFonts w:ascii="宋体" w:hAnsi="宋体" w:hint="eastAsia"/>
                <w:szCs w:val="21"/>
              </w:rPr>
              <w:t>、</w:t>
            </w:r>
            <w:r w:rsidR="00E509DA" w:rsidRPr="00136169">
              <w:rPr>
                <w:rFonts w:ascii="宋体" w:hAnsi="宋体" w:hint="eastAsia"/>
                <w:szCs w:val="21"/>
              </w:rPr>
              <w:t>王煜(经济）</w:t>
            </w:r>
          </w:p>
        </w:tc>
      </w:tr>
      <w:tr w:rsidR="009C3792" w:rsidRPr="00CC7ACA" w14:paraId="17B88EE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B287FA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BB6A86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68274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BB6B15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ABF4B4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3C10481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E4E39B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徐慧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08CB2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国际国内人口流动相关问题：包括留守儿童问题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65FD9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xuhui@bnu.edu.cn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9BF729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09AC1F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5FE6A4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7AB9ED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FA3057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影响儿童认知与非认知能力发展的相关问题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1D725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EB758E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AD9863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D3948F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C3F38F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07A725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实验经济学、行为经济学相关问题研究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8250E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667403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17FC5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A4DD10D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9B0E2A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F416F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226DC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FD9656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213BD3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3BE96E5D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659A7C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许敏波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8759A3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人口结构、教育选择与就业问题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8686D9" w14:textId="77777777" w:rsidR="009C3792" w:rsidRPr="009C5DF5" w:rsidRDefault="009C3792" w:rsidP="003B5110">
            <w:pPr>
              <w:rPr>
                <w:rFonts w:ascii="宋体" w:hAnsi="宋体" w:cs="宋体"/>
                <w:sz w:val="22"/>
                <w:szCs w:val="22"/>
              </w:rPr>
            </w:pPr>
            <w:r w:rsidRPr="009C5DF5">
              <w:rPr>
                <w:rFonts w:hint="eastAsia"/>
                <w:sz w:val="22"/>
                <w:szCs w:val="22"/>
              </w:rPr>
              <w:t>mbxu@bnu.edu.cn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2F01B5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0565AE1" w14:textId="099E9948" w:rsidR="009C3792" w:rsidRPr="009C5DF5" w:rsidRDefault="00380B56" w:rsidP="003B5110">
            <w:pPr>
              <w:rPr>
                <w:rFonts w:ascii="宋体" w:hAnsi="宋体"/>
                <w:szCs w:val="21"/>
              </w:rPr>
            </w:pPr>
            <w:r w:rsidRPr="00380B56">
              <w:rPr>
                <w:rFonts w:ascii="宋体" w:hAnsi="宋体" w:hint="eastAsia"/>
                <w:szCs w:val="21"/>
              </w:rPr>
              <w:t>陈芳祯(经济）</w:t>
            </w:r>
          </w:p>
        </w:tc>
      </w:tr>
      <w:tr w:rsidR="009C3792" w:rsidRPr="00CC7ACA" w14:paraId="307BFFB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53BACB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D5ECF63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竞赛理论和实证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46E50E" w14:textId="77777777" w:rsidR="009C3792" w:rsidRPr="009C5DF5" w:rsidRDefault="009C3792" w:rsidP="003B5110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FCE06A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DE11F56" w14:textId="2BED647A" w:rsidR="009C3792" w:rsidRPr="009C5DF5" w:rsidRDefault="00E76A16" w:rsidP="003B5110">
            <w:pPr>
              <w:rPr>
                <w:rFonts w:ascii="宋体" w:hAnsi="宋体"/>
                <w:szCs w:val="21"/>
              </w:rPr>
            </w:pPr>
            <w:r w:rsidRPr="00E76A16">
              <w:rPr>
                <w:rFonts w:ascii="宋体" w:hAnsi="宋体" w:hint="eastAsia"/>
                <w:szCs w:val="21"/>
              </w:rPr>
              <w:t>蒋东明(经济）</w:t>
            </w:r>
            <w:r w:rsidR="00136169">
              <w:rPr>
                <w:rFonts w:ascii="宋体" w:hAnsi="宋体" w:hint="eastAsia"/>
                <w:szCs w:val="21"/>
              </w:rPr>
              <w:t>、</w:t>
            </w:r>
            <w:r w:rsidR="00136169" w:rsidRPr="00136169">
              <w:rPr>
                <w:rFonts w:ascii="宋体" w:hAnsi="宋体" w:hint="eastAsia"/>
                <w:szCs w:val="21"/>
              </w:rPr>
              <w:t>房慧(经济）</w:t>
            </w:r>
          </w:p>
        </w:tc>
      </w:tr>
      <w:tr w:rsidR="009C3792" w:rsidRPr="00CC7ACA" w14:paraId="0781599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00D97F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48B0CE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动态搜寻理论和实证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7B1300" w14:textId="77777777" w:rsidR="009C3792" w:rsidRPr="009C5DF5" w:rsidRDefault="009C3792" w:rsidP="003B5110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D949DF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97E25EA" w14:textId="0F14ED04" w:rsidR="009C3792" w:rsidRPr="009C5DF5" w:rsidRDefault="00936358" w:rsidP="003B5110">
            <w:pPr>
              <w:rPr>
                <w:rFonts w:ascii="宋体" w:hAnsi="宋体"/>
                <w:szCs w:val="21"/>
              </w:rPr>
            </w:pPr>
            <w:r w:rsidRPr="00936358">
              <w:rPr>
                <w:rFonts w:ascii="宋体" w:hAnsi="宋体" w:hint="eastAsia"/>
                <w:szCs w:val="21"/>
              </w:rPr>
              <w:t>孙科(经济）</w:t>
            </w:r>
          </w:p>
        </w:tc>
      </w:tr>
      <w:tr w:rsidR="009C3792" w:rsidRPr="00CC7ACA" w14:paraId="3963CBCE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857296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2DB768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85F28C2" w14:textId="77777777" w:rsidR="009C3792" w:rsidRPr="009C5DF5" w:rsidRDefault="009C3792" w:rsidP="003B5110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5AB5CC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A1381B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9886AF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48E698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邢春冰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72B1F7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技术进步与工作替代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220F60" w14:textId="77777777" w:rsidR="009C3792" w:rsidRPr="009C5DF5" w:rsidRDefault="009C3792" w:rsidP="003B5110">
            <w:pPr>
              <w:rPr>
                <w:rFonts w:ascii="宋体" w:hAnsi="宋体" w:cs="宋体"/>
                <w:sz w:val="22"/>
                <w:szCs w:val="22"/>
              </w:rPr>
            </w:pPr>
            <w:r w:rsidRPr="009C5DF5">
              <w:rPr>
                <w:rFonts w:hint="eastAsia"/>
                <w:sz w:val="22"/>
                <w:szCs w:val="22"/>
              </w:rPr>
              <w:t>xingchb@bnu.edu.cn</w:t>
            </w:r>
          </w:p>
          <w:p w14:paraId="4AB483A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A2B9D3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63A66D9" w14:textId="63674B7C" w:rsidR="009C3792" w:rsidRPr="009C5DF5" w:rsidRDefault="003B41BE" w:rsidP="003B5110">
            <w:pPr>
              <w:rPr>
                <w:rFonts w:ascii="宋体" w:hAnsi="宋体"/>
                <w:szCs w:val="21"/>
              </w:rPr>
            </w:pPr>
            <w:r w:rsidRPr="003B41BE">
              <w:rPr>
                <w:rFonts w:ascii="宋体" w:hAnsi="宋体" w:hint="eastAsia"/>
                <w:szCs w:val="21"/>
              </w:rPr>
              <w:t>王思洋(经济）</w:t>
            </w:r>
            <w:r w:rsidR="00136169">
              <w:rPr>
                <w:rFonts w:ascii="宋体" w:hAnsi="宋体" w:hint="eastAsia"/>
                <w:szCs w:val="21"/>
              </w:rPr>
              <w:t>、</w:t>
            </w:r>
            <w:r w:rsidR="00136169" w:rsidRPr="00136169">
              <w:rPr>
                <w:rFonts w:ascii="宋体" w:hAnsi="宋体" w:hint="eastAsia"/>
                <w:szCs w:val="21"/>
              </w:rPr>
              <w:t>邓冰洁(经济）</w:t>
            </w:r>
            <w:r w:rsidR="00936358">
              <w:rPr>
                <w:rFonts w:ascii="宋体" w:hAnsi="宋体" w:hint="eastAsia"/>
                <w:szCs w:val="21"/>
              </w:rPr>
              <w:t>、</w:t>
            </w:r>
            <w:r w:rsidR="00936358" w:rsidRPr="00936358">
              <w:rPr>
                <w:rFonts w:ascii="宋体" w:hAnsi="宋体" w:hint="eastAsia"/>
                <w:szCs w:val="21"/>
              </w:rPr>
              <w:t>林童涵(经济）</w:t>
            </w:r>
            <w:r w:rsidR="00E509DA">
              <w:rPr>
                <w:rFonts w:ascii="宋体" w:hAnsi="宋体" w:hint="eastAsia"/>
                <w:szCs w:val="21"/>
              </w:rPr>
              <w:t>、</w:t>
            </w:r>
            <w:r w:rsidR="00E509DA" w:rsidRPr="00936358">
              <w:rPr>
                <w:rFonts w:ascii="宋体" w:hAnsi="宋体" w:hint="eastAsia"/>
                <w:szCs w:val="21"/>
              </w:rPr>
              <w:t>李溢(经济）</w:t>
            </w:r>
          </w:p>
        </w:tc>
      </w:tr>
      <w:tr w:rsidR="009C3792" w:rsidRPr="00CC7ACA" w14:paraId="28F0219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17BB72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22D586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A6864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F7AE1A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82EDD6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C88088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F448228" w14:textId="77777777" w:rsidR="009C3792" w:rsidRPr="00236A77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 w:rsidRPr="002C68BA">
              <w:rPr>
                <w:rFonts w:ascii="宋体" w:hAnsi="宋体" w:hint="eastAsia"/>
                <w:b/>
                <w:bCs/>
                <w:szCs w:val="21"/>
              </w:rPr>
              <w:t>杨娟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42012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教育与劳动力市场回报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3275E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yangjuan@bnu.edu.cn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FE2F99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18EC0D2" w14:textId="246DE30E" w:rsidR="009C3792" w:rsidRPr="009C5DF5" w:rsidRDefault="00E76A16" w:rsidP="003B5110">
            <w:pPr>
              <w:rPr>
                <w:rFonts w:ascii="宋体" w:hAnsi="宋体"/>
                <w:szCs w:val="21"/>
              </w:rPr>
            </w:pPr>
            <w:r w:rsidRPr="00B0408B">
              <w:rPr>
                <w:rFonts w:ascii="宋体" w:hAnsi="宋体" w:hint="eastAsia"/>
                <w:szCs w:val="21"/>
              </w:rPr>
              <w:t>赵欣</w:t>
            </w:r>
            <w:r>
              <w:rPr>
                <w:rFonts w:ascii="宋体" w:hAnsi="宋体" w:hint="eastAsia"/>
                <w:szCs w:val="21"/>
              </w:rPr>
              <w:t>（经济）</w:t>
            </w:r>
            <w:r w:rsidR="003B62FF">
              <w:rPr>
                <w:rFonts w:ascii="宋体" w:hAnsi="宋体" w:hint="eastAsia"/>
                <w:szCs w:val="21"/>
              </w:rPr>
              <w:t>、</w:t>
            </w:r>
            <w:r w:rsidR="003B62FF" w:rsidRPr="00B0408B">
              <w:rPr>
                <w:rFonts w:ascii="宋体" w:hAnsi="宋体" w:hint="eastAsia"/>
                <w:szCs w:val="21"/>
              </w:rPr>
              <w:t>席梅芬</w:t>
            </w:r>
            <w:r w:rsidR="003B62FF" w:rsidRPr="003B62FF">
              <w:rPr>
                <w:rFonts w:ascii="宋体" w:hAnsi="宋体" w:hint="eastAsia"/>
                <w:szCs w:val="21"/>
              </w:rPr>
              <w:t>(经济）</w:t>
            </w:r>
            <w:r w:rsidR="008F7400">
              <w:rPr>
                <w:rFonts w:ascii="宋体" w:hAnsi="宋体" w:hint="eastAsia"/>
                <w:szCs w:val="21"/>
              </w:rPr>
              <w:t>、</w:t>
            </w:r>
            <w:r w:rsidR="008F7400" w:rsidRPr="00B0408B">
              <w:rPr>
                <w:rFonts w:ascii="宋体" w:hAnsi="宋体" w:hint="eastAsia"/>
                <w:szCs w:val="21"/>
              </w:rPr>
              <w:t>范文婷</w:t>
            </w:r>
            <w:r w:rsidR="008F7400" w:rsidRPr="008F7400">
              <w:rPr>
                <w:rFonts w:ascii="宋体" w:hAnsi="宋体" w:hint="eastAsia"/>
                <w:szCs w:val="21"/>
              </w:rPr>
              <w:t>（金融）</w:t>
            </w:r>
          </w:p>
        </w:tc>
      </w:tr>
      <w:tr w:rsidR="009C3792" w:rsidRPr="00CC7ACA" w14:paraId="309C89B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9BC5E3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A7733C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学习成绩的影响因素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0A444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6EAB36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4F18588" w14:textId="7EB42821" w:rsidR="009C3792" w:rsidRPr="009C5DF5" w:rsidRDefault="00380B56" w:rsidP="003B5110">
            <w:pPr>
              <w:rPr>
                <w:rFonts w:ascii="宋体" w:hAnsi="宋体"/>
                <w:szCs w:val="21"/>
              </w:rPr>
            </w:pPr>
            <w:r w:rsidRPr="00380B56">
              <w:rPr>
                <w:rFonts w:ascii="宋体" w:hAnsi="宋体" w:hint="eastAsia"/>
                <w:szCs w:val="21"/>
              </w:rPr>
              <w:t>任婉萍(经济）</w:t>
            </w:r>
            <w:r w:rsidR="00136169">
              <w:rPr>
                <w:rFonts w:ascii="宋体" w:hAnsi="宋体" w:hint="eastAsia"/>
                <w:szCs w:val="21"/>
              </w:rPr>
              <w:t>、</w:t>
            </w:r>
            <w:r w:rsidR="00136169" w:rsidRPr="00B0408B">
              <w:rPr>
                <w:rFonts w:ascii="宋体" w:hAnsi="宋体" w:hint="eastAsia"/>
                <w:szCs w:val="21"/>
              </w:rPr>
              <w:t>周烁</w:t>
            </w:r>
            <w:r w:rsidR="00136169" w:rsidRPr="00136169">
              <w:rPr>
                <w:rFonts w:ascii="宋体" w:hAnsi="宋体" w:hint="eastAsia"/>
                <w:szCs w:val="21"/>
              </w:rPr>
              <w:t>(经济）</w:t>
            </w:r>
            <w:r w:rsidR="00136169">
              <w:rPr>
                <w:rFonts w:ascii="宋体" w:hAnsi="宋体" w:hint="eastAsia"/>
                <w:szCs w:val="21"/>
              </w:rPr>
              <w:t>、</w:t>
            </w:r>
            <w:r w:rsidR="00136169" w:rsidRPr="00B0408B">
              <w:rPr>
                <w:rFonts w:ascii="宋体" w:hAnsi="宋体" w:hint="eastAsia"/>
                <w:szCs w:val="21"/>
              </w:rPr>
              <w:t>韩颖惠</w:t>
            </w:r>
            <w:r w:rsidR="00136169" w:rsidRPr="00136169">
              <w:rPr>
                <w:rFonts w:ascii="宋体" w:hAnsi="宋体" w:hint="eastAsia"/>
                <w:szCs w:val="21"/>
              </w:rPr>
              <w:t>(经济）</w:t>
            </w:r>
            <w:r w:rsidR="002C7B79">
              <w:rPr>
                <w:rFonts w:ascii="宋体" w:hAnsi="宋体" w:hint="eastAsia"/>
                <w:szCs w:val="21"/>
              </w:rPr>
              <w:t>、</w:t>
            </w:r>
            <w:r w:rsidR="002C7B79" w:rsidRPr="00B0408B">
              <w:rPr>
                <w:rFonts w:ascii="宋体" w:hAnsi="宋体" w:hint="eastAsia"/>
                <w:szCs w:val="21"/>
              </w:rPr>
              <w:t>刘雅楠</w:t>
            </w:r>
            <w:r w:rsidR="002C7B79" w:rsidRPr="002C7B79">
              <w:rPr>
                <w:rFonts w:ascii="宋体" w:hAnsi="宋体" w:hint="eastAsia"/>
                <w:szCs w:val="21"/>
              </w:rPr>
              <w:t>（金融）</w:t>
            </w:r>
          </w:p>
        </w:tc>
      </w:tr>
      <w:tr w:rsidR="009C3792" w:rsidRPr="00CC7ACA" w14:paraId="09D8D02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05B62F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CF01D0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教育经费与受教育机会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9789F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A939AF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BAD13AF" w14:textId="7D29FB43" w:rsidR="009C3792" w:rsidRPr="009C5DF5" w:rsidRDefault="003B62FF" w:rsidP="00E509DA">
            <w:pPr>
              <w:rPr>
                <w:rFonts w:ascii="宋体" w:hAnsi="宋体"/>
                <w:szCs w:val="21"/>
              </w:rPr>
            </w:pPr>
            <w:r w:rsidRPr="00B0408B">
              <w:rPr>
                <w:rFonts w:ascii="宋体" w:hAnsi="宋体" w:hint="eastAsia"/>
                <w:szCs w:val="21"/>
              </w:rPr>
              <w:t>郝若彤</w:t>
            </w:r>
            <w:r w:rsidRPr="003B62FF">
              <w:rPr>
                <w:rFonts w:ascii="宋体" w:hAnsi="宋体" w:hint="eastAsia"/>
                <w:szCs w:val="21"/>
              </w:rPr>
              <w:t>(经济）</w:t>
            </w:r>
            <w:r w:rsidR="00136169">
              <w:rPr>
                <w:rFonts w:ascii="宋体" w:hAnsi="宋体" w:hint="eastAsia"/>
                <w:szCs w:val="21"/>
              </w:rPr>
              <w:t>、</w:t>
            </w:r>
            <w:r w:rsidR="00136169" w:rsidRPr="00B0408B">
              <w:rPr>
                <w:rFonts w:ascii="宋体" w:hAnsi="宋体" w:hint="eastAsia"/>
                <w:szCs w:val="21"/>
              </w:rPr>
              <w:t>师博楠</w:t>
            </w:r>
            <w:r w:rsidR="00136169" w:rsidRPr="00136169">
              <w:rPr>
                <w:rFonts w:ascii="宋体" w:hAnsi="宋体" w:hint="eastAsia"/>
                <w:szCs w:val="21"/>
              </w:rPr>
              <w:t>(经济）</w:t>
            </w:r>
          </w:p>
        </w:tc>
      </w:tr>
      <w:tr w:rsidR="009C3792" w:rsidRPr="00CC7ACA" w14:paraId="54D4457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DB64F1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0621C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民办教育的发展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4A3D5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F1EE91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FE239E7" w14:textId="7D40809F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12246E8" w14:textId="77777777" w:rsidTr="009C3792">
        <w:trPr>
          <w:trHeight w:val="383"/>
        </w:trPr>
        <w:tc>
          <w:tcPr>
            <w:tcW w:w="959" w:type="dxa"/>
            <w:shd w:val="clear" w:color="auto" w:fill="auto"/>
            <w:vAlign w:val="center"/>
          </w:tcPr>
          <w:p w14:paraId="6E7A758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AFC4AF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D5783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770D72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EF9D30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6E24575" w14:textId="77777777" w:rsidTr="009C3792">
        <w:trPr>
          <w:trHeight w:val="402"/>
        </w:trPr>
        <w:tc>
          <w:tcPr>
            <w:tcW w:w="959" w:type="dxa"/>
            <w:shd w:val="clear" w:color="auto" w:fill="auto"/>
            <w:vAlign w:val="center"/>
          </w:tcPr>
          <w:p w14:paraId="6B06FA0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杨澄宇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B4121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贫困问题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2744A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cyang@bnu.edu.cn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5810F3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33156F9" w14:textId="77777777" w:rsidR="009C3792" w:rsidRPr="009C5DF5" w:rsidRDefault="009C3792" w:rsidP="003B5110">
            <w:pPr>
              <w:widowControl/>
              <w:spacing w:line="266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9C3792" w:rsidRPr="00CC7ACA" w14:paraId="54B5E97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18F596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3664C63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财富积累与收入分配问题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8D6F1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AEBDE2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5B5A633" w14:textId="7B044641" w:rsidR="009C3792" w:rsidRPr="009C5DF5" w:rsidRDefault="009C42FB" w:rsidP="003B5110">
            <w:pPr>
              <w:rPr>
                <w:rFonts w:ascii="宋体" w:hAnsi="宋体"/>
                <w:szCs w:val="21"/>
              </w:rPr>
            </w:pPr>
            <w:r w:rsidRPr="009C42FB">
              <w:rPr>
                <w:rFonts w:ascii="宋体" w:hAnsi="宋体" w:hint="eastAsia"/>
                <w:szCs w:val="21"/>
              </w:rPr>
              <w:t>郭仁杰(经济）</w:t>
            </w:r>
          </w:p>
        </w:tc>
      </w:tr>
      <w:tr w:rsidR="009C3792" w:rsidRPr="00CC7ACA" w14:paraId="13C2549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1C951B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350C621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经济增长与文化消费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CDA20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7CCB4D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3418619" w14:textId="740D0BCD" w:rsidR="009C3792" w:rsidRPr="009C5DF5" w:rsidRDefault="003B62FF" w:rsidP="003B5110">
            <w:pPr>
              <w:rPr>
                <w:rFonts w:ascii="宋体" w:hAnsi="宋体"/>
                <w:szCs w:val="21"/>
              </w:rPr>
            </w:pPr>
            <w:r w:rsidRPr="003B62FF">
              <w:rPr>
                <w:rFonts w:ascii="宋体" w:hAnsi="宋体" w:hint="eastAsia"/>
                <w:szCs w:val="21"/>
              </w:rPr>
              <w:t>姬静怡(经济）</w:t>
            </w:r>
            <w:r w:rsidR="002A5107" w:rsidRPr="00F04D3D">
              <w:rPr>
                <w:rFonts w:ascii="宋体" w:hAnsi="宋体" w:hint="eastAsia"/>
                <w:szCs w:val="21"/>
              </w:rPr>
              <w:t>、李健（留学生）</w:t>
            </w:r>
          </w:p>
        </w:tc>
      </w:tr>
      <w:tr w:rsidR="009C3792" w:rsidRPr="00CC7ACA" w14:paraId="5CC8516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132C5D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3DDC04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26031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652468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687E7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A32BEB7" w14:textId="77777777" w:rsidTr="009C3792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14:paraId="553C6D1C" w14:textId="77777777" w:rsidR="009C3792" w:rsidRPr="009C5DF5" w:rsidRDefault="009C3792" w:rsidP="003B5110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9C5DF5">
              <w:rPr>
                <w:rFonts w:ascii="宋体" w:hAnsi="宋体" w:hint="eastAsia"/>
                <w:b/>
                <w:bCs/>
                <w:sz w:val="28"/>
                <w:szCs w:val="28"/>
              </w:rPr>
              <w:t>金融学</w:t>
            </w:r>
          </w:p>
        </w:tc>
      </w:tr>
      <w:tr w:rsidR="009C3792" w:rsidRPr="00CC7ACA" w14:paraId="58340A8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7CB296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贺力平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0033B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利率走势</w:t>
            </w:r>
            <w:r w:rsidRPr="009C5DF5">
              <w:rPr>
                <w:rFonts w:ascii="宋体" w:hAnsi="宋体"/>
                <w:szCs w:val="21"/>
              </w:rPr>
              <w:t>与经济周期</w:t>
            </w:r>
            <w:r w:rsidRPr="009C5DF5">
              <w:rPr>
                <w:rFonts w:ascii="宋体" w:hAnsi="宋体" w:hint="eastAsia"/>
                <w:szCs w:val="21"/>
              </w:rPr>
              <w:t>的关系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CD423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lphe@bnu.edu.cn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F71CAB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B7A91B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31B9B53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F84544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2A1F7F7" w14:textId="77777777" w:rsidR="009C3792" w:rsidRPr="009C5DF5" w:rsidRDefault="009C3792" w:rsidP="003B5110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 w:rsidRPr="009C5DF5">
              <w:t>世界各国经常账户差额与其</w:t>
            </w:r>
            <w:r w:rsidRPr="009C5DF5">
              <w:t>NIIP</w:t>
            </w:r>
            <w:r w:rsidRPr="009C5DF5">
              <w:t>的关系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B2A63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29F134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BB2497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CFC751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C6B095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51B461" w14:textId="77777777" w:rsidR="009C3792" w:rsidRPr="009C5DF5" w:rsidRDefault="009C3792" w:rsidP="003B5110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 w:rsidRPr="009C5DF5">
              <w:t>PCE</w:t>
            </w:r>
            <w:r w:rsidRPr="009C5DF5">
              <w:t>与</w:t>
            </w:r>
            <w:r w:rsidRPr="009C5DF5">
              <w:t>CPI</w:t>
            </w:r>
            <w:r w:rsidRPr="009C5DF5">
              <w:t>的关系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81D76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E31BFD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598AB9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E68D95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C2498B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304A371" w14:textId="77777777" w:rsidR="009C3792" w:rsidRPr="009C5DF5" w:rsidRDefault="009C3792" w:rsidP="003B5110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 w:rsidRPr="009C5DF5">
              <w:rPr>
                <w:rFonts w:hint="eastAsia"/>
                <w:szCs w:val="21"/>
              </w:rPr>
              <w:t>测量铸币税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FEE79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508496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F4C65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52DDCF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767604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3E59D6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D4137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4FBAC0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6033C5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378588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B83055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胡海峰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C719082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金融科技</w:t>
            </w:r>
            <w:r w:rsidRPr="009C5DF5">
              <w:rPr>
                <w:rFonts w:ascii="宋体" w:hAnsi="宋体"/>
                <w:szCs w:val="21"/>
              </w:rPr>
              <w:t>与企业创新</w:t>
            </w:r>
            <w:r w:rsidRPr="009C5DF5">
              <w:rPr>
                <w:rFonts w:ascii="宋体" w:hAnsi="宋体" w:hint="eastAsia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C1AF4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bjhuhaifeng@126.com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06D3D4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9D3F55A" w14:textId="631CC53F" w:rsidR="009C3792" w:rsidRPr="009C5DF5" w:rsidRDefault="00B366B7" w:rsidP="003B5110">
            <w:pPr>
              <w:rPr>
                <w:rFonts w:ascii="宋体" w:hAnsi="宋体"/>
                <w:szCs w:val="21"/>
              </w:rPr>
            </w:pPr>
            <w:r w:rsidRPr="00B366B7">
              <w:rPr>
                <w:rFonts w:ascii="宋体" w:hAnsi="宋体" w:hint="eastAsia"/>
                <w:szCs w:val="21"/>
              </w:rPr>
              <w:t>刘安琪（金融）</w:t>
            </w:r>
            <w:r w:rsidR="00CB6070">
              <w:rPr>
                <w:rFonts w:ascii="宋体" w:hAnsi="宋体" w:hint="eastAsia"/>
                <w:szCs w:val="21"/>
              </w:rPr>
              <w:t>、</w:t>
            </w:r>
            <w:r w:rsidR="00CB6070" w:rsidRPr="00CB6070">
              <w:rPr>
                <w:rFonts w:ascii="宋体" w:hAnsi="宋体" w:hint="eastAsia"/>
                <w:szCs w:val="21"/>
              </w:rPr>
              <w:t>曾宇欣（金融）</w:t>
            </w:r>
          </w:p>
        </w:tc>
      </w:tr>
      <w:tr w:rsidR="009C3792" w:rsidRPr="00CC7ACA" w14:paraId="0FEDA6A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AE852C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DBBCD0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资本市场</w:t>
            </w:r>
            <w:r w:rsidRPr="009C5DF5">
              <w:rPr>
                <w:rFonts w:ascii="宋体" w:hAnsi="宋体"/>
                <w:szCs w:val="21"/>
              </w:rPr>
              <w:t>活力研究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B50BE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96D45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95D009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9940DA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B1E6AA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8EE14F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资本市场</w:t>
            </w:r>
            <w:r w:rsidRPr="009C5DF5">
              <w:rPr>
                <w:rFonts w:ascii="宋体" w:hAnsi="宋体"/>
                <w:szCs w:val="21"/>
              </w:rPr>
              <w:t>透明度研究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A6CCB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A09C21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368766C" w14:textId="0873D898" w:rsidR="009C3792" w:rsidRPr="009C5DF5" w:rsidRDefault="002C7B79" w:rsidP="003B5110">
            <w:pPr>
              <w:rPr>
                <w:rFonts w:ascii="宋体" w:hAnsi="宋体"/>
                <w:szCs w:val="21"/>
              </w:rPr>
            </w:pPr>
            <w:r w:rsidRPr="002C7B79">
              <w:rPr>
                <w:rFonts w:ascii="宋体" w:hAnsi="宋体" w:hint="eastAsia"/>
                <w:szCs w:val="21"/>
              </w:rPr>
              <w:t>马浩翔（金融）</w:t>
            </w:r>
          </w:p>
        </w:tc>
      </w:tr>
      <w:tr w:rsidR="009C3792" w:rsidRPr="00CC7ACA" w14:paraId="236E1E7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FDCF32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67C73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资本市场韧性</w:t>
            </w:r>
            <w:r w:rsidRPr="009C5DF5">
              <w:rPr>
                <w:rFonts w:ascii="宋体" w:hAnsi="宋体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52C32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4167DA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DF1D2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2C3604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2935ED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A982D7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金融发展与经济增长关系问题研究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0D692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188623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82D091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1D0810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C52176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457C0E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上市</w:t>
            </w:r>
            <w:r w:rsidRPr="009C5DF5">
              <w:rPr>
                <w:rFonts w:ascii="宋体" w:hAnsi="宋体"/>
                <w:szCs w:val="21"/>
              </w:rPr>
              <w:t>公司违规欺诈</w:t>
            </w:r>
            <w:r w:rsidRPr="009C5DF5">
              <w:rPr>
                <w:rFonts w:ascii="宋体" w:hAnsi="宋体" w:hint="eastAsia"/>
                <w:szCs w:val="21"/>
              </w:rPr>
              <w:t>问题</w:t>
            </w:r>
            <w:r w:rsidRPr="009C5DF5">
              <w:rPr>
                <w:rFonts w:ascii="宋体" w:hAnsi="宋体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91120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96D466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03379B3" w14:textId="0026300E" w:rsidR="009C3792" w:rsidRPr="009C5DF5" w:rsidRDefault="003B62FF" w:rsidP="003B5110">
            <w:pPr>
              <w:rPr>
                <w:rFonts w:ascii="宋体" w:hAnsi="宋体"/>
                <w:szCs w:val="21"/>
              </w:rPr>
            </w:pPr>
            <w:r w:rsidRPr="003B62FF">
              <w:rPr>
                <w:rFonts w:ascii="宋体" w:hAnsi="宋体" w:hint="eastAsia"/>
                <w:szCs w:val="21"/>
              </w:rPr>
              <w:t>付町(经济）</w:t>
            </w:r>
          </w:p>
        </w:tc>
      </w:tr>
      <w:tr w:rsidR="009C3792" w:rsidRPr="00CC7ACA" w14:paraId="378C734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6F38BF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4D5E12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杠杆</w:t>
            </w:r>
            <w:r w:rsidRPr="009C5DF5">
              <w:rPr>
                <w:rFonts w:ascii="宋体" w:hAnsi="宋体"/>
                <w:szCs w:val="21"/>
              </w:rPr>
              <w:t>率与全要</w:t>
            </w:r>
            <w:r w:rsidRPr="009C5DF5">
              <w:rPr>
                <w:rFonts w:ascii="宋体" w:hAnsi="宋体" w:hint="eastAsia"/>
                <w:szCs w:val="21"/>
              </w:rPr>
              <w:t>素生产</w:t>
            </w:r>
            <w:r w:rsidRPr="009C5DF5">
              <w:rPr>
                <w:rFonts w:ascii="宋体" w:hAnsi="宋体"/>
                <w:szCs w:val="21"/>
              </w:rPr>
              <w:t>率（</w:t>
            </w:r>
            <w:r w:rsidRPr="009C5DF5">
              <w:rPr>
                <w:rFonts w:ascii="宋体" w:hAnsi="宋体" w:hint="eastAsia"/>
                <w:szCs w:val="21"/>
              </w:rPr>
              <w:t>TFP）</w:t>
            </w:r>
            <w:r w:rsidRPr="009C5DF5">
              <w:rPr>
                <w:rFonts w:ascii="宋体" w:hAnsi="宋体"/>
                <w:szCs w:val="21"/>
              </w:rPr>
              <w:t>关系研究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1E9C2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0584B5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64E5E81" w14:textId="47779B9E" w:rsidR="009C3792" w:rsidRPr="009C5DF5" w:rsidRDefault="00FB4F4D" w:rsidP="003B5110">
            <w:pPr>
              <w:rPr>
                <w:rFonts w:ascii="宋体" w:hAnsi="宋体"/>
                <w:szCs w:val="21"/>
              </w:rPr>
            </w:pPr>
            <w:r w:rsidRPr="00FB4F4D">
              <w:rPr>
                <w:rFonts w:ascii="宋体" w:hAnsi="宋体" w:hint="eastAsia"/>
                <w:szCs w:val="21"/>
              </w:rPr>
              <w:t>白云舸（金融）</w:t>
            </w:r>
          </w:p>
        </w:tc>
      </w:tr>
      <w:tr w:rsidR="009C3792" w:rsidRPr="00CC7ACA" w14:paraId="00560FC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22F1A6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413957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上市公司融资行为与企业创新研究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59BFB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41D706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86E08D9" w14:textId="287A7819" w:rsidR="009C3792" w:rsidRPr="009C5DF5" w:rsidRDefault="005264A4" w:rsidP="003B5110">
            <w:pPr>
              <w:rPr>
                <w:rFonts w:ascii="宋体" w:hAnsi="宋体"/>
                <w:szCs w:val="21"/>
              </w:rPr>
            </w:pPr>
            <w:r w:rsidRPr="005264A4">
              <w:rPr>
                <w:rFonts w:ascii="宋体" w:hAnsi="宋体" w:hint="eastAsia"/>
                <w:szCs w:val="21"/>
              </w:rPr>
              <w:t>何郡（金融）</w:t>
            </w:r>
            <w:r w:rsidR="000B480A">
              <w:rPr>
                <w:rFonts w:ascii="宋体" w:hAnsi="宋体" w:hint="eastAsia"/>
                <w:szCs w:val="21"/>
              </w:rPr>
              <w:t>、</w:t>
            </w:r>
            <w:r w:rsidR="000B480A" w:rsidRPr="000B480A">
              <w:rPr>
                <w:rFonts w:ascii="宋体" w:hAnsi="宋体" w:hint="eastAsia"/>
                <w:szCs w:val="21"/>
              </w:rPr>
              <w:t>贺怡静（金融）</w:t>
            </w:r>
            <w:r w:rsidR="00313B98">
              <w:rPr>
                <w:rFonts w:ascii="宋体" w:hAnsi="宋体" w:hint="eastAsia"/>
                <w:szCs w:val="21"/>
              </w:rPr>
              <w:t>、</w:t>
            </w:r>
            <w:r w:rsidR="00313B98" w:rsidRPr="00313B98">
              <w:rPr>
                <w:rFonts w:ascii="宋体" w:hAnsi="宋体" w:hint="eastAsia"/>
                <w:szCs w:val="21"/>
              </w:rPr>
              <w:t>韩逸韬（</w:t>
            </w:r>
            <w:r w:rsidR="00313B98" w:rsidRPr="00CB1A06">
              <w:rPr>
                <w:rFonts w:ascii="宋体" w:hAnsi="宋体" w:hint="eastAsia"/>
                <w:szCs w:val="21"/>
              </w:rPr>
              <w:t>金融）</w:t>
            </w:r>
            <w:r w:rsidR="00CB1A06" w:rsidRPr="00CB1A06">
              <w:rPr>
                <w:rFonts w:ascii="宋体" w:hAnsi="宋体" w:hint="eastAsia"/>
                <w:szCs w:val="21"/>
              </w:rPr>
              <w:t>、李乐（金融）</w:t>
            </w:r>
            <w:r w:rsidR="00CE2515">
              <w:rPr>
                <w:rFonts w:ascii="宋体" w:hAnsi="宋体" w:hint="eastAsia"/>
                <w:szCs w:val="21"/>
              </w:rPr>
              <w:t>、</w:t>
            </w:r>
            <w:r w:rsidR="00CE2515" w:rsidRPr="000B480A">
              <w:rPr>
                <w:rFonts w:ascii="宋体" w:hAnsi="宋体" w:hint="eastAsia"/>
                <w:szCs w:val="21"/>
              </w:rPr>
              <w:t>王紫（金融）</w:t>
            </w:r>
          </w:p>
        </w:tc>
      </w:tr>
      <w:tr w:rsidR="009C3792" w:rsidRPr="00CC7ACA" w14:paraId="038F6D6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0A704F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75D411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5566B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051F45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17652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9B3D92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0647D5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胡松明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28DDD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国际金融理论及实证研究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D3C1F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songminghu@bnu.edu.cn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2C535C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AC5E8A" w14:textId="29E6EF68" w:rsidR="009C3792" w:rsidRPr="009C5DF5" w:rsidRDefault="00F15525" w:rsidP="003B5110">
            <w:pPr>
              <w:rPr>
                <w:rFonts w:ascii="宋体" w:hAnsi="宋体"/>
                <w:szCs w:val="21"/>
              </w:rPr>
            </w:pPr>
            <w:r w:rsidRPr="00F15525">
              <w:rPr>
                <w:rFonts w:ascii="宋体" w:hAnsi="宋体" w:hint="eastAsia"/>
                <w:szCs w:val="21"/>
              </w:rPr>
              <w:t>平晏如（金融）</w:t>
            </w:r>
          </w:p>
        </w:tc>
      </w:tr>
      <w:tr w:rsidR="009C3792" w:rsidRPr="00CC7ACA" w14:paraId="712CF16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39DB0B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911B4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汇率理论及人民币汇率研究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D0082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7D56AB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16C4201" w14:textId="0E9E6C90" w:rsidR="009C3792" w:rsidRPr="009C5DF5" w:rsidRDefault="00F40B3D" w:rsidP="003B5110">
            <w:pPr>
              <w:rPr>
                <w:rFonts w:ascii="宋体" w:hAnsi="宋体"/>
                <w:szCs w:val="21"/>
              </w:rPr>
            </w:pPr>
            <w:r w:rsidRPr="00F40B3D">
              <w:rPr>
                <w:rFonts w:ascii="宋体" w:hAnsi="宋体" w:hint="eastAsia"/>
                <w:szCs w:val="21"/>
              </w:rPr>
              <w:t>林汐（金融）</w:t>
            </w:r>
            <w:r w:rsidR="002C7B79">
              <w:rPr>
                <w:rFonts w:ascii="宋体" w:hAnsi="宋体" w:hint="eastAsia"/>
                <w:szCs w:val="21"/>
              </w:rPr>
              <w:t>、</w:t>
            </w:r>
            <w:r w:rsidR="002C7B79" w:rsidRPr="002C7B79">
              <w:rPr>
                <w:rFonts w:ascii="宋体" w:hAnsi="宋体" w:hint="eastAsia"/>
                <w:szCs w:val="21"/>
              </w:rPr>
              <w:t>于心悦（金融）</w:t>
            </w:r>
            <w:r w:rsidR="00F9118E">
              <w:rPr>
                <w:rFonts w:ascii="宋体" w:hAnsi="宋体" w:hint="eastAsia"/>
                <w:szCs w:val="21"/>
              </w:rPr>
              <w:t>、</w:t>
            </w:r>
            <w:r w:rsidR="00F9118E" w:rsidRPr="00F04D3D">
              <w:rPr>
                <w:rFonts w:ascii="宋体" w:hAnsi="宋体" w:hint="eastAsia"/>
                <w:szCs w:val="21"/>
              </w:rPr>
              <w:t>郑舒婷（金融）</w:t>
            </w:r>
          </w:p>
        </w:tc>
      </w:tr>
      <w:tr w:rsidR="009C3792" w:rsidRPr="00CC7ACA" w14:paraId="77AABC9E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4371DB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7AFE92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人民币汇率研究形成机制及市场基础研究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4F6C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5FB7AD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BA5834B" w14:textId="5A296570" w:rsidR="009C3792" w:rsidRPr="009C5DF5" w:rsidRDefault="00F40B3D" w:rsidP="003B5110">
            <w:pPr>
              <w:rPr>
                <w:rFonts w:ascii="宋体" w:hAnsi="宋体"/>
                <w:szCs w:val="21"/>
              </w:rPr>
            </w:pPr>
            <w:r w:rsidRPr="00F40B3D">
              <w:rPr>
                <w:rFonts w:ascii="宋体" w:hAnsi="宋体" w:hint="eastAsia"/>
                <w:szCs w:val="21"/>
              </w:rPr>
              <w:t>黄赫宜（金融）</w:t>
            </w:r>
            <w:r w:rsidR="002C7B79">
              <w:rPr>
                <w:rFonts w:ascii="宋体" w:hAnsi="宋体" w:hint="eastAsia"/>
                <w:szCs w:val="21"/>
              </w:rPr>
              <w:t>、</w:t>
            </w:r>
            <w:r w:rsidR="002C7B79" w:rsidRPr="002C7B79">
              <w:rPr>
                <w:rFonts w:ascii="宋体" w:hAnsi="宋体" w:hint="eastAsia"/>
                <w:szCs w:val="21"/>
              </w:rPr>
              <w:t>付静（金融）</w:t>
            </w:r>
          </w:p>
        </w:tc>
      </w:tr>
      <w:tr w:rsidR="009C3792" w:rsidRPr="00CC7ACA" w14:paraId="4B63D69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C12FA9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23B8F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国际收支及我国贸易问题研究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7A997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25D5E1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2F0651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B55E23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02B21A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B737F3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金融体制改革研究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EA19C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BECB3F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2C143E2" w14:textId="323FD2D1" w:rsidR="009C3792" w:rsidRPr="009C5DF5" w:rsidRDefault="00B366B7" w:rsidP="003B5110">
            <w:pPr>
              <w:rPr>
                <w:rFonts w:ascii="宋体" w:hAnsi="宋体"/>
                <w:szCs w:val="21"/>
              </w:rPr>
            </w:pPr>
            <w:r w:rsidRPr="00B366B7">
              <w:rPr>
                <w:rFonts w:ascii="宋体" w:hAnsi="宋体" w:hint="eastAsia"/>
                <w:szCs w:val="21"/>
              </w:rPr>
              <w:t>李国平（金融）</w:t>
            </w:r>
            <w:r w:rsidR="00313B98">
              <w:rPr>
                <w:rFonts w:ascii="宋体" w:hAnsi="宋体" w:hint="eastAsia"/>
                <w:szCs w:val="21"/>
              </w:rPr>
              <w:t>、</w:t>
            </w:r>
            <w:r w:rsidR="00313B98" w:rsidRPr="00313B98">
              <w:rPr>
                <w:rFonts w:ascii="宋体" w:hAnsi="宋体" w:hint="eastAsia"/>
                <w:szCs w:val="21"/>
              </w:rPr>
              <w:t>王子杰（金融）</w:t>
            </w:r>
            <w:r w:rsidR="002F21E4">
              <w:rPr>
                <w:rFonts w:ascii="宋体" w:hAnsi="宋体" w:hint="eastAsia"/>
                <w:szCs w:val="21"/>
              </w:rPr>
              <w:t>、</w:t>
            </w:r>
            <w:r w:rsidR="002F21E4" w:rsidRPr="00F15525">
              <w:rPr>
                <w:rFonts w:ascii="宋体" w:hAnsi="宋体" w:hint="eastAsia"/>
                <w:szCs w:val="21"/>
              </w:rPr>
              <w:t>李贺嘉（金融）</w:t>
            </w:r>
          </w:p>
        </w:tc>
      </w:tr>
      <w:tr w:rsidR="009C3792" w:rsidRPr="00CC7ACA" w14:paraId="0B2F319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8D3F26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08446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33C54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B23392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154BEF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E89594B" w14:textId="77777777" w:rsidTr="00B0408B">
        <w:trPr>
          <w:trHeight w:val="340"/>
        </w:trPr>
        <w:tc>
          <w:tcPr>
            <w:tcW w:w="959" w:type="dxa"/>
            <w:shd w:val="clear" w:color="auto" w:fill="FFFFFF" w:themeFill="background1"/>
            <w:vAlign w:val="center"/>
          </w:tcPr>
          <w:p w14:paraId="2C8D8316" w14:textId="77777777" w:rsidR="009C3792" w:rsidRPr="00B0408B" w:rsidRDefault="009C3792" w:rsidP="003B5110">
            <w:pPr>
              <w:jc w:val="center"/>
              <w:rPr>
                <w:rFonts w:ascii="宋体" w:hAnsi="宋体"/>
                <w:szCs w:val="21"/>
              </w:rPr>
            </w:pPr>
            <w:r w:rsidRPr="00B0408B">
              <w:rPr>
                <w:rFonts w:ascii="宋体" w:hAnsi="宋体" w:hint="eastAsia"/>
                <w:szCs w:val="21"/>
              </w:rPr>
              <w:t>胡聪慧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EA9CB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公司金融方向：资本市场与企业投融资决策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89E08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huconghui@bnu.edu.cn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E779E0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DF5ECC6" w14:textId="4D9388FD" w:rsidR="009C3792" w:rsidRPr="009C5DF5" w:rsidRDefault="005264A4" w:rsidP="003B5110">
            <w:pPr>
              <w:rPr>
                <w:rFonts w:ascii="宋体" w:hAnsi="宋体"/>
                <w:szCs w:val="21"/>
              </w:rPr>
            </w:pPr>
            <w:r w:rsidRPr="005264A4">
              <w:rPr>
                <w:rFonts w:ascii="宋体" w:hAnsi="宋体" w:hint="eastAsia"/>
                <w:szCs w:val="21"/>
              </w:rPr>
              <w:t>李熙（金融）</w:t>
            </w:r>
            <w:r w:rsidR="00F40B3D">
              <w:rPr>
                <w:rFonts w:ascii="宋体" w:hAnsi="宋体" w:hint="eastAsia"/>
                <w:szCs w:val="21"/>
              </w:rPr>
              <w:t>、</w:t>
            </w:r>
            <w:r w:rsidR="009F767C" w:rsidRPr="009F767C">
              <w:rPr>
                <w:rFonts w:ascii="宋体" w:hAnsi="宋体" w:hint="eastAsia"/>
                <w:szCs w:val="21"/>
              </w:rPr>
              <w:t>赵子昊（金融）</w:t>
            </w:r>
            <w:r w:rsidR="009F767C">
              <w:rPr>
                <w:rFonts w:ascii="宋体" w:hAnsi="宋体" w:hint="eastAsia"/>
                <w:szCs w:val="21"/>
              </w:rPr>
              <w:t>、</w:t>
            </w:r>
            <w:r w:rsidR="009F767C" w:rsidRPr="009F767C">
              <w:rPr>
                <w:rFonts w:ascii="宋体" w:hAnsi="宋体" w:hint="eastAsia"/>
                <w:szCs w:val="21"/>
              </w:rPr>
              <w:t>楚晨曦（金融）</w:t>
            </w:r>
            <w:r w:rsidR="000B480A">
              <w:rPr>
                <w:rFonts w:ascii="宋体" w:hAnsi="宋体" w:hint="eastAsia"/>
                <w:szCs w:val="21"/>
              </w:rPr>
              <w:t>、</w:t>
            </w:r>
            <w:r w:rsidR="000B480A" w:rsidRPr="000B480A">
              <w:rPr>
                <w:rFonts w:ascii="宋体" w:hAnsi="宋体" w:hint="eastAsia"/>
                <w:szCs w:val="21"/>
              </w:rPr>
              <w:t>赵新宇（金融）</w:t>
            </w:r>
            <w:r w:rsidR="00F15525">
              <w:rPr>
                <w:rFonts w:ascii="宋体" w:hAnsi="宋体" w:hint="eastAsia"/>
                <w:szCs w:val="21"/>
              </w:rPr>
              <w:t>、</w:t>
            </w:r>
            <w:r w:rsidR="00F15525" w:rsidRPr="00F15525">
              <w:rPr>
                <w:rFonts w:ascii="宋体" w:hAnsi="宋体" w:hint="eastAsia"/>
                <w:szCs w:val="21"/>
              </w:rPr>
              <w:t>陈恒宇（金融）</w:t>
            </w:r>
          </w:p>
        </w:tc>
      </w:tr>
      <w:tr w:rsidR="009C3792" w:rsidRPr="00CC7ACA" w14:paraId="1B7734F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6338BA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280833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行为金融方向：资本市场异象、个人投资者行为等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36CC1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416D6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50E9503" w14:textId="545E335F" w:rsidR="009C3792" w:rsidRPr="009C5DF5" w:rsidRDefault="000B480A" w:rsidP="003B5110">
            <w:pPr>
              <w:rPr>
                <w:rFonts w:ascii="宋体" w:hAnsi="宋体"/>
                <w:szCs w:val="21"/>
              </w:rPr>
            </w:pPr>
            <w:r w:rsidRPr="000B480A">
              <w:rPr>
                <w:rFonts w:ascii="宋体" w:hAnsi="宋体" w:hint="eastAsia"/>
                <w:szCs w:val="21"/>
              </w:rPr>
              <w:t>徐荧（金融）</w:t>
            </w:r>
            <w:r w:rsidR="00F51E8D">
              <w:rPr>
                <w:rFonts w:ascii="宋体" w:hAnsi="宋体" w:hint="eastAsia"/>
                <w:szCs w:val="21"/>
              </w:rPr>
              <w:t>、</w:t>
            </w:r>
            <w:r w:rsidR="00F51E8D" w:rsidRPr="00F51E8D">
              <w:rPr>
                <w:rFonts w:ascii="宋体" w:hAnsi="宋体" w:hint="eastAsia"/>
                <w:szCs w:val="21"/>
              </w:rPr>
              <w:t>武岳志（国贸）</w:t>
            </w:r>
            <w:r w:rsidR="008C2530">
              <w:rPr>
                <w:rFonts w:ascii="宋体" w:hAnsi="宋体" w:hint="eastAsia"/>
                <w:szCs w:val="21"/>
              </w:rPr>
              <w:t>、</w:t>
            </w:r>
            <w:r w:rsidR="008C2530" w:rsidRPr="008C2530">
              <w:rPr>
                <w:rFonts w:ascii="宋体" w:hAnsi="宋体" w:hint="eastAsia"/>
                <w:szCs w:val="21"/>
              </w:rPr>
              <w:t>余立林（双学位）</w:t>
            </w:r>
          </w:p>
        </w:tc>
      </w:tr>
      <w:tr w:rsidR="009C3792" w:rsidRPr="00CC7ACA" w14:paraId="42D9AF4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738776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C4A35D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实证资产定价方向：股票、大宗商品期货等资产的定价规律研究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00372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1506F9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5D4E172" w14:textId="0E754EEB" w:rsidR="009C3792" w:rsidRPr="009C5DF5" w:rsidRDefault="00F42EFC" w:rsidP="003B5110">
            <w:pPr>
              <w:rPr>
                <w:rFonts w:ascii="宋体" w:hAnsi="宋体"/>
                <w:szCs w:val="21"/>
              </w:rPr>
            </w:pPr>
            <w:r w:rsidRPr="00F42EFC">
              <w:rPr>
                <w:rFonts w:ascii="宋体" w:hAnsi="宋体" w:hint="eastAsia"/>
                <w:szCs w:val="21"/>
              </w:rPr>
              <w:t>周力博（金融）</w:t>
            </w:r>
          </w:p>
        </w:tc>
      </w:tr>
      <w:tr w:rsidR="009C3792" w:rsidRPr="00CC7ACA" w14:paraId="140CB0C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425061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B68548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案例研究：个人财富管理、企业市值管理、资本运作等方面的案例研究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7FE8F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219BD8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0889D7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0544E7D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5E662A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263E4B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4A379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3447AE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52B7C8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9E5538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D53BAE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0408B">
              <w:rPr>
                <w:rFonts w:ascii="宋体" w:hAnsi="宋体" w:hint="eastAsia"/>
                <w:szCs w:val="21"/>
              </w:rPr>
              <w:t>江婕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036BB5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中国资本市场定价效率问题研究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BDC50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jiangjie@bnu.edu.cn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13CA83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F0EE7F3" w14:textId="21B2DA91" w:rsidR="009C3792" w:rsidRPr="009C5DF5" w:rsidRDefault="005264A4" w:rsidP="003B5110">
            <w:pPr>
              <w:rPr>
                <w:rFonts w:ascii="宋体" w:hAnsi="宋体"/>
                <w:szCs w:val="21"/>
              </w:rPr>
            </w:pPr>
            <w:r w:rsidRPr="005264A4">
              <w:rPr>
                <w:rFonts w:ascii="宋体" w:hAnsi="宋体" w:hint="eastAsia"/>
                <w:szCs w:val="21"/>
              </w:rPr>
              <w:t>郑钰蕾（金融）</w:t>
            </w:r>
            <w:r w:rsidR="00CB6070">
              <w:rPr>
                <w:rFonts w:ascii="宋体" w:hAnsi="宋体" w:hint="eastAsia"/>
                <w:szCs w:val="21"/>
              </w:rPr>
              <w:t>、</w:t>
            </w:r>
            <w:r w:rsidR="00CB6070" w:rsidRPr="00CB6070">
              <w:rPr>
                <w:rFonts w:ascii="宋体" w:hAnsi="宋体" w:hint="eastAsia"/>
                <w:szCs w:val="21"/>
              </w:rPr>
              <w:t>徐沛翔（金融）</w:t>
            </w:r>
            <w:r w:rsidR="00313B98">
              <w:rPr>
                <w:rFonts w:ascii="宋体" w:hAnsi="宋体" w:hint="eastAsia"/>
                <w:szCs w:val="21"/>
              </w:rPr>
              <w:t>、</w:t>
            </w:r>
            <w:r w:rsidR="00313B98" w:rsidRPr="00313B98">
              <w:rPr>
                <w:rFonts w:ascii="宋体" w:hAnsi="宋体" w:hint="eastAsia"/>
                <w:szCs w:val="21"/>
              </w:rPr>
              <w:t>徐福佳（金融）</w:t>
            </w:r>
          </w:p>
        </w:tc>
      </w:tr>
      <w:tr w:rsidR="009C3792" w:rsidRPr="00CC7ACA" w14:paraId="27CB37B9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DC264C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5A1983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股票市场崩盘风险问题研究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5A239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134F7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DD31C6" w14:textId="0626BF73" w:rsidR="009C3792" w:rsidRPr="009C5DF5" w:rsidRDefault="00FB4F4D" w:rsidP="003B5110">
            <w:pPr>
              <w:rPr>
                <w:rFonts w:ascii="宋体" w:hAnsi="宋体"/>
                <w:szCs w:val="21"/>
              </w:rPr>
            </w:pPr>
            <w:r w:rsidRPr="00FB4F4D">
              <w:rPr>
                <w:rFonts w:ascii="宋体" w:hAnsi="宋体" w:hint="eastAsia"/>
                <w:szCs w:val="21"/>
              </w:rPr>
              <w:t>潘瑾萌（金融）</w:t>
            </w:r>
            <w:r w:rsidR="00EC49C7">
              <w:rPr>
                <w:rFonts w:ascii="宋体" w:hAnsi="宋体" w:hint="eastAsia"/>
                <w:szCs w:val="21"/>
              </w:rPr>
              <w:t>、</w:t>
            </w:r>
            <w:r w:rsidR="00EC49C7" w:rsidRPr="00EC49C7">
              <w:rPr>
                <w:rFonts w:ascii="宋体" w:hAnsi="宋体" w:hint="eastAsia"/>
                <w:szCs w:val="21"/>
              </w:rPr>
              <w:t>朱思（金融）</w:t>
            </w:r>
          </w:p>
        </w:tc>
      </w:tr>
      <w:tr w:rsidR="009C3792" w:rsidRPr="00CC7ACA" w14:paraId="2E0435B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A256FE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43A80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金融衍生工具相关问题研究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91A84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5F0705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411E829" w14:textId="16DAF102" w:rsidR="009C3792" w:rsidRPr="009C5DF5" w:rsidRDefault="00052AFB" w:rsidP="003B5110">
            <w:pPr>
              <w:rPr>
                <w:rFonts w:ascii="宋体" w:hAnsi="宋体"/>
                <w:szCs w:val="21"/>
              </w:rPr>
            </w:pPr>
            <w:r w:rsidRPr="00052AFB">
              <w:rPr>
                <w:rFonts w:ascii="宋体" w:hAnsi="宋体" w:hint="eastAsia"/>
                <w:szCs w:val="21"/>
              </w:rPr>
              <w:t>李天月（金融）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052AFB">
              <w:rPr>
                <w:rFonts w:ascii="宋体" w:hAnsi="宋体" w:hint="eastAsia"/>
                <w:szCs w:val="21"/>
              </w:rPr>
              <w:t>赖彦君（金融）</w:t>
            </w:r>
            <w:r w:rsidR="00CB6070">
              <w:rPr>
                <w:rFonts w:ascii="宋体" w:hAnsi="宋体" w:hint="eastAsia"/>
                <w:szCs w:val="21"/>
              </w:rPr>
              <w:t>、</w:t>
            </w:r>
            <w:r w:rsidR="00CB6070" w:rsidRPr="00CB6070">
              <w:rPr>
                <w:rFonts w:ascii="宋体" w:hAnsi="宋体" w:hint="eastAsia"/>
                <w:szCs w:val="21"/>
              </w:rPr>
              <w:t>张博麟（金融）</w:t>
            </w:r>
          </w:p>
        </w:tc>
      </w:tr>
      <w:tr w:rsidR="009C3792" w:rsidRPr="00CC7ACA" w14:paraId="1694EDF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28DE95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3CFD4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家庭金融问题研究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CE5F6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F2E792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4EB0113" w14:textId="063654A6" w:rsidR="009C3792" w:rsidRPr="009C5DF5" w:rsidRDefault="009569E0" w:rsidP="003B5110">
            <w:pPr>
              <w:rPr>
                <w:rFonts w:ascii="宋体" w:hAnsi="宋体"/>
                <w:szCs w:val="21"/>
              </w:rPr>
            </w:pPr>
            <w:r w:rsidRPr="009569E0">
              <w:rPr>
                <w:rFonts w:ascii="宋体" w:hAnsi="宋体" w:hint="eastAsia"/>
                <w:szCs w:val="21"/>
              </w:rPr>
              <w:t>张玲（金融）</w:t>
            </w:r>
          </w:p>
        </w:tc>
      </w:tr>
      <w:tr w:rsidR="009C3792" w:rsidRPr="00CC7ACA" w14:paraId="3D536C2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A79580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C32A25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8BAED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2C02F6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1E7311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4DF4F9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B0EB172" w14:textId="77777777" w:rsidR="009C3792" w:rsidRPr="008E46B2" w:rsidRDefault="009C3792" w:rsidP="003B5110">
            <w:pPr>
              <w:jc w:val="center"/>
              <w:rPr>
                <w:rFonts w:ascii="宋体" w:hAnsi="宋体"/>
                <w:szCs w:val="21"/>
              </w:rPr>
            </w:pPr>
            <w:r w:rsidRPr="008E46B2">
              <w:rPr>
                <w:rFonts w:ascii="宋体" w:hAnsi="宋体" w:hint="eastAsia"/>
                <w:szCs w:val="21"/>
              </w:rPr>
              <w:t>李锐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DBA116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大数据金融问题研究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3A254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lirui67@bnu.edu.cn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FB43F7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0F2FCF7" w14:textId="70BAF8C3" w:rsidR="009C3792" w:rsidRPr="009C5DF5" w:rsidRDefault="00F15525" w:rsidP="00433357">
            <w:pPr>
              <w:rPr>
                <w:rFonts w:ascii="宋体" w:hAnsi="宋体"/>
                <w:szCs w:val="21"/>
              </w:rPr>
            </w:pPr>
            <w:r w:rsidRPr="00F15525">
              <w:rPr>
                <w:rFonts w:ascii="宋体" w:hAnsi="宋体" w:hint="eastAsia"/>
                <w:szCs w:val="21"/>
              </w:rPr>
              <w:t>张玉双子（金融）</w:t>
            </w:r>
            <w:r w:rsidR="008F7400">
              <w:rPr>
                <w:rFonts w:ascii="宋体" w:hAnsi="宋体" w:hint="eastAsia"/>
                <w:szCs w:val="21"/>
              </w:rPr>
              <w:t>、</w:t>
            </w:r>
            <w:r w:rsidR="008F7400" w:rsidRPr="008F7400">
              <w:rPr>
                <w:rFonts w:ascii="宋体" w:hAnsi="宋体" w:hint="eastAsia"/>
                <w:szCs w:val="21"/>
              </w:rPr>
              <w:t>王单益（金融）</w:t>
            </w:r>
            <w:r w:rsidR="00433357">
              <w:rPr>
                <w:rFonts w:ascii="宋体" w:hAnsi="宋体" w:hint="eastAsia"/>
                <w:szCs w:val="21"/>
              </w:rPr>
              <w:t>、</w:t>
            </w:r>
            <w:r w:rsidR="00433357" w:rsidRPr="00433357">
              <w:rPr>
                <w:rFonts w:ascii="宋体" w:hAnsi="宋体" w:hint="eastAsia"/>
                <w:szCs w:val="21"/>
              </w:rPr>
              <w:t>王一琳（金融）</w:t>
            </w:r>
          </w:p>
        </w:tc>
      </w:tr>
      <w:tr w:rsidR="009C3792" w:rsidRPr="00CC7ACA" w14:paraId="7DC5594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5FC6497" w14:textId="77777777" w:rsidR="009C3792" w:rsidRPr="009C5DF5" w:rsidRDefault="009C3792" w:rsidP="003B511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EABB28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金融风险管理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EC84F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BB5B9B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5A388D6" w14:textId="2B64DBE5" w:rsidR="009C3792" w:rsidRPr="009C5DF5" w:rsidRDefault="008F7400" w:rsidP="003B5110">
            <w:pPr>
              <w:rPr>
                <w:rFonts w:ascii="宋体" w:hAnsi="宋体"/>
                <w:szCs w:val="21"/>
              </w:rPr>
            </w:pPr>
            <w:r w:rsidRPr="008F7400">
              <w:rPr>
                <w:rFonts w:ascii="宋体" w:hAnsi="宋体" w:hint="eastAsia"/>
                <w:szCs w:val="21"/>
              </w:rPr>
              <w:t>黄文怡（金融）</w:t>
            </w:r>
            <w:bookmarkStart w:id="2" w:name="_GoBack"/>
            <w:bookmarkEnd w:id="2"/>
          </w:p>
        </w:tc>
      </w:tr>
      <w:tr w:rsidR="009C3792" w:rsidRPr="00CC7ACA" w14:paraId="07D4FC4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6FEC2FA" w14:textId="77777777" w:rsidR="009C3792" w:rsidRPr="009C5DF5" w:rsidRDefault="009C3792" w:rsidP="003B5110">
            <w:pPr>
              <w:jc w:val="center"/>
              <w:rPr>
                <w:b/>
                <w:bCs/>
                <w:szCs w:val="21"/>
              </w:rPr>
            </w:pPr>
            <w:r w:rsidRPr="009C5DF5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68A9DB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小微金融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D0D4A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C7B422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FA63F3D" w14:textId="671F4C69" w:rsidR="009C3792" w:rsidRPr="009C5DF5" w:rsidRDefault="009569E0" w:rsidP="003B5110">
            <w:pPr>
              <w:rPr>
                <w:rFonts w:ascii="宋体" w:hAnsi="宋体"/>
                <w:szCs w:val="21"/>
              </w:rPr>
            </w:pPr>
            <w:r w:rsidRPr="009569E0">
              <w:rPr>
                <w:rFonts w:ascii="宋体" w:hAnsi="宋体" w:hint="eastAsia"/>
                <w:szCs w:val="21"/>
              </w:rPr>
              <w:t>李钰（金融）</w:t>
            </w:r>
            <w:r w:rsidR="00313B98">
              <w:rPr>
                <w:rFonts w:ascii="宋体" w:hAnsi="宋体" w:hint="eastAsia"/>
                <w:szCs w:val="21"/>
              </w:rPr>
              <w:t>、</w:t>
            </w:r>
            <w:r w:rsidR="00313B98" w:rsidRPr="00313B98">
              <w:rPr>
                <w:rFonts w:ascii="宋体" w:hAnsi="宋体" w:hint="eastAsia"/>
                <w:szCs w:val="21"/>
              </w:rPr>
              <w:t>文宸（金融）</w:t>
            </w:r>
          </w:p>
        </w:tc>
      </w:tr>
      <w:tr w:rsidR="009C3792" w:rsidRPr="00CC7ACA" w14:paraId="4CF1195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0DEDF9A" w14:textId="77777777" w:rsidR="009C3792" w:rsidRPr="009C5DF5" w:rsidRDefault="009C3792" w:rsidP="003B5110">
            <w:pPr>
              <w:jc w:val="center"/>
              <w:rPr>
                <w:b/>
                <w:bCs/>
                <w:szCs w:val="21"/>
              </w:rPr>
            </w:pPr>
            <w:r w:rsidRPr="009C5DF5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134C613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消费金融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9FAA6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8593A0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2136406" w14:textId="04D2C004" w:rsidR="009C3792" w:rsidRPr="009C5DF5" w:rsidRDefault="00052AFB" w:rsidP="008E46B2">
            <w:pPr>
              <w:rPr>
                <w:rFonts w:ascii="宋体" w:hAnsi="宋体"/>
                <w:szCs w:val="21"/>
              </w:rPr>
            </w:pPr>
            <w:r w:rsidRPr="00052AFB">
              <w:rPr>
                <w:rFonts w:ascii="宋体" w:hAnsi="宋体" w:hint="eastAsia"/>
                <w:szCs w:val="21"/>
              </w:rPr>
              <w:t>王谢飞燕（金融）</w:t>
            </w:r>
            <w:r w:rsidR="00F40B3D">
              <w:rPr>
                <w:rFonts w:ascii="宋体" w:hAnsi="宋体" w:hint="eastAsia"/>
                <w:szCs w:val="21"/>
              </w:rPr>
              <w:t>、</w:t>
            </w:r>
            <w:r w:rsidR="00F40B3D" w:rsidRPr="00F40B3D">
              <w:rPr>
                <w:rFonts w:ascii="宋体" w:hAnsi="宋体" w:hint="eastAsia"/>
                <w:szCs w:val="21"/>
              </w:rPr>
              <w:t>王嘉欣（金融）</w:t>
            </w:r>
            <w:r w:rsidR="009F767C">
              <w:rPr>
                <w:rFonts w:ascii="宋体" w:hAnsi="宋体" w:hint="eastAsia"/>
                <w:szCs w:val="21"/>
              </w:rPr>
              <w:t>、</w:t>
            </w:r>
            <w:r w:rsidR="009F767C" w:rsidRPr="009F767C">
              <w:rPr>
                <w:rFonts w:ascii="宋体" w:hAnsi="宋体" w:hint="eastAsia"/>
                <w:szCs w:val="21"/>
              </w:rPr>
              <w:t>李涵（金融）</w:t>
            </w:r>
            <w:r w:rsidR="008F7400">
              <w:rPr>
                <w:rFonts w:ascii="宋体" w:hAnsi="宋体" w:hint="eastAsia"/>
                <w:szCs w:val="21"/>
              </w:rPr>
              <w:t>、</w:t>
            </w:r>
            <w:r w:rsidR="008F7400" w:rsidRPr="008F7400">
              <w:rPr>
                <w:rFonts w:ascii="宋体" w:hAnsi="宋体" w:hint="eastAsia"/>
                <w:szCs w:val="21"/>
              </w:rPr>
              <w:t>马馨宁（金融）</w:t>
            </w:r>
          </w:p>
        </w:tc>
      </w:tr>
      <w:tr w:rsidR="009C3792" w:rsidRPr="00CC7ACA" w14:paraId="14FC57B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865EC4E" w14:textId="77777777" w:rsidR="009C3792" w:rsidRPr="009C5DF5" w:rsidRDefault="009C3792" w:rsidP="003B5110">
            <w:pPr>
              <w:jc w:val="center"/>
              <w:rPr>
                <w:b/>
                <w:bCs/>
                <w:szCs w:val="21"/>
              </w:rPr>
            </w:pPr>
            <w:r w:rsidRPr="009C5DF5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927540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CFC61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1EF64F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01B7F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F2F1C6E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FBD525C" w14:textId="77777777" w:rsidR="009C3792" w:rsidRPr="009C5DF5" w:rsidRDefault="009C3792" w:rsidP="003B5110">
            <w:pPr>
              <w:jc w:val="center"/>
              <w:rPr>
                <w:b/>
                <w:bCs/>
                <w:szCs w:val="21"/>
              </w:rPr>
            </w:pPr>
            <w:r w:rsidRPr="009C5DF5">
              <w:rPr>
                <w:rFonts w:hint="eastAsia"/>
                <w:b/>
                <w:bCs/>
                <w:szCs w:val="21"/>
              </w:rPr>
              <w:t>李堃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D0D4F3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t>金融市场学相关问题研究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A4C8D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kunli@bnu.edu.cn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6BAEF5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C7C149A" w14:textId="29F1775C" w:rsidR="009C3792" w:rsidRPr="009C5DF5" w:rsidRDefault="00B366B7" w:rsidP="003B5110">
            <w:pPr>
              <w:rPr>
                <w:rFonts w:ascii="宋体" w:hAnsi="宋体"/>
                <w:szCs w:val="21"/>
              </w:rPr>
            </w:pPr>
            <w:r w:rsidRPr="00B366B7">
              <w:rPr>
                <w:rFonts w:ascii="宋体" w:hAnsi="宋体" w:hint="eastAsia"/>
                <w:szCs w:val="21"/>
              </w:rPr>
              <w:t>曹韵然（金融）</w:t>
            </w:r>
            <w:r w:rsidR="00F42EFC">
              <w:rPr>
                <w:rFonts w:ascii="宋体" w:hAnsi="宋体" w:hint="eastAsia"/>
                <w:szCs w:val="21"/>
              </w:rPr>
              <w:t>、</w:t>
            </w:r>
            <w:r w:rsidR="00F42EFC" w:rsidRPr="00F42EFC">
              <w:rPr>
                <w:rFonts w:ascii="宋体" w:hAnsi="宋体" w:hint="eastAsia"/>
                <w:szCs w:val="21"/>
              </w:rPr>
              <w:t>田泰瑞（金融）</w:t>
            </w:r>
            <w:r w:rsidR="00CF6A86">
              <w:rPr>
                <w:rFonts w:ascii="宋体" w:hAnsi="宋体" w:hint="eastAsia"/>
                <w:szCs w:val="21"/>
              </w:rPr>
              <w:t>、</w:t>
            </w:r>
            <w:r w:rsidR="00CF6A86" w:rsidRPr="00CF6A86">
              <w:rPr>
                <w:rFonts w:ascii="宋体" w:hAnsi="宋体" w:hint="eastAsia"/>
                <w:szCs w:val="21"/>
              </w:rPr>
              <w:t>朱灵艺（国贸）</w:t>
            </w:r>
            <w:r w:rsidR="005B0815">
              <w:rPr>
                <w:rFonts w:ascii="宋体" w:hAnsi="宋体" w:hint="eastAsia"/>
                <w:szCs w:val="21"/>
              </w:rPr>
              <w:t>、</w:t>
            </w:r>
            <w:r w:rsidR="005B0815" w:rsidRPr="005B0815">
              <w:rPr>
                <w:rFonts w:ascii="宋体" w:hAnsi="宋体" w:hint="eastAsia"/>
                <w:szCs w:val="21"/>
              </w:rPr>
              <w:t>龙芷菁（国贸）</w:t>
            </w:r>
            <w:r w:rsidR="00F9118E">
              <w:rPr>
                <w:rFonts w:ascii="宋体" w:hAnsi="宋体" w:hint="eastAsia"/>
                <w:szCs w:val="21"/>
              </w:rPr>
              <w:t>、</w:t>
            </w:r>
            <w:r w:rsidR="00F9118E" w:rsidRPr="00F04D3D">
              <w:rPr>
                <w:rFonts w:ascii="宋体" w:hAnsi="宋体" w:hint="eastAsia"/>
                <w:szCs w:val="21"/>
              </w:rPr>
              <w:t>杨若彬（金融）</w:t>
            </w:r>
            <w:r w:rsidR="006D5CAC" w:rsidRPr="00F04D3D">
              <w:rPr>
                <w:rFonts w:ascii="宋体" w:hAnsi="宋体" w:hint="eastAsia"/>
                <w:szCs w:val="21"/>
              </w:rPr>
              <w:t>、施琦（金融）</w:t>
            </w:r>
            <w:r w:rsidR="00F87BF8">
              <w:rPr>
                <w:rFonts w:ascii="宋体" w:hAnsi="宋体" w:hint="eastAsia"/>
                <w:szCs w:val="21"/>
              </w:rPr>
              <w:t>、</w:t>
            </w:r>
            <w:r w:rsidR="00F87BF8" w:rsidRPr="00F87BF8">
              <w:rPr>
                <w:rFonts w:ascii="宋体" w:hAnsi="宋体" w:hint="eastAsia"/>
                <w:szCs w:val="21"/>
              </w:rPr>
              <w:t>汪雨晨（金融）</w:t>
            </w:r>
          </w:p>
        </w:tc>
      </w:tr>
      <w:tr w:rsidR="009C3792" w:rsidRPr="00CC7ACA" w14:paraId="533548D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D62828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73725D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B3F2B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7740EA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A622BC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56EAA2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E38C6CF" w14:textId="77777777" w:rsidR="009C3792" w:rsidRPr="00F04D3D" w:rsidRDefault="009C3792" w:rsidP="003B5110">
            <w:pPr>
              <w:jc w:val="center"/>
              <w:rPr>
                <w:b/>
                <w:bCs/>
                <w:szCs w:val="21"/>
              </w:rPr>
            </w:pPr>
            <w:r w:rsidRPr="00F04D3D">
              <w:rPr>
                <w:rFonts w:hint="eastAsia"/>
                <w:b/>
                <w:bCs/>
                <w:szCs w:val="21"/>
              </w:rPr>
              <w:t>伍燕然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32FD77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各种投资基金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69585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bjfreeking@sina.com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D6E6A8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FF998FB" w14:textId="17949063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7B035C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182734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48C83B1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证券投资方面（研究投资者偏好，资产配置、行业轮动、风格轮动、行业研究、策略研究等）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A4F98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D05ED9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77968A5" w14:textId="72C858AB" w:rsidR="009C3792" w:rsidRPr="009C5DF5" w:rsidRDefault="003B41BE" w:rsidP="003B5110">
            <w:pPr>
              <w:rPr>
                <w:rFonts w:ascii="宋体" w:hAnsi="宋体"/>
                <w:szCs w:val="21"/>
              </w:rPr>
            </w:pPr>
            <w:r w:rsidRPr="003B41BE">
              <w:rPr>
                <w:rFonts w:ascii="宋体" w:hAnsi="宋体" w:hint="eastAsia"/>
                <w:szCs w:val="21"/>
              </w:rPr>
              <w:t>谢雯(经济）</w:t>
            </w:r>
            <w:r w:rsidR="009569E0">
              <w:rPr>
                <w:rFonts w:ascii="宋体" w:hAnsi="宋体" w:hint="eastAsia"/>
                <w:szCs w:val="21"/>
              </w:rPr>
              <w:t>、</w:t>
            </w:r>
            <w:r w:rsidR="009569E0" w:rsidRPr="009569E0">
              <w:rPr>
                <w:rFonts w:ascii="宋体" w:hAnsi="宋体" w:hint="eastAsia"/>
                <w:szCs w:val="21"/>
              </w:rPr>
              <w:t>黄微（金融）</w:t>
            </w:r>
            <w:r w:rsidR="000B480A">
              <w:rPr>
                <w:rFonts w:ascii="宋体" w:hAnsi="宋体" w:hint="eastAsia"/>
                <w:szCs w:val="21"/>
              </w:rPr>
              <w:t>、</w:t>
            </w:r>
            <w:r w:rsidR="000B480A" w:rsidRPr="000B480A">
              <w:rPr>
                <w:rFonts w:ascii="宋体" w:hAnsi="宋体" w:hint="eastAsia"/>
                <w:szCs w:val="21"/>
              </w:rPr>
              <w:t>彭子涵（金融）</w:t>
            </w:r>
            <w:r w:rsidR="002C7B79">
              <w:rPr>
                <w:rFonts w:ascii="宋体" w:hAnsi="宋体" w:hint="eastAsia"/>
                <w:szCs w:val="21"/>
              </w:rPr>
              <w:t>、</w:t>
            </w:r>
            <w:r w:rsidR="002C7B79" w:rsidRPr="002C7B79">
              <w:rPr>
                <w:rFonts w:ascii="宋体" w:hAnsi="宋体" w:hint="eastAsia"/>
                <w:szCs w:val="21"/>
              </w:rPr>
              <w:t>王宗琦（金融）</w:t>
            </w:r>
            <w:r w:rsidR="002C7B79">
              <w:rPr>
                <w:rFonts w:ascii="宋体" w:hAnsi="宋体" w:hint="eastAsia"/>
                <w:szCs w:val="21"/>
              </w:rPr>
              <w:t>、</w:t>
            </w:r>
            <w:r w:rsidR="00B366B7" w:rsidRPr="00B366B7">
              <w:rPr>
                <w:rFonts w:ascii="宋体" w:hAnsi="宋体" w:hint="eastAsia"/>
                <w:szCs w:val="21"/>
              </w:rPr>
              <w:t>李道祥（金融）</w:t>
            </w:r>
            <w:r w:rsidR="00B366B7">
              <w:rPr>
                <w:rFonts w:ascii="宋体" w:hAnsi="宋体" w:hint="eastAsia"/>
                <w:szCs w:val="21"/>
              </w:rPr>
              <w:t>、</w:t>
            </w:r>
            <w:r w:rsidR="00B366B7" w:rsidRPr="00583758">
              <w:rPr>
                <w:rFonts w:ascii="宋体" w:hAnsi="宋体" w:hint="eastAsia"/>
                <w:szCs w:val="21"/>
              </w:rPr>
              <w:t>亢怡凡（金融）</w:t>
            </w:r>
            <w:r w:rsidR="00CB6070">
              <w:rPr>
                <w:rFonts w:ascii="宋体" w:hAnsi="宋体" w:hint="eastAsia"/>
                <w:szCs w:val="21"/>
              </w:rPr>
              <w:t>、</w:t>
            </w:r>
            <w:r w:rsidR="00CB6070" w:rsidRPr="00CB6070">
              <w:rPr>
                <w:rFonts w:ascii="宋体" w:hAnsi="宋体" w:hint="eastAsia"/>
                <w:szCs w:val="21"/>
              </w:rPr>
              <w:t>易萌（金融）</w:t>
            </w:r>
          </w:p>
        </w:tc>
      </w:tr>
      <w:tr w:rsidR="009C3792" w:rsidRPr="00CC7ACA" w14:paraId="536DF07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E0C7AE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FD38E5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行为金融中某个子领域（各种异象、噪音交</w:t>
            </w:r>
            <w:r w:rsidRPr="009C5DF5">
              <w:rPr>
                <w:rFonts w:ascii="宋体" w:hAnsi="宋体" w:hint="eastAsia"/>
                <w:szCs w:val="21"/>
              </w:rPr>
              <w:lastRenderedPageBreak/>
              <w:t>易、情绪、投资心理、证券分析师不理性等）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086FB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8B22CE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6714B98" w14:textId="31768894" w:rsidR="009C3792" w:rsidRPr="009C5DF5" w:rsidRDefault="000B480A" w:rsidP="006D5CAC">
            <w:pPr>
              <w:rPr>
                <w:rFonts w:ascii="宋体" w:hAnsi="宋体"/>
                <w:szCs w:val="21"/>
              </w:rPr>
            </w:pPr>
            <w:r w:rsidRPr="000B480A">
              <w:rPr>
                <w:rFonts w:ascii="宋体" w:hAnsi="宋体" w:hint="eastAsia"/>
                <w:szCs w:val="21"/>
              </w:rPr>
              <w:t>陈美伶（金融）</w:t>
            </w:r>
            <w:r w:rsidR="00FB4F4D">
              <w:rPr>
                <w:rFonts w:ascii="宋体" w:hAnsi="宋体" w:hint="eastAsia"/>
                <w:szCs w:val="21"/>
              </w:rPr>
              <w:t>、</w:t>
            </w:r>
            <w:r w:rsidR="00FB4F4D" w:rsidRPr="00FB4F4D">
              <w:rPr>
                <w:rFonts w:ascii="宋体" w:hAnsi="宋体" w:hint="eastAsia"/>
                <w:szCs w:val="21"/>
              </w:rPr>
              <w:t>孙亚茹（金融）</w:t>
            </w:r>
          </w:p>
        </w:tc>
      </w:tr>
      <w:tr w:rsidR="009C3792" w:rsidRPr="00CC7ACA" w14:paraId="3E25870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BAEF4C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F221B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03F04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2681C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34CA36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E9EFB3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0BA59E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徐建炜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817F9D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PingFangSC-Regular" w:hAnsi="PingFangSC-Regular"/>
                <w:szCs w:val="21"/>
              </w:rPr>
              <w:t>人民币汇率研究：未来走势及其影响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D9724B" w14:textId="77777777" w:rsidR="009C3792" w:rsidRPr="009C5DF5" w:rsidRDefault="00974FA2" w:rsidP="003B5110">
            <w:pPr>
              <w:rPr>
                <w:rFonts w:ascii="宋体" w:hAnsi="宋体"/>
                <w:szCs w:val="21"/>
              </w:rPr>
            </w:pPr>
            <w:hyperlink r:id="rId7" w:tgtFrame="_blank" w:history="1">
              <w:r w:rsidR="009C3792" w:rsidRPr="009C5DF5">
                <w:rPr>
                  <w:rStyle w:val="ac"/>
                  <w:rFonts w:ascii="PingFangSC-Regular" w:hAnsi="PingFangSC-Regular"/>
                  <w:sz w:val="19"/>
                  <w:szCs w:val="19"/>
                </w:rPr>
                <w:t>jwxu@bnu.edu.cn</w:t>
              </w:r>
            </w:hyperlink>
          </w:p>
        </w:tc>
        <w:tc>
          <w:tcPr>
            <w:tcW w:w="1163" w:type="dxa"/>
            <w:shd w:val="clear" w:color="auto" w:fill="auto"/>
            <w:vAlign w:val="center"/>
          </w:tcPr>
          <w:p w14:paraId="63028D5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3F66574" w14:textId="241D18FF" w:rsidR="009C3792" w:rsidRPr="009C5DF5" w:rsidRDefault="00E76A16" w:rsidP="003B5110">
            <w:pPr>
              <w:rPr>
                <w:rFonts w:ascii="宋体" w:hAnsi="宋体"/>
                <w:szCs w:val="21"/>
              </w:rPr>
            </w:pPr>
            <w:r w:rsidRPr="00E76A16">
              <w:rPr>
                <w:rFonts w:ascii="宋体" w:hAnsi="宋体" w:hint="eastAsia"/>
                <w:szCs w:val="21"/>
              </w:rPr>
              <w:t>罗雅虹(经济）</w:t>
            </w:r>
            <w:r w:rsidR="009F767C">
              <w:rPr>
                <w:rFonts w:ascii="宋体" w:hAnsi="宋体" w:hint="eastAsia"/>
                <w:szCs w:val="21"/>
              </w:rPr>
              <w:t>、</w:t>
            </w:r>
            <w:r w:rsidR="009F767C" w:rsidRPr="009F767C">
              <w:rPr>
                <w:rFonts w:ascii="宋体" w:hAnsi="宋体" w:hint="eastAsia"/>
                <w:szCs w:val="21"/>
              </w:rPr>
              <w:t>穆雨昂（金融）</w:t>
            </w:r>
            <w:r w:rsidR="00AB1BBA">
              <w:rPr>
                <w:rFonts w:ascii="宋体" w:hAnsi="宋体" w:hint="eastAsia"/>
                <w:szCs w:val="21"/>
              </w:rPr>
              <w:t>、</w:t>
            </w:r>
            <w:r w:rsidR="00AB1BBA" w:rsidRPr="00AB1BBA">
              <w:rPr>
                <w:rFonts w:ascii="宋体" w:hAnsi="宋体" w:hint="eastAsia"/>
                <w:szCs w:val="21"/>
              </w:rPr>
              <w:t>赵睿恒（国贸）</w:t>
            </w:r>
            <w:r w:rsidR="008E46B2">
              <w:rPr>
                <w:rFonts w:ascii="宋体" w:hAnsi="宋体" w:hint="eastAsia"/>
                <w:szCs w:val="21"/>
              </w:rPr>
              <w:t>、</w:t>
            </w:r>
            <w:r w:rsidR="008E46B2" w:rsidRPr="008E46B2">
              <w:rPr>
                <w:rFonts w:ascii="宋体" w:hAnsi="宋体" w:hint="eastAsia"/>
                <w:szCs w:val="21"/>
              </w:rPr>
              <w:t>潘林威（金融）</w:t>
            </w:r>
          </w:p>
        </w:tc>
      </w:tr>
      <w:tr w:rsidR="009C3792" w:rsidRPr="00CC7ACA" w14:paraId="2C5E754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418525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1C640B" w14:textId="77777777" w:rsidR="009C3792" w:rsidRPr="009C5DF5" w:rsidRDefault="009C3792" w:rsidP="003B5110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PingFangSC-Regular" w:hAnsi="PingFangSC-Regular"/>
                <w:szCs w:val="21"/>
              </w:rPr>
              <w:t>中国企业海外并购研究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36E4E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4F8ED0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CA90CD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77236ED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EC661F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BA9F30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PingFangSC-Regular" w:hAnsi="PingFangSC-Regular"/>
                <w:szCs w:val="21"/>
              </w:rPr>
              <w:t>中国的跨境资本流动及监管研究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DD8F1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BC731A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3C7EA3F" w14:textId="5C1D3CA9" w:rsidR="009C3792" w:rsidRPr="009C5DF5" w:rsidRDefault="005264A4" w:rsidP="003B5110">
            <w:pPr>
              <w:rPr>
                <w:rFonts w:ascii="宋体" w:hAnsi="宋体"/>
                <w:szCs w:val="21"/>
              </w:rPr>
            </w:pPr>
            <w:r w:rsidRPr="005264A4">
              <w:rPr>
                <w:rFonts w:ascii="宋体" w:hAnsi="宋体" w:hint="eastAsia"/>
                <w:szCs w:val="21"/>
              </w:rPr>
              <w:t>傅子晴（金融）</w:t>
            </w:r>
          </w:p>
        </w:tc>
      </w:tr>
      <w:tr w:rsidR="009C3792" w:rsidRPr="00CC7ACA" w14:paraId="005F397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3B1D2E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7F3BEBB" w14:textId="77777777" w:rsidR="009C3792" w:rsidRPr="009C5DF5" w:rsidRDefault="009C3792" w:rsidP="003B5110">
            <w:pPr>
              <w:jc w:val="left"/>
              <w:rPr>
                <w:rFonts w:ascii="PingFangSC-Regular" w:hAnsi="PingFangSC-Regular" w:hint="eastAsia"/>
                <w:szCs w:val="21"/>
              </w:rPr>
            </w:pPr>
            <w:r w:rsidRPr="009C5DF5">
              <w:rPr>
                <w:rFonts w:ascii="PingFangSC-Regular" w:hAnsi="PingFangSC-Regular"/>
                <w:szCs w:val="21"/>
              </w:rPr>
              <w:t>货币政策的传导机制与经济影响研究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E8E03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CEEF82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6B3876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9FEE1E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02C4E0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EBABE3D" w14:textId="77777777" w:rsidR="009C3792" w:rsidRPr="009C5DF5" w:rsidRDefault="009C3792" w:rsidP="003B5110">
            <w:pPr>
              <w:jc w:val="left"/>
              <w:rPr>
                <w:rFonts w:ascii="PingFangSC-Regular" w:hAnsi="PingFangSC-Regular" w:hint="eastAsia"/>
                <w:szCs w:val="21"/>
              </w:rPr>
            </w:pPr>
            <w:r w:rsidRPr="009C5DF5">
              <w:rPr>
                <w:rFonts w:ascii="PingFangSC-Regular" w:hAnsi="PingFangSC-Regular"/>
                <w:szCs w:val="21"/>
              </w:rPr>
              <w:t>中国经常账户的变化趋势研究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20DB8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0930B8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42D541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E7A622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22DFB1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90691D2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1517D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040FBF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80FBAB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3FBEC0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8147F6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钟伟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68A1C2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重债富国：债务危机前景研究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12555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weinzhong@sina.com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C5F9CA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B0899A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DA0964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29B414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92528F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美国国债收益率变动趋势研究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A1B7E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419759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FC0AC5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8DA1A2E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4B28B6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09B6F8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经济周期和企业盈利波动研究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113CF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E5DBEA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D67F977" w14:textId="702FA51B" w:rsidR="009C3792" w:rsidRPr="009C5DF5" w:rsidRDefault="00F40B3D" w:rsidP="003B5110">
            <w:pPr>
              <w:rPr>
                <w:rFonts w:ascii="宋体" w:hAnsi="宋体"/>
                <w:szCs w:val="21"/>
              </w:rPr>
            </w:pPr>
            <w:r w:rsidRPr="00F40B3D">
              <w:rPr>
                <w:rFonts w:ascii="宋体" w:hAnsi="宋体" w:hint="eastAsia"/>
                <w:szCs w:val="21"/>
              </w:rPr>
              <w:t>林雨辰（金融）</w:t>
            </w:r>
            <w:r w:rsidR="00F15525">
              <w:rPr>
                <w:rFonts w:ascii="宋体" w:hAnsi="宋体" w:hint="eastAsia"/>
                <w:szCs w:val="21"/>
              </w:rPr>
              <w:t>、</w:t>
            </w:r>
            <w:r w:rsidR="00F15525" w:rsidRPr="00F15525">
              <w:rPr>
                <w:rFonts w:ascii="宋体" w:hAnsi="宋体" w:hint="eastAsia"/>
                <w:szCs w:val="21"/>
              </w:rPr>
              <w:t>孙嘉（金融）</w:t>
            </w:r>
          </w:p>
        </w:tc>
      </w:tr>
      <w:tr w:rsidR="009C3792" w:rsidRPr="00CC7ACA" w14:paraId="0518F97D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22B294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DB8F7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中国经济潜在增长率研究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1AA52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3FF2B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34E1218" w14:textId="33985A4E" w:rsidR="009C3792" w:rsidRPr="009C5DF5" w:rsidRDefault="00052AFB" w:rsidP="003B5110">
            <w:pPr>
              <w:rPr>
                <w:rFonts w:ascii="宋体" w:hAnsi="宋体"/>
                <w:szCs w:val="21"/>
              </w:rPr>
            </w:pPr>
            <w:r w:rsidRPr="00052AFB">
              <w:rPr>
                <w:rFonts w:ascii="宋体" w:hAnsi="宋体" w:hint="eastAsia"/>
                <w:szCs w:val="21"/>
              </w:rPr>
              <w:t>吴雪松（金融）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052AFB">
              <w:rPr>
                <w:rFonts w:ascii="宋体" w:hAnsi="宋体" w:hint="eastAsia"/>
                <w:szCs w:val="21"/>
              </w:rPr>
              <w:t>刘琦麟（金融）</w:t>
            </w:r>
          </w:p>
        </w:tc>
      </w:tr>
      <w:tr w:rsidR="009C3792" w:rsidRPr="00CC7ACA" w14:paraId="595276A2" w14:textId="77777777" w:rsidTr="009C3792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14:paraId="2A27F0ED" w14:textId="77777777" w:rsidR="009C3792" w:rsidRPr="009C5DF5" w:rsidRDefault="009C3792" w:rsidP="003B5110">
            <w:pPr>
              <w:rPr>
                <w:rFonts w:ascii="宋体" w:hAnsi="宋体"/>
                <w:b/>
                <w:sz w:val="28"/>
                <w:szCs w:val="28"/>
              </w:rPr>
            </w:pPr>
            <w:r w:rsidRPr="009C5DF5">
              <w:rPr>
                <w:rFonts w:ascii="宋体" w:hAnsi="宋体" w:hint="eastAsia"/>
                <w:b/>
                <w:sz w:val="28"/>
                <w:szCs w:val="28"/>
              </w:rPr>
              <w:t>国际经济与贸易</w:t>
            </w:r>
          </w:p>
        </w:tc>
      </w:tr>
      <w:tr w:rsidR="009C3792" w:rsidRPr="00CC7ACA" w14:paraId="6FB074B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B9E0A1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蔡宏波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F58A52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国际贸易交叉学科研究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C8123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hongbocai@bnu.edu.cn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C701BE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3EA544B" w14:textId="1DB9F289" w:rsidR="009C3792" w:rsidRPr="009C5DF5" w:rsidRDefault="00AB1BBA" w:rsidP="003B5110">
            <w:pPr>
              <w:rPr>
                <w:rFonts w:ascii="宋体" w:hAnsi="宋体"/>
                <w:szCs w:val="21"/>
              </w:rPr>
            </w:pPr>
            <w:r w:rsidRPr="00AB1BBA">
              <w:rPr>
                <w:rFonts w:ascii="宋体" w:hAnsi="宋体" w:hint="eastAsia"/>
                <w:szCs w:val="21"/>
              </w:rPr>
              <w:t>何映儒（国贸）</w:t>
            </w:r>
            <w:r w:rsidR="00CF6A86">
              <w:rPr>
                <w:rFonts w:ascii="宋体" w:hAnsi="宋体" w:hint="eastAsia"/>
                <w:szCs w:val="21"/>
              </w:rPr>
              <w:t>、</w:t>
            </w:r>
            <w:r w:rsidR="00CF6A86" w:rsidRPr="00CF6A86">
              <w:rPr>
                <w:rFonts w:ascii="宋体" w:hAnsi="宋体" w:hint="eastAsia"/>
                <w:szCs w:val="21"/>
              </w:rPr>
              <w:t>杨若煊（国贸）</w:t>
            </w:r>
            <w:r w:rsidR="00164615">
              <w:rPr>
                <w:rFonts w:ascii="宋体" w:hAnsi="宋体" w:hint="eastAsia"/>
                <w:szCs w:val="21"/>
              </w:rPr>
              <w:t>、</w:t>
            </w:r>
            <w:r w:rsidR="00164615" w:rsidRPr="00164615">
              <w:rPr>
                <w:rFonts w:ascii="宋体" w:hAnsi="宋体" w:hint="eastAsia"/>
                <w:szCs w:val="21"/>
              </w:rPr>
              <w:t>齐越凡（国贸）</w:t>
            </w:r>
          </w:p>
        </w:tc>
      </w:tr>
      <w:tr w:rsidR="009C3792" w:rsidRPr="00CC7ACA" w14:paraId="11FB395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F7AAEE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093C74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服务业与服务贸易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50CAF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86DC8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EC68C25" w14:textId="45D6FCD1" w:rsidR="009C3792" w:rsidRPr="009C5DF5" w:rsidRDefault="00AB1BBA" w:rsidP="003B5110">
            <w:pPr>
              <w:rPr>
                <w:rFonts w:ascii="宋体" w:hAnsi="宋体"/>
                <w:szCs w:val="21"/>
              </w:rPr>
            </w:pPr>
            <w:r w:rsidRPr="00AB1BBA">
              <w:rPr>
                <w:rFonts w:ascii="宋体" w:hAnsi="宋体" w:hint="eastAsia"/>
                <w:szCs w:val="21"/>
              </w:rPr>
              <w:t>李欣怡（国贸）</w:t>
            </w:r>
            <w:r w:rsidR="00F51E8D">
              <w:rPr>
                <w:rFonts w:ascii="宋体" w:hAnsi="宋体" w:hint="eastAsia"/>
                <w:szCs w:val="21"/>
              </w:rPr>
              <w:t>、</w:t>
            </w:r>
            <w:r w:rsidR="00F51E8D" w:rsidRPr="00F51E8D">
              <w:rPr>
                <w:rFonts w:ascii="宋体" w:hAnsi="宋体" w:hint="eastAsia"/>
                <w:szCs w:val="21"/>
              </w:rPr>
              <w:t>蒋凌峰（国贸）</w:t>
            </w:r>
          </w:p>
        </w:tc>
      </w:tr>
      <w:tr w:rsidR="009C3792" w:rsidRPr="00CC7ACA" w14:paraId="6983A81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DD3868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DD1DF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资源环境经济学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D48C9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22453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1C6FA79" w14:textId="6205AC6F" w:rsidR="009C3792" w:rsidRPr="009C5DF5" w:rsidRDefault="00F51E8D" w:rsidP="003B5110">
            <w:pPr>
              <w:rPr>
                <w:rFonts w:ascii="宋体" w:hAnsi="宋体"/>
                <w:szCs w:val="21"/>
              </w:rPr>
            </w:pPr>
            <w:r w:rsidRPr="00F51E8D">
              <w:rPr>
                <w:rFonts w:ascii="宋体" w:hAnsi="宋体" w:hint="eastAsia"/>
                <w:szCs w:val="21"/>
              </w:rPr>
              <w:t>袁玉芹（国贸）</w:t>
            </w:r>
            <w:r w:rsidR="00531E4E">
              <w:rPr>
                <w:rFonts w:ascii="宋体" w:hAnsi="宋体" w:hint="eastAsia"/>
                <w:szCs w:val="21"/>
              </w:rPr>
              <w:t>、</w:t>
            </w:r>
            <w:r w:rsidR="00531E4E" w:rsidRPr="00531E4E">
              <w:rPr>
                <w:rFonts w:ascii="宋体" w:hAnsi="宋体" w:hint="eastAsia"/>
                <w:szCs w:val="21"/>
              </w:rPr>
              <w:t>张田园（双学位）</w:t>
            </w:r>
          </w:p>
        </w:tc>
      </w:tr>
      <w:tr w:rsidR="009C3792" w:rsidRPr="00CC7ACA" w14:paraId="3CB6F3E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AD4FDD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1AAF0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贸易与劳动力市场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BA0AB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63AFB6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FCAA8B5" w14:textId="611571CD" w:rsidR="009C3792" w:rsidRPr="009C5DF5" w:rsidRDefault="00F51E8D" w:rsidP="003B5110">
            <w:pPr>
              <w:rPr>
                <w:rFonts w:ascii="宋体" w:hAnsi="宋体"/>
                <w:szCs w:val="21"/>
              </w:rPr>
            </w:pPr>
            <w:r w:rsidRPr="00F51E8D">
              <w:rPr>
                <w:rFonts w:ascii="宋体" w:hAnsi="宋体" w:hint="eastAsia"/>
                <w:szCs w:val="21"/>
              </w:rPr>
              <w:t>邓皓文（国贸）</w:t>
            </w:r>
          </w:p>
        </w:tc>
      </w:tr>
      <w:tr w:rsidR="009C3792" w:rsidRPr="00CC7ACA" w14:paraId="3166BDB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1B6ED8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C4533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人工智能经济学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B9AE7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566CF5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42D1AB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D0DB36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D88EA2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88B9763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3B73C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9D65A3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F4FA22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1FC868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1A73CA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戴觅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CF615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国际贸易的分配</w:t>
            </w:r>
            <w:r w:rsidRPr="009C5DF5">
              <w:rPr>
                <w:rFonts w:ascii="宋体" w:hAnsi="宋体"/>
                <w:szCs w:val="21"/>
              </w:rPr>
              <w:t>效应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D4F0D6" w14:textId="77777777" w:rsidR="009C3792" w:rsidRPr="009C5DF5" w:rsidRDefault="00974FA2" w:rsidP="003B5110">
            <w:pPr>
              <w:rPr>
                <w:rFonts w:ascii="宋体" w:hAnsi="宋体"/>
                <w:szCs w:val="21"/>
              </w:rPr>
            </w:pPr>
            <w:hyperlink r:id="rId8" w:history="1">
              <w:r w:rsidR="009C3792" w:rsidRPr="009C5DF5">
                <w:rPr>
                  <w:rStyle w:val="ac"/>
                  <w:rFonts w:ascii="宋体" w:hAnsi="宋体" w:hint="eastAsia"/>
                  <w:szCs w:val="21"/>
                </w:rPr>
                <w:t>daimi002@gmail.com</w:t>
              </w:r>
            </w:hyperlink>
          </w:p>
        </w:tc>
        <w:tc>
          <w:tcPr>
            <w:tcW w:w="1163" w:type="dxa"/>
            <w:shd w:val="clear" w:color="auto" w:fill="auto"/>
            <w:vAlign w:val="center"/>
          </w:tcPr>
          <w:p w14:paraId="39281E9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32B5F86" w14:textId="7B5AA7A3" w:rsidR="009C3792" w:rsidRPr="009C5DF5" w:rsidRDefault="005B0815" w:rsidP="00061155">
            <w:pPr>
              <w:rPr>
                <w:rFonts w:ascii="宋体" w:hAnsi="宋体"/>
                <w:szCs w:val="21"/>
              </w:rPr>
            </w:pPr>
            <w:r w:rsidRPr="005B0815">
              <w:rPr>
                <w:rFonts w:ascii="宋体" w:hAnsi="宋体" w:hint="eastAsia"/>
                <w:szCs w:val="21"/>
              </w:rPr>
              <w:t>王璐琳（国贸）</w:t>
            </w:r>
          </w:p>
        </w:tc>
      </w:tr>
      <w:tr w:rsidR="009C3792" w:rsidRPr="00CC7ACA" w14:paraId="4E81597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FC0A8C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17B0A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中美贸易问题</w:t>
            </w:r>
            <w:r w:rsidRPr="009C5DF5">
              <w:rPr>
                <w:rFonts w:ascii="宋体" w:hAnsi="宋体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E213F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C250E9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4ADE6EF" w14:textId="11EA67E3" w:rsidR="009C3792" w:rsidRPr="009C5DF5" w:rsidRDefault="00FB4F4D" w:rsidP="003B5110">
            <w:pPr>
              <w:rPr>
                <w:rFonts w:ascii="宋体" w:hAnsi="宋体"/>
                <w:szCs w:val="21"/>
              </w:rPr>
            </w:pPr>
            <w:r w:rsidRPr="00FB4F4D">
              <w:rPr>
                <w:rFonts w:ascii="宋体" w:hAnsi="宋体" w:hint="eastAsia"/>
                <w:szCs w:val="21"/>
              </w:rPr>
              <w:t>贾钫然（金融）</w:t>
            </w:r>
          </w:p>
        </w:tc>
      </w:tr>
      <w:tr w:rsidR="009C3792" w:rsidRPr="00CC7ACA" w14:paraId="1AB4B769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352AAD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71985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汇率与国际贸易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EDC9A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A5CC34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3BD92C8" w14:textId="5FDE1B1D" w:rsidR="009C3792" w:rsidRPr="009C5DF5" w:rsidRDefault="00EB33E6" w:rsidP="002838E8">
            <w:pPr>
              <w:rPr>
                <w:rFonts w:ascii="宋体" w:hAnsi="宋体"/>
                <w:szCs w:val="21"/>
              </w:rPr>
            </w:pPr>
            <w:r w:rsidRPr="00EB33E6">
              <w:rPr>
                <w:rFonts w:ascii="宋体" w:hAnsi="宋体" w:hint="eastAsia"/>
                <w:szCs w:val="21"/>
              </w:rPr>
              <w:t>宋骄阳（国贸）</w:t>
            </w:r>
            <w:r w:rsidR="00531E4E">
              <w:rPr>
                <w:rFonts w:ascii="宋体" w:hAnsi="宋体" w:hint="eastAsia"/>
                <w:szCs w:val="21"/>
              </w:rPr>
              <w:t>、</w:t>
            </w:r>
            <w:r w:rsidR="00531E4E" w:rsidRPr="00531E4E">
              <w:rPr>
                <w:rFonts w:ascii="宋体" w:hAnsi="宋体" w:hint="eastAsia"/>
                <w:szCs w:val="21"/>
              </w:rPr>
              <w:t>樊婧怡（双学位）</w:t>
            </w:r>
            <w:r w:rsidR="004A0F40">
              <w:rPr>
                <w:rFonts w:ascii="宋体" w:hAnsi="宋体" w:hint="eastAsia"/>
                <w:szCs w:val="21"/>
              </w:rPr>
              <w:t>、</w:t>
            </w:r>
            <w:r w:rsidR="004A0F40" w:rsidRPr="004A0F40">
              <w:rPr>
                <w:rFonts w:ascii="宋体" w:hAnsi="宋体" w:hint="eastAsia"/>
                <w:szCs w:val="21"/>
              </w:rPr>
              <w:t>向雪</w:t>
            </w:r>
            <w:r w:rsidR="002838E8">
              <w:rPr>
                <w:rFonts w:ascii="宋体" w:hAnsi="宋体" w:hint="eastAsia"/>
                <w:szCs w:val="21"/>
              </w:rPr>
              <w:t>娇</w:t>
            </w:r>
            <w:r w:rsidR="004A0F40" w:rsidRPr="004A0F40">
              <w:rPr>
                <w:rFonts w:ascii="宋体" w:hAnsi="宋体" w:hint="eastAsia"/>
                <w:szCs w:val="21"/>
              </w:rPr>
              <w:t>（双</w:t>
            </w:r>
            <w:r w:rsidR="004A0F40" w:rsidRPr="00061155">
              <w:rPr>
                <w:rFonts w:ascii="宋体" w:hAnsi="宋体" w:hint="eastAsia"/>
                <w:szCs w:val="21"/>
              </w:rPr>
              <w:t>学位）</w:t>
            </w:r>
            <w:r w:rsidR="00061155" w:rsidRPr="00061155">
              <w:rPr>
                <w:rFonts w:ascii="宋体" w:hAnsi="宋体" w:hint="eastAsia"/>
                <w:szCs w:val="21"/>
              </w:rPr>
              <w:t>、杨靖溪（国贸）</w:t>
            </w:r>
          </w:p>
        </w:tc>
      </w:tr>
      <w:tr w:rsidR="009C3792" w:rsidRPr="00CC7ACA" w14:paraId="7F7F343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1ECE5D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839AFB7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贸易的地理</w:t>
            </w:r>
            <w:r w:rsidRPr="009C5DF5">
              <w:rPr>
                <w:rFonts w:ascii="宋体" w:hAnsi="宋体"/>
                <w:szCs w:val="21"/>
              </w:rPr>
              <w:t>分布及其演变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16ADB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912FBB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84FFBE5" w14:textId="77777777" w:rsidR="009C3792" w:rsidRPr="009C5DF5" w:rsidRDefault="009C3792" w:rsidP="003B511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C3792" w:rsidRPr="00CC7ACA" w14:paraId="79431C6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E0217E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15B4272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10E73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48397C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76282D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393B409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EA52CC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04D3D">
              <w:rPr>
                <w:rFonts w:ascii="宋体" w:hAnsi="宋体" w:hint="eastAsia"/>
                <w:b/>
                <w:bCs/>
                <w:szCs w:val="21"/>
              </w:rPr>
              <w:t>曲如晓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B493B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全球化与创新问题研究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935B6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quruxiao@126.com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B2721D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74911C3" w14:textId="4058C494" w:rsidR="009C3792" w:rsidRPr="009C5DF5" w:rsidRDefault="00AB1BBA" w:rsidP="003B5110">
            <w:pPr>
              <w:rPr>
                <w:rFonts w:ascii="宋体" w:hAnsi="宋体"/>
                <w:szCs w:val="21"/>
              </w:rPr>
            </w:pPr>
            <w:r w:rsidRPr="00161E67">
              <w:rPr>
                <w:rFonts w:ascii="宋体" w:hAnsi="宋体" w:hint="eastAsia"/>
                <w:szCs w:val="21"/>
              </w:rPr>
              <w:t>高萌（国贸）</w:t>
            </w:r>
            <w:r w:rsidR="00164615" w:rsidRPr="00161E67">
              <w:rPr>
                <w:rFonts w:ascii="宋体" w:hAnsi="宋体" w:hint="eastAsia"/>
                <w:szCs w:val="21"/>
              </w:rPr>
              <w:t>、陈滢珺（国贸）</w:t>
            </w:r>
          </w:p>
        </w:tc>
      </w:tr>
      <w:tr w:rsidR="009C3792" w:rsidRPr="00CC7ACA" w14:paraId="68B8A21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129465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77BF92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贸易与文化问题研究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132C6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C9C662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708D3F8" w14:textId="0FE8E104" w:rsidR="009C3792" w:rsidRPr="009C5DF5" w:rsidRDefault="00EB33E6" w:rsidP="002A5107">
            <w:pPr>
              <w:rPr>
                <w:rFonts w:ascii="宋体" w:hAnsi="宋体"/>
                <w:szCs w:val="21"/>
              </w:rPr>
            </w:pPr>
            <w:r w:rsidRPr="00EB33E6">
              <w:rPr>
                <w:rFonts w:ascii="宋体" w:hAnsi="宋体" w:hint="eastAsia"/>
                <w:szCs w:val="21"/>
              </w:rPr>
              <w:t>王淏钥（国贸）</w:t>
            </w:r>
            <w:r w:rsidR="00AB1BBA">
              <w:rPr>
                <w:rFonts w:ascii="宋体" w:hAnsi="宋体" w:hint="eastAsia"/>
                <w:szCs w:val="21"/>
              </w:rPr>
              <w:t>、</w:t>
            </w:r>
            <w:r w:rsidR="00AB1BBA" w:rsidRPr="00AB1BBA">
              <w:rPr>
                <w:rFonts w:ascii="宋体" w:hAnsi="宋体" w:hint="eastAsia"/>
                <w:szCs w:val="21"/>
              </w:rPr>
              <w:t>刘紫瑜（国贸）</w:t>
            </w:r>
            <w:r w:rsidR="00CF6A86">
              <w:rPr>
                <w:rFonts w:ascii="宋体" w:hAnsi="宋体" w:hint="eastAsia"/>
                <w:szCs w:val="21"/>
              </w:rPr>
              <w:t>、</w:t>
            </w:r>
            <w:r w:rsidR="00CF6A86" w:rsidRPr="00CF6A86">
              <w:rPr>
                <w:rFonts w:ascii="宋体" w:hAnsi="宋体" w:hint="eastAsia"/>
                <w:szCs w:val="21"/>
              </w:rPr>
              <w:t>郭岩钊（国贸）</w:t>
            </w:r>
            <w:r w:rsidR="00234454">
              <w:rPr>
                <w:rFonts w:ascii="宋体" w:hAnsi="宋体" w:hint="eastAsia"/>
                <w:szCs w:val="21"/>
              </w:rPr>
              <w:t>、</w:t>
            </w:r>
            <w:r w:rsidR="00234454" w:rsidRPr="00234454">
              <w:rPr>
                <w:rFonts w:ascii="宋体" w:hAnsi="宋体" w:hint="eastAsia"/>
                <w:szCs w:val="21"/>
              </w:rPr>
              <w:t>曾思源（国贸）</w:t>
            </w:r>
            <w:r w:rsidR="00DB135C">
              <w:rPr>
                <w:rFonts w:ascii="宋体" w:hAnsi="宋体" w:hint="eastAsia"/>
                <w:szCs w:val="21"/>
              </w:rPr>
              <w:t>、</w:t>
            </w:r>
            <w:r w:rsidR="00DB135C">
              <w:rPr>
                <w:rFonts w:ascii="宋体" w:hAnsi="宋体" w:hint="eastAsia"/>
                <w:color w:val="000000"/>
                <w:szCs w:val="21"/>
              </w:rPr>
              <w:t>郑智薰（留学生）</w:t>
            </w:r>
          </w:p>
        </w:tc>
      </w:tr>
      <w:tr w:rsidR="009C3792" w:rsidRPr="00CC7ACA" w14:paraId="7758575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E2F33C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3E1666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国际创新合作与贸易问题研究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23525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B1ABF4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C28E14E" w14:textId="7039D85A" w:rsidR="009C3792" w:rsidRPr="009C5DF5" w:rsidRDefault="00AB1BBA" w:rsidP="003B5110">
            <w:pPr>
              <w:rPr>
                <w:rFonts w:ascii="宋体" w:hAnsi="宋体"/>
                <w:szCs w:val="21"/>
              </w:rPr>
            </w:pPr>
            <w:r w:rsidRPr="00AB1BBA">
              <w:rPr>
                <w:rFonts w:ascii="宋体" w:hAnsi="宋体" w:hint="eastAsia"/>
                <w:szCs w:val="21"/>
              </w:rPr>
              <w:t>杨婉婷（国贸）</w:t>
            </w:r>
            <w:r w:rsidR="00CF6A86">
              <w:rPr>
                <w:rFonts w:ascii="宋体" w:hAnsi="宋体" w:hint="eastAsia"/>
                <w:szCs w:val="21"/>
              </w:rPr>
              <w:t>、</w:t>
            </w:r>
            <w:r w:rsidR="00CF6A86" w:rsidRPr="00CF6A86">
              <w:rPr>
                <w:rFonts w:ascii="宋体" w:hAnsi="宋体" w:hint="eastAsia"/>
                <w:szCs w:val="21"/>
              </w:rPr>
              <w:t>张惠茜（国贸）</w:t>
            </w:r>
          </w:p>
        </w:tc>
      </w:tr>
      <w:tr w:rsidR="009C3792" w:rsidRPr="00CC7ACA" w14:paraId="0C30C74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31C3F2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DAFE08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国际经济与贸易相关问题研究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45BD0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171F73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C268108" w14:textId="03F3972C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579A4B9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659D18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C8D121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0BE70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8ABFEE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5E65F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8C75C7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6B0FC5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孙萌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CD52B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企业环境污染相关问题研究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EC4B9F" w14:textId="77777777" w:rsidR="009C3792" w:rsidRPr="009C5DF5" w:rsidRDefault="009C3792" w:rsidP="003B5110">
            <w:pPr>
              <w:rPr>
                <w:rFonts w:ascii="宋体" w:hAnsi="宋体" w:cs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sunmeng@bnu.edu.cn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51DCB5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0E5B0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ECAD9AD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333D05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5CBBA5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国际贸易相关问题研究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B9AD8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542C48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D7A102A" w14:textId="504EA7FE" w:rsidR="009C3792" w:rsidRPr="009C5DF5" w:rsidRDefault="00930F88" w:rsidP="003B51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陈欣（双学位）</w:t>
            </w:r>
            <w:r w:rsidR="002A5107">
              <w:rPr>
                <w:rFonts w:ascii="宋体" w:hAnsi="宋体" w:hint="eastAsia"/>
                <w:szCs w:val="21"/>
              </w:rPr>
              <w:t>、</w:t>
            </w:r>
            <w:r w:rsidR="002A5107" w:rsidRPr="00F04D3D">
              <w:rPr>
                <w:rFonts w:ascii="宋体" w:hAnsi="宋体"/>
                <w:szCs w:val="21"/>
              </w:rPr>
              <w:t>林敬彬</w:t>
            </w:r>
            <w:r w:rsidR="002A5107" w:rsidRPr="00F04D3D">
              <w:rPr>
                <w:rFonts w:ascii="宋体" w:hAnsi="宋体" w:hint="eastAsia"/>
                <w:szCs w:val="21"/>
              </w:rPr>
              <w:t>（留学生）</w:t>
            </w:r>
          </w:p>
        </w:tc>
      </w:tr>
      <w:tr w:rsidR="009C3792" w:rsidRPr="00CC7ACA" w14:paraId="5F1E6F1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70D811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C1E0E8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1FE2D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A4F8E0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09917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C894D3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D990F5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魏浩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3EF313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hint="eastAsia"/>
                <w:szCs w:val="21"/>
              </w:rPr>
              <w:t>中国进口贸易问题研究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40AB74" w14:textId="77777777" w:rsidR="009C3792" w:rsidRPr="009C5DF5" w:rsidRDefault="00974FA2" w:rsidP="003B5110">
            <w:pPr>
              <w:rPr>
                <w:rFonts w:ascii="宋体" w:hAnsi="宋体" w:cs="宋体"/>
                <w:szCs w:val="21"/>
              </w:rPr>
            </w:pPr>
            <w:hyperlink r:id="rId9" w:history="1">
              <w:r w:rsidR="009C3792" w:rsidRPr="009C5DF5">
                <w:rPr>
                  <w:rStyle w:val="ac"/>
                  <w:rFonts w:ascii="宋体" w:hAnsi="宋体"/>
                  <w:szCs w:val="21"/>
                </w:rPr>
                <w:t>weihao9989@163.com</w:t>
              </w:r>
            </w:hyperlink>
          </w:p>
        </w:tc>
        <w:tc>
          <w:tcPr>
            <w:tcW w:w="1163" w:type="dxa"/>
            <w:shd w:val="clear" w:color="auto" w:fill="auto"/>
            <w:vAlign w:val="center"/>
          </w:tcPr>
          <w:p w14:paraId="4DFE671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3C6CBE8" w14:textId="2DCAF605" w:rsidR="009C3792" w:rsidRPr="009C5DF5" w:rsidRDefault="00EB33E6" w:rsidP="003B5110">
            <w:pPr>
              <w:rPr>
                <w:rFonts w:ascii="宋体" w:hAnsi="宋体"/>
                <w:szCs w:val="21"/>
              </w:rPr>
            </w:pPr>
            <w:r w:rsidRPr="00EB33E6">
              <w:rPr>
                <w:rFonts w:ascii="宋体" w:hAnsi="宋体" w:hint="eastAsia"/>
                <w:szCs w:val="21"/>
              </w:rPr>
              <w:t>俞晨虹（国贸）</w:t>
            </w:r>
            <w:r w:rsidR="00060CD6">
              <w:rPr>
                <w:rFonts w:ascii="宋体" w:hAnsi="宋体" w:hint="eastAsia"/>
                <w:szCs w:val="21"/>
              </w:rPr>
              <w:t>、</w:t>
            </w:r>
            <w:r w:rsidR="00060CD6" w:rsidRPr="00060CD6">
              <w:rPr>
                <w:rFonts w:ascii="宋体" w:hAnsi="宋体" w:hint="eastAsia"/>
                <w:szCs w:val="21"/>
              </w:rPr>
              <w:t>侯松宜</w:t>
            </w:r>
            <w:r w:rsidR="00060CD6">
              <w:rPr>
                <w:rFonts w:ascii="宋体" w:hAnsi="宋体" w:hint="eastAsia"/>
                <w:szCs w:val="21"/>
              </w:rPr>
              <w:t>（双学位）</w:t>
            </w:r>
            <w:r w:rsidR="004A0F40">
              <w:rPr>
                <w:rFonts w:ascii="宋体" w:hAnsi="宋体" w:hint="eastAsia"/>
                <w:szCs w:val="21"/>
              </w:rPr>
              <w:t>、</w:t>
            </w:r>
            <w:r w:rsidR="004A0F40" w:rsidRPr="004A0F40">
              <w:rPr>
                <w:rFonts w:ascii="宋体" w:hAnsi="宋体" w:hint="eastAsia"/>
                <w:szCs w:val="21"/>
              </w:rPr>
              <w:t>李婉若（双学位）</w:t>
            </w:r>
          </w:p>
        </w:tc>
      </w:tr>
      <w:tr w:rsidR="009C3792" w:rsidRPr="00CC7ACA" w14:paraId="1613DE4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A64DB5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A3FDC8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hint="eastAsia"/>
                <w:szCs w:val="21"/>
              </w:rPr>
              <w:t>国际人才跨国流动问题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FC99F6" w14:textId="77777777" w:rsidR="009C3792" w:rsidRPr="009C5DF5" w:rsidRDefault="009C3792" w:rsidP="003B5110"/>
        </w:tc>
        <w:tc>
          <w:tcPr>
            <w:tcW w:w="1163" w:type="dxa"/>
            <w:shd w:val="clear" w:color="auto" w:fill="auto"/>
            <w:vAlign w:val="center"/>
          </w:tcPr>
          <w:p w14:paraId="7BAB478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4E526F1" w14:textId="198893AC" w:rsidR="009C3792" w:rsidRPr="009C5DF5" w:rsidRDefault="00AB1BBA" w:rsidP="003B5110">
            <w:pPr>
              <w:rPr>
                <w:rFonts w:ascii="宋体" w:hAnsi="宋体"/>
                <w:szCs w:val="21"/>
              </w:rPr>
            </w:pPr>
            <w:r w:rsidRPr="00AB1BBA">
              <w:rPr>
                <w:rFonts w:ascii="宋体" w:hAnsi="宋体" w:hint="eastAsia"/>
                <w:szCs w:val="21"/>
              </w:rPr>
              <w:t>马茂清（国贸）</w:t>
            </w:r>
            <w:r w:rsidR="00B775DA">
              <w:rPr>
                <w:rFonts w:ascii="宋体" w:hAnsi="宋体" w:hint="eastAsia"/>
                <w:szCs w:val="21"/>
              </w:rPr>
              <w:t>、</w:t>
            </w:r>
            <w:r w:rsidR="00B775DA" w:rsidRPr="00234454">
              <w:rPr>
                <w:rFonts w:ascii="宋体" w:hAnsi="宋体" w:hint="eastAsia"/>
                <w:szCs w:val="21"/>
              </w:rPr>
              <w:t>张佳雯（国贸）</w:t>
            </w:r>
          </w:p>
        </w:tc>
      </w:tr>
      <w:tr w:rsidR="009C3792" w:rsidRPr="00CC7ACA" w14:paraId="0A1DD16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342B42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1058FF7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hint="eastAsia"/>
                <w:szCs w:val="21"/>
              </w:rPr>
              <w:t>世界经济重大事件及影响研究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70A3C3" w14:textId="77777777" w:rsidR="009C3792" w:rsidRPr="009C5DF5" w:rsidRDefault="009C3792" w:rsidP="003B5110"/>
        </w:tc>
        <w:tc>
          <w:tcPr>
            <w:tcW w:w="1163" w:type="dxa"/>
            <w:shd w:val="clear" w:color="auto" w:fill="auto"/>
            <w:vAlign w:val="center"/>
          </w:tcPr>
          <w:p w14:paraId="7547500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BD6CA5B" w14:textId="17F19E99" w:rsidR="009C3792" w:rsidRPr="009C5DF5" w:rsidRDefault="00CF6A86" w:rsidP="003B5110">
            <w:pPr>
              <w:rPr>
                <w:rFonts w:ascii="宋体" w:hAnsi="宋体"/>
                <w:szCs w:val="21"/>
              </w:rPr>
            </w:pPr>
            <w:r w:rsidRPr="00CF6A86">
              <w:rPr>
                <w:rFonts w:ascii="宋体" w:hAnsi="宋体" w:hint="eastAsia"/>
                <w:szCs w:val="21"/>
              </w:rPr>
              <w:t>吴昀峰（国贸）</w:t>
            </w:r>
          </w:p>
        </w:tc>
      </w:tr>
      <w:tr w:rsidR="009C3792" w:rsidRPr="00CC7ACA" w14:paraId="78BF90E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4F7868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6EFE92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hint="eastAsia"/>
                <w:szCs w:val="21"/>
              </w:rPr>
              <w:t>中国与主要国家之间的经贸关系研究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CFE199" w14:textId="77777777" w:rsidR="009C3792" w:rsidRPr="009C5DF5" w:rsidRDefault="009C3792" w:rsidP="003B5110"/>
        </w:tc>
        <w:tc>
          <w:tcPr>
            <w:tcW w:w="1163" w:type="dxa"/>
            <w:shd w:val="clear" w:color="auto" w:fill="auto"/>
            <w:vAlign w:val="center"/>
          </w:tcPr>
          <w:p w14:paraId="1E0E640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9212CC7" w14:textId="050D5A0F" w:rsidR="009C3792" w:rsidRPr="009C5DF5" w:rsidRDefault="00691492" w:rsidP="003B5110">
            <w:pPr>
              <w:rPr>
                <w:rFonts w:ascii="宋体" w:hAnsi="宋体"/>
                <w:szCs w:val="21"/>
              </w:rPr>
            </w:pPr>
            <w:r w:rsidRPr="00691492">
              <w:rPr>
                <w:rFonts w:ascii="宋体" w:hAnsi="宋体" w:hint="eastAsia"/>
                <w:szCs w:val="21"/>
              </w:rPr>
              <w:t>龚听（国贸）</w:t>
            </w:r>
            <w:r w:rsidR="005B5DFF">
              <w:rPr>
                <w:rFonts w:ascii="宋体" w:hAnsi="宋体" w:hint="eastAsia"/>
                <w:szCs w:val="21"/>
              </w:rPr>
              <w:t>、</w:t>
            </w:r>
            <w:r w:rsidR="005B5DFF" w:rsidRPr="005B5DFF">
              <w:rPr>
                <w:rFonts w:ascii="宋体" w:hAnsi="宋体" w:hint="eastAsia"/>
                <w:szCs w:val="21"/>
              </w:rPr>
              <w:t>林劲博（双学位）</w:t>
            </w:r>
          </w:p>
        </w:tc>
      </w:tr>
      <w:tr w:rsidR="009C3792" w:rsidRPr="00CC7ACA" w14:paraId="15AF63B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826DA1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58A6F77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hint="eastAsia"/>
                <w:szCs w:val="21"/>
              </w:rPr>
              <w:t>国际金融与国际贸易问题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E2F569" w14:textId="77777777" w:rsidR="009C3792" w:rsidRPr="009C5DF5" w:rsidRDefault="009C3792" w:rsidP="003B5110"/>
        </w:tc>
        <w:tc>
          <w:tcPr>
            <w:tcW w:w="1163" w:type="dxa"/>
            <w:shd w:val="clear" w:color="auto" w:fill="auto"/>
            <w:vAlign w:val="center"/>
          </w:tcPr>
          <w:p w14:paraId="0FED741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38A8F7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25D0B4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490100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C3EC7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5401E6" w14:textId="77777777" w:rsidR="009C3792" w:rsidRPr="009C5DF5" w:rsidRDefault="009C3792" w:rsidP="003B511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9D9BEE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7C8DE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D3585A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68637E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郑飞虎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1C3B1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外资</w:t>
            </w:r>
            <w:r w:rsidRPr="009C5DF5">
              <w:rPr>
                <w:rFonts w:ascii="宋体" w:hAnsi="宋体"/>
                <w:szCs w:val="21"/>
              </w:rPr>
              <w:t>与中国市场</w:t>
            </w:r>
            <w:r w:rsidRPr="009C5DF5">
              <w:rPr>
                <w:rFonts w:ascii="宋体" w:hAnsi="宋体" w:hint="eastAsia"/>
                <w:szCs w:val="21"/>
              </w:rPr>
              <w:t>化</w:t>
            </w:r>
            <w:r w:rsidRPr="009C5DF5">
              <w:rPr>
                <w:rFonts w:ascii="宋体" w:hAnsi="宋体"/>
                <w:szCs w:val="21"/>
              </w:rPr>
              <w:t>发展研究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14B45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zfh@bnu.edu.cn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956F0D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761C7A9" w14:textId="482D11E1" w:rsidR="009C3792" w:rsidRPr="009C5DF5" w:rsidRDefault="00A060E9" w:rsidP="003B5110">
            <w:pPr>
              <w:rPr>
                <w:rFonts w:ascii="宋体" w:hAnsi="宋体"/>
                <w:szCs w:val="21"/>
              </w:rPr>
            </w:pPr>
            <w:r w:rsidRPr="00A060E9">
              <w:rPr>
                <w:rFonts w:ascii="宋体" w:hAnsi="宋体" w:hint="eastAsia"/>
                <w:szCs w:val="21"/>
              </w:rPr>
              <w:t>方昕哲（国贸）</w:t>
            </w:r>
            <w:r w:rsidR="004A0F40">
              <w:rPr>
                <w:rFonts w:ascii="宋体" w:hAnsi="宋体" w:hint="eastAsia"/>
                <w:szCs w:val="21"/>
              </w:rPr>
              <w:t>、</w:t>
            </w:r>
            <w:r w:rsidR="004A0F40" w:rsidRPr="004A0F40">
              <w:rPr>
                <w:rFonts w:ascii="宋体" w:hAnsi="宋体" w:hint="eastAsia"/>
                <w:szCs w:val="21"/>
              </w:rPr>
              <w:t>刘珮瑜（双学位）</w:t>
            </w:r>
            <w:r w:rsidR="00A7416E">
              <w:rPr>
                <w:rFonts w:ascii="宋体" w:hAnsi="宋体" w:hint="eastAsia"/>
                <w:szCs w:val="21"/>
              </w:rPr>
              <w:t>、</w:t>
            </w:r>
            <w:r w:rsidR="00A7416E">
              <w:t>方崔喆</w:t>
            </w:r>
            <w:r w:rsidR="00A7416E" w:rsidRPr="004A0F40">
              <w:rPr>
                <w:rFonts w:ascii="宋体" w:hAnsi="宋体" w:hint="eastAsia"/>
                <w:szCs w:val="21"/>
              </w:rPr>
              <w:t>（双学位）</w:t>
            </w:r>
          </w:p>
        </w:tc>
      </w:tr>
      <w:tr w:rsidR="009C3792" w:rsidRPr="00CC7ACA" w14:paraId="45D83EE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954F07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9A0A3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企业国际化创新理论</w:t>
            </w:r>
            <w:r w:rsidRPr="009C5DF5">
              <w:rPr>
                <w:rFonts w:ascii="宋体" w:hAnsi="宋体"/>
                <w:szCs w:val="21"/>
              </w:rPr>
              <w:t>与</w:t>
            </w:r>
            <w:r w:rsidRPr="009C5DF5">
              <w:rPr>
                <w:rFonts w:ascii="宋体" w:hAnsi="宋体" w:hint="eastAsia"/>
                <w:szCs w:val="21"/>
              </w:rPr>
              <w:t>实务研究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873CB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9313D0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0FF1BBF" w14:textId="08B8772B" w:rsidR="009C3792" w:rsidRPr="009C5DF5" w:rsidRDefault="005B0815" w:rsidP="003B5110">
            <w:pPr>
              <w:rPr>
                <w:rFonts w:ascii="宋体" w:hAnsi="宋体"/>
                <w:szCs w:val="21"/>
              </w:rPr>
            </w:pPr>
            <w:r w:rsidRPr="005B0815">
              <w:rPr>
                <w:rFonts w:ascii="宋体" w:hAnsi="宋体" w:hint="eastAsia"/>
                <w:szCs w:val="21"/>
              </w:rPr>
              <w:t>陈瑶（国贸）</w:t>
            </w:r>
            <w:r w:rsidR="005902E8">
              <w:rPr>
                <w:rFonts w:ascii="宋体" w:hAnsi="宋体" w:hint="eastAsia"/>
                <w:szCs w:val="21"/>
              </w:rPr>
              <w:t>、</w:t>
            </w:r>
            <w:r w:rsidR="005902E8" w:rsidRPr="005902E8">
              <w:rPr>
                <w:rFonts w:ascii="宋体" w:hAnsi="宋体" w:hint="eastAsia"/>
                <w:color w:val="000000"/>
                <w:szCs w:val="21"/>
              </w:rPr>
              <w:t>李杰（双学位）</w:t>
            </w:r>
          </w:p>
        </w:tc>
      </w:tr>
      <w:tr w:rsidR="009C3792" w:rsidRPr="00CC7ACA" w14:paraId="58B622C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3F33AC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522C9F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主要大国</w:t>
            </w:r>
            <w:r w:rsidRPr="009C5DF5">
              <w:rPr>
                <w:rFonts w:ascii="宋体" w:hAnsi="宋体"/>
                <w:szCs w:val="21"/>
              </w:rPr>
              <w:t>开放策略比较研究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AB1B9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94E4A4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B85024E" w14:textId="593EDC3E" w:rsidR="009C3792" w:rsidRPr="009C5DF5" w:rsidRDefault="00A060E9" w:rsidP="003B5110">
            <w:pPr>
              <w:rPr>
                <w:rFonts w:ascii="宋体" w:hAnsi="宋体"/>
                <w:szCs w:val="21"/>
              </w:rPr>
            </w:pPr>
            <w:r w:rsidRPr="00A060E9">
              <w:rPr>
                <w:rFonts w:ascii="宋体" w:hAnsi="宋体" w:hint="eastAsia"/>
                <w:szCs w:val="21"/>
              </w:rPr>
              <w:t>李佳泽（国贸）</w:t>
            </w:r>
            <w:r w:rsidR="002F21E4">
              <w:rPr>
                <w:rFonts w:ascii="宋体" w:hAnsi="宋体" w:hint="eastAsia"/>
                <w:szCs w:val="21"/>
              </w:rPr>
              <w:t>、</w:t>
            </w:r>
            <w:r w:rsidR="002F21E4" w:rsidRPr="000B480A">
              <w:rPr>
                <w:rFonts w:ascii="宋体" w:hAnsi="宋体" w:hint="eastAsia"/>
                <w:szCs w:val="21"/>
              </w:rPr>
              <w:t>王鲁钰（金融）</w:t>
            </w:r>
          </w:p>
        </w:tc>
      </w:tr>
      <w:tr w:rsidR="009C3792" w:rsidRPr="00CC7ACA" w14:paraId="6DBC427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9C5B8C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4F0A1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438DC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AA3725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B67873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14C771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A4ED37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张瑞新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13E01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国际经济与贸易实证研究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8893F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ruixin@bnu.edu.cn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8A2559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6BB0F73" w14:textId="0C520396" w:rsidR="009C3792" w:rsidRPr="009C5DF5" w:rsidRDefault="00EB33E6" w:rsidP="00680E8A">
            <w:pPr>
              <w:rPr>
                <w:rFonts w:ascii="宋体" w:hAnsi="宋体"/>
                <w:szCs w:val="21"/>
              </w:rPr>
            </w:pPr>
            <w:r w:rsidRPr="00EB33E6">
              <w:rPr>
                <w:rFonts w:ascii="宋体" w:hAnsi="宋体" w:hint="eastAsia"/>
                <w:szCs w:val="21"/>
              </w:rPr>
              <w:t>李宛遥（国贸）</w:t>
            </w:r>
            <w:r w:rsidR="00234454">
              <w:rPr>
                <w:rFonts w:ascii="宋体" w:hAnsi="宋体" w:hint="eastAsia"/>
                <w:szCs w:val="21"/>
              </w:rPr>
              <w:t>、</w:t>
            </w:r>
            <w:r w:rsidR="00234454" w:rsidRPr="00234454">
              <w:rPr>
                <w:rFonts w:ascii="宋体" w:hAnsi="宋体" w:hint="eastAsia"/>
                <w:szCs w:val="21"/>
              </w:rPr>
              <w:t>陈韬略（国贸）</w:t>
            </w:r>
          </w:p>
        </w:tc>
      </w:tr>
      <w:tr w:rsidR="009C3792" w:rsidRPr="00CC7ACA" w14:paraId="7C6B1B8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D81455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4DAC8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发展经济学问题的研究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E0073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828D5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754F2C" w14:textId="190E0BA6" w:rsidR="009C3792" w:rsidRPr="009C5DF5" w:rsidRDefault="005B0815" w:rsidP="003B5110">
            <w:pPr>
              <w:rPr>
                <w:rFonts w:ascii="宋体" w:hAnsi="宋体"/>
                <w:szCs w:val="21"/>
              </w:rPr>
            </w:pPr>
            <w:r w:rsidRPr="005B0815">
              <w:rPr>
                <w:rFonts w:ascii="宋体" w:hAnsi="宋体" w:hint="eastAsia"/>
                <w:szCs w:val="21"/>
              </w:rPr>
              <w:t>孙慧（国贸）</w:t>
            </w:r>
          </w:p>
        </w:tc>
      </w:tr>
      <w:tr w:rsidR="009C3792" w:rsidRPr="00CC7ACA" w14:paraId="1508AC7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40C145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75F34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收入分配与减少贫困方向的研究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01B25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222C5F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B12385A" w14:textId="225BC06A" w:rsidR="009C3792" w:rsidRPr="009C5DF5" w:rsidRDefault="005B0815" w:rsidP="003B5110">
            <w:pPr>
              <w:rPr>
                <w:rFonts w:ascii="宋体" w:hAnsi="宋体"/>
                <w:szCs w:val="21"/>
              </w:rPr>
            </w:pPr>
            <w:r w:rsidRPr="005B0815">
              <w:rPr>
                <w:rFonts w:ascii="宋体" w:hAnsi="宋体" w:hint="eastAsia"/>
                <w:szCs w:val="21"/>
              </w:rPr>
              <w:t>吴楚韵（国贸）</w:t>
            </w:r>
            <w:r w:rsidR="00294704">
              <w:rPr>
                <w:rFonts w:ascii="宋体" w:hAnsi="宋体" w:hint="eastAsia"/>
                <w:szCs w:val="21"/>
              </w:rPr>
              <w:t>、</w:t>
            </w:r>
            <w:r w:rsidR="00294704" w:rsidRPr="00680E8A">
              <w:rPr>
                <w:rFonts w:ascii="宋体" w:hAnsi="宋体" w:hint="eastAsia"/>
                <w:szCs w:val="21"/>
              </w:rPr>
              <w:t>罗孝然（国贸）</w:t>
            </w:r>
          </w:p>
        </w:tc>
      </w:tr>
      <w:tr w:rsidR="009C3792" w:rsidRPr="00CC7ACA" w14:paraId="18042681" w14:textId="77777777" w:rsidTr="009C3792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14:paraId="08CC1311" w14:textId="77777777" w:rsidR="009C3792" w:rsidRPr="009C5DF5" w:rsidRDefault="009C3792" w:rsidP="003B5110">
            <w:pPr>
              <w:rPr>
                <w:rFonts w:ascii="宋体" w:hAnsi="宋体"/>
                <w:b/>
                <w:sz w:val="28"/>
                <w:szCs w:val="28"/>
              </w:rPr>
            </w:pPr>
            <w:r w:rsidRPr="009C5DF5">
              <w:rPr>
                <w:rFonts w:ascii="宋体" w:hAnsi="宋体" w:hint="eastAsia"/>
                <w:b/>
                <w:sz w:val="28"/>
                <w:szCs w:val="28"/>
              </w:rPr>
              <w:t>工商管理</w:t>
            </w:r>
          </w:p>
        </w:tc>
      </w:tr>
      <w:tr w:rsidR="009C3792" w:rsidRPr="00CC7ACA" w14:paraId="07CEB85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245E69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陈燕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AC5D3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对组织内部员工个人行为的研究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80D48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swallow489@163.com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A663F3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F95258F" w14:textId="7629ACD2" w:rsidR="009C3792" w:rsidRPr="009C5DF5" w:rsidRDefault="00652700" w:rsidP="003B51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李卓睿（工商）</w:t>
            </w:r>
          </w:p>
        </w:tc>
      </w:tr>
      <w:tr w:rsidR="009C3792" w:rsidRPr="00CC7ACA" w14:paraId="7B9CB30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082AFD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0A04A21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对组织内部群体行为的研究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48C65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2ED656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57CE94" w14:textId="2EE9DF61" w:rsidR="009C3792" w:rsidRPr="009C5DF5" w:rsidRDefault="00652700" w:rsidP="003B5110">
            <w:pPr>
              <w:rPr>
                <w:rFonts w:ascii="宋体" w:hAnsi="宋体"/>
                <w:szCs w:val="21"/>
              </w:rPr>
            </w:pPr>
            <w:r w:rsidRPr="00652700">
              <w:rPr>
                <w:rFonts w:ascii="宋体" w:hAnsi="宋体" w:hint="eastAsia"/>
                <w:szCs w:val="21"/>
              </w:rPr>
              <w:t>徐皓月（工商）</w:t>
            </w:r>
          </w:p>
        </w:tc>
      </w:tr>
      <w:tr w:rsidR="009C3792" w:rsidRPr="00CC7ACA" w14:paraId="4EF0F36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58D9E7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0408D3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对组织内部领导行为的研究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D3743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91D916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E611F0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D5B331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CB6099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9B8E0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A53D2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E28A08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7A2D89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F3510C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EC4530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高明华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B1DA3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公司治理（含投资者保护、董事会治理、企业家选择与成长、高管薪酬、信息披露、社会责任、资本市场）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0CF29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mhgao@bnu.edu.cn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1C3E57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3481407" w14:textId="045D4D94" w:rsidR="009C3792" w:rsidRPr="009C5DF5" w:rsidRDefault="005B70C3" w:rsidP="003B51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杨俊荣（工商）</w:t>
            </w:r>
          </w:p>
        </w:tc>
      </w:tr>
      <w:tr w:rsidR="009C3792" w:rsidRPr="00CC7ACA" w14:paraId="732B148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1D0AF8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E9CE4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国有企业改革（含混合所有制）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9BD25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E104D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C834642" w14:textId="5CE1C5ED" w:rsidR="009C3792" w:rsidRPr="009C5DF5" w:rsidRDefault="003B5110" w:rsidP="003B51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</w:t>
            </w:r>
            <w:r w:rsidR="005B70C3">
              <w:rPr>
                <w:rFonts w:ascii="宋体" w:hAnsi="宋体" w:hint="eastAsia"/>
                <w:szCs w:val="21"/>
              </w:rPr>
              <w:t>浥雨（工商）</w:t>
            </w:r>
          </w:p>
        </w:tc>
      </w:tr>
      <w:tr w:rsidR="009C3792" w:rsidRPr="00CC7ACA" w14:paraId="2B315AC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6BECAD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779D0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民营企业发展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D0CF7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0B4F19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A5C98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F42351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F7414C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34DEEA2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C89C9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E2CEBC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C5D383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5E393E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9FB025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龚江辉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D96187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网络文化产品（包括网络游戏、网络小说、网络视频、直播等）营销问题研究</w:t>
            </w:r>
          </w:p>
          <w:p w14:paraId="1235DBB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要求使用数据建模作为研究方法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3B85D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 xml:space="preserve">gongjh@bnu.edu.cn 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18ACBC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4B81AA9" w14:textId="3B8B3FC9" w:rsidR="009C3792" w:rsidRPr="009C5DF5" w:rsidRDefault="001532BE" w:rsidP="0043335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黄逸婷（工商）</w:t>
            </w:r>
          </w:p>
        </w:tc>
      </w:tr>
      <w:tr w:rsidR="009C3792" w:rsidRPr="00CC7ACA" w14:paraId="467AFA7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6AE917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20F35B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8C326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97758F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29DB02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3E9F715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6E7999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焦豪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FB56E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企业战略管理研究（企业国际化战略、民营企业战略、战略变革等）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42705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bCs/>
                <w:szCs w:val="21"/>
              </w:rPr>
              <w:t>haojiao@bnu.edu.cn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5DC232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93C6FF3" w14:textId="326DB011" w:rsidR="009C3792" w:rsidRPr="009C5DF5" w:rsidRDefault="001532BE" w:rsidP="003B51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李乐心（工商）</w:t>
            </w:r>
          </w:p>
        </w:tc>
      </w:tr>
      <w:tr w:rsidR="009C3792" w:rsidRPr="00CC7ACA" w14:paraId="0DECDC5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5CC6CC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E74E08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数字经济与管理研究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D6B8F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C83BE3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5252AE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4E9830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2CD639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73B43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创新与创业管理研究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D45EB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742850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DF6ECD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387FA3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D55360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905AB9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958B6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912322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A1A06E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7F6B5F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296638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李宝元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75D6B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中国企业股权激励问题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BAF0B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byli@163.com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3B0716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FBFBC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057C7F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EAFB92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5FA1C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大学生就业与职业生涯规划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CF26F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1798D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750584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7DEAE0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29FAB6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27F18E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组织学习与人力资源开发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EB74F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3F3FFA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A3902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A2A835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4C7AF7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BA3666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t>工作价值论与激励性工作设计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9C9F7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19F53F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65884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3DE0BA9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BFE194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E1D26E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t>人力资源战略管理案例研究：从</w:t>
            </w:r>
            <w:r w:rsidRPr="009C5DF5">
              <w:t>BSC</w:t>
            </w:r>
            <w:r w:rsidRPr="009C5DF5">
              <w:t>到</w:t>
            </w:r>
            <w:r w:rsidRPr="009C5DF5">
              <w:t>BCC</w:t>
            </w:r>
            <w:r w:rsidRPr="009C5DF5">
              <w:t>的整合管理设计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6AC2B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DBD9D7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E4D7DD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BFC7DDD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163939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20F18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DF79F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E5737C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3046DF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467DB4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0758A4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李江予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45F34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网络用户行为理解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9384F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l</w:t>
            </w:r>
            <w:r w:rsidRPr="009C5DF5">
              <w:rPr>
                <w:rFonts w:ascii="宋体" w:hAnsi="宋体"/>
                <w:szCs w:val="21"/>
              </w:rPr>
              <w:t>i_jy@126.com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C61208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52A576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FFDE02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F53992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27DBD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数字化业务模式创新及其转型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28A88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3D7424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417615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5AECED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98D360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5F4A31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网络营销创新案例与中小企业的新竞争力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E1FD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E08D72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43378D1" w14:textId="3BAF6D5D" w:rsidR="00DB135C" w:rsidRPr="009C5DF5" w:rsidRDefault="00DB135C" w:rsidP="003B5110">
            <w:pPr>
              <w:rPr>
                <w:rFonts w:ascii="宋体" w:hAnsi="宋体"/>
                <w:szCs w:val="21"/>
              </w:rPr>
            </w:pPr>
            <w:r w:rsidRPr="00DB135C">
              <w:rPr>
                <w:rFonts w:ascii="宋体" w:hAnsi="宋体" w:hint="eastAsia"/>
                <w:szCs w:val="21"/>
              </w:rPr>
              <w:t>朴晟佑</w:t>
            </w:r>
            <w:r>
              <w:rPr>
                <w:rFonts w:ascii="宋体" w:hAnsi="宋体" w:hint="eastAsia"/>
                <w:szCs w:val="21"/>
              </w:rPr>
              <w:t>（留学生）</w:t>
            </w:r>
          </w:p>
        </w:tc>
      </w:tr>
      <w:tr w:rsidR="009C3792" w:rsidRPr="00CC7ACA" w14:paraId="15C95D3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E4274B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6852D9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328C6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442805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641CFB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B6A176D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908FAD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李海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88CD6D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中国传统文化与管理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1BA94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lihai@bnu.edu.cn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63B316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7E370C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E76A20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0116C9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780AFD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企业文化相关选题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E64E5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457CCB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755B7BC" w14:textId="159A9035" w:rsidR="009C3792" w:rsidRPr="009C5DF5" w:rsidRDefault="001532BE" w:rsidP="003B51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杨若琳（工商）</w:t>
            </w:r>
          </w:p>
        </w:tc>
      </w:tr>
      <w:tr w:rsidR="009C3792" w:rsidRPr="00CC7ACA" w14:paraId="092C680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832D4C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1191E1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人力资源相关选题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A4761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52C4B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552810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60CC08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7A055E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D0D161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管理悖论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15B55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DAB8E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AF437C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AA0467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243092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0C4199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1623E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26B0B6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FA290F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E414EC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1BB60C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李静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7C723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数字化企业</w:t>
            </w:r>
            <w:r w:rsidRPr="009C5DF5">
              <w:rPr>
                <w:rFonts w:ascii="宋体" w:hAnsi="宋体"/>
                <w:szCs w:val="21"/>
              </w:rPr>
              <w:t>的人力资源管理</w:t>
            </w:r>
            <w:r w:rsidRPr="009C5DF5">
              <w:rPr>
                <w:rFonts w:ascii="宋体" w:hAnsi="宋体" w:hint="eastAsia"/>
                <w:szCs w:val="21"/>
              </w:rPr>
              <w:t>相关</w:t>
            </w:r>
            <w:r w:rsidRPr="009C5DF5">
              <w:rPr>
                <w:rFonts w:ascii="宋体" w:hAnsi="宋体"/>
                <w:szCs w:val="21"/>
              </w:rPr>
              <w:t>选题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3632C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lij@bnu.edu.cn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3468F6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F8221C" w14:textId="6021036A" w:rsidR="009C3792" w:rsidRPr="009C5DF5" w:rsidRDefault="001532BE" w:rsidP="003B51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廖健宇（工商）</w:t>
            </w:r>
            <w:r w:rsidR="00C9639D">
              <w:rPr>
                <w:rFonts w:ascii="宋体" w:hAnsi="宋体" w:hint="eastAsia"/>
                <w:szCs w:val="21"/>
              </w:rPr>
              <w:t>、</w:t>
            </w:r>
            <w:r w:rsidR="00C9639D" w:rsidRPr="00C9639D">
              <w:rPr>
                <w:rFonts w:ascii="宋体" w:hAnsi="宋体" w:hint="eastAsia"/>
                <w:szCs w:val="21"/>
              </w:rPr>
              <w:t>郭靖一（会计）</w:t>
            </w:r>
            <w:r w:rsidR="00A32A7E">
              <w:rPr>
                <w:rFonts w:ascii="宋体" w:hAnsi="宋体" w:hint="eastAsia"/>
                <w:szCs w:val="21"/>
              </w:rPr>
              <w:t>、</w:t>
            </w:r>
            <w:r w:rsidR="00F807B2" w:rsidRPr="00F807B2">
              <w:rPr>
                <w:rFonts w:ascii="宋体" w:hAnsi="宋体" w:hint="eastAsia"/>
                <w:szCs w:val="21"/>
              </w:rPr>
              <w:t>冯雨（会计）</w:t>
            </w:r>
          </w:p>
        </w:tc>
      </w:tr>
      <w:tr w:rsidR="009C3792" w:rsidRPr="00CC7ACA" w14:paraId="5B899E8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A783AD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176A22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3672C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6DEFFC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40694D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8BBEA5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9937C6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钱婧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177F3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人力资源管理与组织行为的热点问题研究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772822" w14:textId="77777777" w:rsidR="009C3792" w:rsidRPr="009C5DF5" w:rsidRDefault="009C3792" w:rsidP="003B5110">
            <w:pPr>
              <w:rPr>
                <w:rFonts w:ascii="宋体" w:hAnsi="宋体"/>
                <w:bCs/>
                <w:szCs w:val="21"/>
              </w:rPr>
            </w:pPr>
            <w:r w:rsidRPr="009C5DF5">
              <w:t>jingqian@bnu.edu.cn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04B761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FD6297" w14:textId="12CFDD96" w:rsidR="009C3792" w:rsidRPr="009C5DF5" w:rsidRDefault="003B5110" w:rsidP="003B51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杜佳忆（工商）、刘露遥（工商）、</w:t>
            </w:r>
          </w:p>
        </w:tc>
      </w:tr>
      <w:tr w:rsidR="009C3792" w:rsidRPr="00CC7ACA" w14:paraId="1AAF965D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C1AAB6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2E8268" w14:textId="77777777" w:rsidR="009C3792" w:rsidRPr="009C5DF5" w:rsidRDefault="009C3792" w:rsidP="003B5110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9C5DF5">
              <w:t>组织与管理心理学</w:t>
            </w:r>
            <w:r w:rsidRPr="009C5DF5">
              <w:rPr>
                <w:rFonts w:hint="eastAsia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4DB084" w14:textId="77777777" w:rsidR="009C3792" w:rsidRPr="009C5DF5" w:rsidRDefault="009C3792" w:rsidP="003B5110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C797E8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BF82BA8" w14:textId="367B65C9" w:rsidR="009C3792" w:rsidRPr="009C5DF5" w:rsidRDefault="003B5110" w:rsidP="003B51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冯晨莹（工商）</w:t>
            </w:r>
          </w:p>
        </w:tc>
      </w:tr>
      <w:tr w:rsidR="009C3792" w:rsidRPr="00CC7ACA" w14:paraId="58D30B0D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D28287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8A4CC98" w14:textId="77777777" w:rsidR="009C3792" w:rsidRPr="009C5DF5" w:rsidRDefault="009C3792" w:rsidP="003B5110">
            <w:pPr>
              <w:widowControl/>
              <w:jc w:val="left"/>
            </w:pPr>
            <w:r w:rsidRPr="009C5DF5">
              <w:rPr>
                <w:rFonts w:hint="eastAsia"/>
              </w:rPr>
              <w:t>新兴企业案例研究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49D6FC" w14:textId="77777777" w:rsidR="009C3792" w:rsidRPr="009C5DF5" w:rsidRDefault="009C3792" w:rsidP="003B5110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C94D6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1AA2ED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457E97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35BC69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2DF6D85" w14:textId="77777777" w:rsidR="009C3792" w:rsidRPr="009C5DF5" w:rsidRDefault="009C3792" w:rsidP="003B5110">
            <w:pPr>
              <w:widowControl/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796427" w14:textId="77777777" w:rsidR="009C3792" w:rsidRPr="009C5DF5" w:rsidRDefault="009C3792" w:rsidP="003B5110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C04080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1B4E8E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B04BE8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BA55F1F" w14:textId="6E745F2C" w:rsidR="009C3792" w:rsidRPr="009C5DF5" w:rsidRDefault="009C3792" w:rsidP="00F04D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苏</w:t>
            </w:r>
            <w:r w:rsidR="00F04D3D">
              <w:rPr>
                <w:rFonts w:ascii="宋体" w:hAnsi="宋体" w:hint="eastAsia"/>
                <w:b/>
                <w:bCs/>
                <w:szCs w:val="21"/>
              </w:rPr>
              <w:t>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23ED24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财经教育影响金融决策行为问题研究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1683A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sus@bnu.edu.cn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DC47F0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64AB4B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AF20F1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00D40C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7A7A3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社会化营销问题研究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B06A9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AF653C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6F8341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C1C312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33982D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05D4B02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金融产品营销问题研究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13663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1461C2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9B411D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14AB90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0958D4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45A22A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供应链管理问题研究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F13C0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199026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5FE212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B36542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AA9E01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05DCC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商业模式创新问题研究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F431D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427B8C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E8775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A3346A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E46AA4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7FEE498" w14:textId="77777777" w:rsidR="009C3792" w:rsidRPr="009C5DF5" w:rsidRDefault="009C3792" w:rsidP="003B5110">
            <w:pPr>
              <w:widowControl/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9478A7" w14:textId="77777777" w:rsidR="009C3792" w:rsidRPr="009C5DF5" w:rsidRDefault="009C3792" w:rsidP="003B5110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2E58BE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B35636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737BBD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C294AA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唐红红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721E367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欺骗与受骗的影响因素及干预方法研究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1DAE2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tang</w:t>
            </w:r>
            <w:r w:rsidRPr="009C5DF5">
              <w:rPr>
                <w:rFonts w:ascii="宋体" w:hAnsi="宋体"/>
                <w:szCs w:val="21"/>
              </w:rPr>
              <w:t>.h@bnu.edu.cn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FADD4F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ACF212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95B19D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02D3B4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2482AC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消费者心理与行为研究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9CC95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AE3D96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1922DD" w14:textId="0FCDEA8C" w:rsidR="009C3792" w:rsidRPr="009C5DF5" w:rsidRDefault="00A4595E" w:rsidP="003B5110">
            <w:pPr>
              <w:rPr>
                <w:rFonts w:ascii="宋体" w:hAnsi="宋体"/>
                <w:szCs w:val="21"/>
              </w:rPr>
            </w:pPr>
            <w:r w:rsidRPr="00A4595E">
              <w:rPr>
                <w:rFonts w:ascii="宋体" w:hAnsi="宋体" w:hint="eastAsia"/>
                <w:szCs w:val="21"/>
              </w:rPr>
              <w:t>亓双芊（会计）</w:t>
            </w:r>
          </w:p>
        </w:tc>
      </w:tr>
      <w:tr w:rsidR="009C3792" w:rsidRPr="00CC7ACA" w14:paraId="641A9FA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6FBA86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F791B1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广告效果及影响因素相关研究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12063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286692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97C6424" w14:textId="35F28EE1" w:rsidR="009C3792" w:rsidRPr="009C5DF5" w:rsidRDefault="008169A5" w:rsidP="003B5110">
            <w:pPr>
              <w:rPr>
                <w:rFonts w:ascii="宋体" w:hAnsi="宋体"/>
                <w:szCs w:val="21"/>
              </w:rPr>
            </w:pPr>
            <w:r w:rsidRPr="008169A5">
              <w:rPr>
                <w:rFonts w:ascii="宋体" w:hAnsi="宋体" w:hint="eastAsia"/>
                <w:szCs w:val="21"/>
              </w:rPr>
              <w:t>戚佳（会计）</w:t>
            </w:r>
            <w:r>
              <w:rPr>
                <w:rFonts w:ascii="宋体" w:hAnsi="宋体" w:hint="eastAsia"/>
                <w:szCs w:val="21"/>
              </w:rPr>
              <w:t>、</w:t>
            </w:r>
          </w:p>
        </w:tc>
      </w:tr>
      <w:tr w:rsidR="009C3792" w:rsidRPr="00CC7ACA" w14:paraId="4F3BA58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C6BBD0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C40B7C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亲社会及公平行为研究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D7F4B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D4B23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6C6446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9B33E9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E4ABC2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422261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双人及多人互动决策相关研究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1D654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BC4265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FFE2F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72567EE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C75731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0CDD8DB" w14:textId="77777777" w:rsidR="009C3792" w:rsidRPr="009C5DF5" w:rsidRDefault="009C3792" w:rsidP="003B5110">
            <w:pPr>
              <w:widowControl/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0521AE" w14:textId="77777777" w:rsidR="009C3792" w:rsidRPr="009C5DF5" w:rsidRDefault="009C3792" w:rsidP="003B5110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3E9B4B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7C6227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0C7CE8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110E57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童璐琼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0409F9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消费者行为中的环境影响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3719A7" w14:textId="77777777" w:rsidR="009C3792" w:rsidRPr="009C5DF5" w:rsidRDefault="00974FA2" w:rsidP="003B5110">
            <w:pPr>
              <w:rPr>
                <w:rFonts w:ascii="宋体" w:hAnsi="宋体"/>
                <w:szCs w:val="21"/>
              </w:rPr>
            </w:pPr>
            <w:hyperlink r:id="rId10" w:tgtFrame="_blank" w:history="1">
              <w:r w:rsidR="009C3792" w:rsidRPr="009C5DF5">
                <w:rPr>
                  <w:rFonts w:ascii="宋体" w:hAnsi="宋体" w:hint="eastAsia"/>
                  <w:szCs w:val="21"/>
                </w:rPr>
                <w:t>tonglq@bnu.edu.cn</w:t>
              </w:r>
            </w:hyperlink>
          </w:p>
        </w:tc>
        <w:tc>
          <w:tcPr>
            <w:tcW w:w="1163" w:type="dxa"/>
            <w:shd w:val="clear" w:color="auto" w:fill="auto"/>
            <w:vAlign w:val="center"/>
          </w:tcPr>
          <w:p w14:paraId="0EE0058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341723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35E3FF6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C4BA28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CA714C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消费者自我控制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D5A45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E42F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12CFC9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7EC137E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6CA8F0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3DE5431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消费者公益行为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50A24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76F879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CB286D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302EBCFD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6B48864" w14:textId="77777777" w:rsidR="009C3792" w:rsidRPr="009C5DF5" w:rsidRDefault="009C3792" w:rsidP="003B5110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6E11FF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945D6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7D069C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76A89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61863C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C1513B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王文周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A26392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t>围绕大学生群体学习生活的热点问题研究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D296D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wangwenzhou@bnu.edu.cn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0F1251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E290102" w14:textId="7A4C4475" w:rsidR="009C3792" w:rsidRPr="009C5DF5" w:rsidRDefault="00F807B2" w:rsidP="003B5110">
            <w:pPr>
              <w:rPr>
                <w:rFonts w:ascii="宋体" w:hAnsi="宋体"/>
                <w:szCs w:val="21"/>
              </w:rPr>
            </w:pPr>
            <w:r w:rsidRPr="00F807B2">
              <w:rPr>
                <w:rFonts w:ascii="宋体" w:hAnsi="宋体" w:hint="eastAsia"/>
                <w:szCs w:val="21"/>
              </w:rPr>
              <w:t>毛翊丞（会计）</w:t>
            </w:r>
            <w:r w:rsidR="000723E8">
              <w:rPr>
                <w:rFonts w:ascii="宋体" w:hAnsi="宋体" w:hint="eastAsia"/>
                <w:szCs w:val="21"/>
              </w:rPr>
              <w:t>、</w:t>
            </w:r>
            <w:r w:rsidR="000723E8" w:rsidRPr="00F807B2">
              <w:rPr>
                <w:rFonts w:ascii="宋体" w:hAnsi="宋体" w:hint="eastAsia"/>
                <w:szCs w:val="21"/>
              </w:rPr>
              <w:t>田然（会计）</w:t>
            </w:r>
          </w:p>
        </w:tc>
      </w:tr>
      <w:tr w:rsidR="009C3792" w:rsidRPr="00CC7ACA" w14:paraId="3BC896F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0B95A2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1C5853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t>企业成功与失败的典型案例研究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94FF34" w14:textId="77777777" w:rsidR="009C3792" w:rsidRPr="009C5DF5" w:rsidRDefault="009C3792" w:rsidP="003B5110">
            <w:pPr>
              <w:wordWrap w:val="0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C0F2E6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D74255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654A0D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953D22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FB1EEE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t>组织与人力资源管理领域典型问题研究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26A10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CFC819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E03E42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D0475BD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7AADE1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117534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t>企业商业模式与创新研究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E3923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36DB26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630D5E" w14:textId="420776E7" w:rsidR="009C3792" w:rsidRPr="009C5DF5" w:rsidRDefault="008F0758" w:rsidP="003B5110">
            <w:pPr>
              <w:rPr>
                <w:rFonts w:ascii="宋体" w:hAnsi="宋体"/>
                <w:szCs w:val="21"/>
              </w:rPr>
            </w:pPr>
            <w:r w:rsidRPr="008F0758">
              <w:rPr>
                <w:rFonts w:ascii="宋体" w:hAnsi="宋体" w:hint="eastAsia"/>
                <w:szCs w:val="21"/>
              </w:rPr>
              <w:t>陈宁</w:t>
            </w:r>
            <w:r>
              <w:rPr>
                <w:rFonts w:ascii="宋体" w:hAnsi="宋体" w:hint="eastAsia"/>
                <w:szCs w:val="21"/>
              </w:rPr>
              <w:t>（会计）</w:t>
            </w:r>
          </w:p>
        </w:tc>
      </w:tr>
      <w:tr w:rsidR="009C3792" w:rsidRPr="00CC7ACA" w14:paraId="5B3031B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F259C0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0E02E5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35D5E2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F19C4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05A8F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6167C3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2F0D04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许志星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720C67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企业</w:t>
            </w:r>
            <w:r w:rsidRPr="009C5DF5">
              <w:rPr>
                <w:rFonts w:ascii="宋体" w:hAnsi="宋体"/>
                <w:szCs w:val="21"/>
              </w:rPr>
              <w:t>社会责任</w:t>
            </w:r>
            <w:r w:rsidRPr="009C5DF5">
              <w:rPr>
                <w:rFonts w:ascii="宋体" w:hAnsi="宋体" w:hint="eastAsia"/>
                <w:szCs w:val="21"/>
              </w:rPr>
              <w:t>与</w:t>
            </w:r>
            <w:r w:rsidRPr="009C5DF5">
              <w:rPr>
                <w:rFonts w:ascii="宋体" w:hAnsi="宋体"/>
                <w:szCs w:val="21"/>
              </w:rPr>
              <w:t>伦理型领导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52AD7F" w14:textId="77777777" w:rsidR="009C3792" w:rsidRPr="009C5DF5" w:rsidRDefault="00974FA2" w:rsidP="003B5110">
            <w:pPr>
              <w:rPr>
                <w:rFonts w:ascii="宋体" w:hAnsi="宋体"/>
                <w:szCs w:val="21"/>
              </w:rPr>
            </w:pPr>
            <w:hyperlink r:id="rId11" w:history="1">
              <w:r w:rsidR="009C3792" w:rsidRPr="009C5DF5">
                <w:rPr>
                  <w:rStyle w:val="ac"/>
                  <w:rFonts w:ascii="宋体" w:hAnsi="宋体" w:hint="eastAsia"/>
                  <w:szCs w:val="21"/>
                </w:rPr>
                <w:t>xuzhixing@bnu.edu.cn</w:t>
              </w:r>
            </w:hyperlink>
          </w:p>
        </w:tc>
        <w:tc>
          <w:tcPr>
            <w:tcW w:w="1163" w:type="dxa"/>
            <w:shd w:val="clear" w:color="auto" w:fill="auto"/>
            <w:vAlign w:val="center"/>
          </w:tcPr>
          <w:p w14:paraId="0BD6D86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C3987AB" w14:textId="59AC7B0A" w:rsidR="009C3792" w:rsidRPr="009C5DF5" w:rsidRDefault="005B70C3" w:rsidP="003B51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杨孝芳（工商）</w:t>
            </w:r>
          </w:p>
        </w:tc>
      </w:tr>
      <w:tr w:rsidR="009C3792" w:rsidRPr="00CC7ACA" w14:paraId="3B60123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7A7522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9082AD1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互联网</w:t>
            </w:r>
            <w:r w:rsidRPr="009C5DF5">
              <w:rPr>
                <w:rFonts w:ascii="宋体" w:hAnsi="宋体"/>
                <w:szCs w:val="21"/>
              </w:rPr>
              <w:t>创业</w:t>
            </w:r>
            <w:r w:rsidRPr="009C5DF5">
              <w:rPr>
                <w:rFonts w:ascii="宋体" w:hAnsi="宋体" w:hint="eastAsia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5F5CA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A73675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85120B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E6C3B6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FA6F79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374ECC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主观</w:t>
            </w:r>
            <w:r w:rsidRPr="009C5DF5">
              <w:rPr>
                <w:rFonts w:ascii="宋体" w:hAnsi="宋体"/>
                <w:szCs w:val="21"/>
              </w:rPr>
              <w:t>幸福感研究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CDD5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DB367D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6A3367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172FAE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930D58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17BC14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B3A87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E5218D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8F105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F6141B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31132B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于然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D3371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人力资源开发与管理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F4AE4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yuran918@163.com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FCE42C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6E5224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56F71A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1237C6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9682A4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29A0E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40DCA7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01CA19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D1B8B2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F67C0B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张平淡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A58819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t>企业环保行为与战略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718E7F" w14:textId="77777777" w:rsidR="009C3792" w:rsidRPr="009C5DF5" w:rsidRDefault="00974FA2" w:rsidP="003B5110">
            <w:pPr>
              <w:rPr>
                <w:rFonts w:ascii="宋体" w:hAnsi="宋体"/>
                <w:szCs w:val="21"/>
              </w:rPr>
            </w:pPr>
            <w:hyperlink r:id="rId12" w:tgtFrame="_blank" w:history="1">
              <w:r w:rsidR="009C3792" w:rsidRPr="009C5DF5">
                <w:rPr>
                  <w:rStyle w:val="ac"/>
                  <w:rFonts w:ascii="宋体" w:hAnsi="宋体"/>
                  <w:szCs w:val="21"/>
                </w:rPr>
                <w:t>pingdanzhang@bnu.edu.cn</w:t>
              </w:r>
            </w:hyperlink>
          </w:p>
        </w:tc>
        <w:tc>
          <w:tcPr>
            <w:tcW w:w="1163" w:type="dxa"/>
            <w:shd w:val="clear" w:color="auto" w:fill="auto"/>
            <w:vAlign w:val="center"/>
          </w:tcPr>
          <w:p w14:paraId="5F7480E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81941B" w14:textId="2855B445" w:rsidR="009C3792" w:rsidRPr="009C5DF5" w:rsidRDefault="003B5EC5" w:rsidP="003B5110">
            <w:pPr>
              <w:rPr>
                <w:rFonts w:ascii="宋体" w:hAnsi="宋体"/>
                <w:szCs w:val="21"/>
              </w:rPr>
            </w:pPr>
            <w:r w:rsidRPr="003B5EC5">
              <w:rPr>
                <w:rFonts w:ascii="宋体" w:hAnsi="宋体" w:hint="eastAsia"/>
                <w:szCs w:val="21"/>
              </w:rPr>
              <w:t>夫晰焕</w:t>
            </w:r>
            <w:r>
              <w:rPr>
                <w:rFonts w:ascii="宋体" w:hAnsi="宋体" w:hint="eastAsia"/>
                <w:szCs w:val="21"/>
              </w:rPr>
              <w:t>（留学生）</w:t>
            </w:r>
          </w:p>
        </w:tc>
      </w:tr>
      <w:tr w:rsidR="009C3792" w:rsidRPr="00CC7ACA" w14:paraId="6DCE859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4B62B9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BB3F4C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t>政府环保责任与绿色金融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C2992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17B9C1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E1F9CC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B13B8B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6E8B38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83BED47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E0A8F3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625035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4FD78E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92FFEB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EA12D6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朱艳春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858813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网络营销相关问题研究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630EC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zhuyanchun@bnu.edu.cn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13AA74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315252" w14:textId="2FCECF16" w:rsidR="009C3792" w:rsidRPr="009C5DF5" w:rsidRDefault="00472D29" w:rsidP="003B5110">
            <w:pPr>
              <w:rPr>
                <w:rFonts w:ascii="宋体" w:hAnsi="宋体"/>
                <w:szCs w:val="21"/>
              </w:rPr>
            </w:pPr>
            <w:r w:rsidRPr="00472D29">
              <w:rPr>
                <w:rFonts w:ascii="宋体" w:hAnsi="宋体" w:hint="eastAsia"/>
                <w:szCs w:val="21"/>
              </w:rPr>
              <w:t>罗顺子（工商）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472D29">
              <w:rPr>
                <w:rFonts w:ascii="宋体" w:hAnsi="宋体" w:hint="eastAsia"/>
                <w:szCs w:val="21"/>
              </w:rPr>
              <w:t>卢纯青（工商）</w:t>
            </w:r>
            <w:r w:rsidR="00F91AC0">
              <w:rPr>
                <w:rFonts w:ascii="宋体" w:hAnsi="宋体" w:hint="eastAsia"/>
                <w:szCs w:val="21"/>
              </w:rPr>
              <w:t>、</w:t>
            </w:r>
            <w:r w:rsidR="00F91AC0" w:rsidRPr="00F91AC0">
              <w:rPr>
                <w:rFonts w:ascii="宋体" w:hAnsi="宋体" w:hint="eastAsia"/>
                <w:szCs w:val="21"/>
              </w:rPr>
              <w:t>朱芮贤（工商）</w:t>
            </w:r>
            <w:r w:rsidR="00001FB7">
              <w:rPr>
                <w:rFonts w:ascii="宋体" w:hAnsi="宋体" w:hint="eastAsia"/>
                <w:szCs w:val="21"/>
              </w:rPr>
              <w:t>、</w:t>
            </w:r>
            <w:r w:rsidR="00001FB7" w:rsidRPr="00001FB7">
              <w:rPr>
                <w:rFonts w:ascii="宋体" w:hAnsi="宋体" w:hint="eastAsia"/>
                <w:szCs w:val="21"/>
              </w:rPr>
              <w:t>沈昕羽（会计）</w:t>
            </w:r>
            <w:r w:rsidR="00366AD6">
              <w:rPr>
                <w:rFonts w:ascii="宋体" w:hAnsi="宋体" w:hint="eastAsia"/>
                <w:szCs w:val="21"/>
              </w:rPr>
              <w:t>、</w:t>
            </w:r>
            <w:r w:rsidR="00366AD6" w:rsidRPr="00366AD6">
              <w:rPr>
                <w:rFonts w:ascii="宋体" w:hAnsi="宋体" w:hint="eastAsia"/>
                <w:szCs w:val="21"/>
              </w:rPr>
              <w:t>金昭然</w:t>
            </w:r>
            <w:r w:rsidR="00366AD6">
              <w:rPr>
                <w:rFonts w:ascii="宋体" w:hAnsi="宋体" w:hint="eastAsia"/>
                <w:szCs w:val="21"/>
              </w:rPr>
              <w:t>（留学生）</w:t>
            </w:r>
          </w:p>
        </w:tc>
      </w:tr>
      <w:tr w:rsidR="009C3792" w:rsidRPr="00CC7ACA" w14:paraId="7EF97D6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14B6DB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5BE2C3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在线评论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B3800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042F64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3EF50B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E03F68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44C1C2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6E1C2B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在线购物习惯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F6B9B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D3EC0B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B754C7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3159A14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9149B6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69A0DB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服务管理相关问题研究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0CFCC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04A02D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5C7DFA" w14:textId="5B872FF8" w:rsidR="009C3792" w:rsidRPr="009C5DF5" w:rsidRDefault="00F91AC0" w:rsidP="003B5110">
            <w:pPr>
              <w:rPr>
                <w:rFonts w:ascii="宋体" w:hAnsi="宋体"/>
                <w:szCs w:val="21"/>
              </w:rPr>
            </w:pPr>
            <w:r w:rsidRPr="00F91AC0">
              <w:rPr>
                <w:rFonts w:ascii="宋体" w:hAnsi="宋体" w:hint="eastAsia"/>
                <w:szCs w:val="21"/>
              </w:rPr>
              <w:t>郭恬辰</w:t>
            </w:r>
            <w:r w:rsidRPr="00472D29">
              <w:rPr>
                <w:rFonts w:ascii="宋体" w:hAnsi="宋体" w:hint="eastAsia"/>
                <w:szCs w:val="21"/>
              </w:rPr>
              <w:t>（工商）</w:t>
            </w:r>
          </w:p>
        </w:tc>
      </w:tr>
      <w:tr w:rsidR="009C3792" w:rsidRPr="00CC7ACA" w14:paraId="36C6CDD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68E241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0BC01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社交网络舆情分析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D58A4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A27722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654301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00A3D3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3D3438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AD2D2D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EF1D1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43B711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76E5D9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B20C6F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3DAE6A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周江华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D0858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创新与创业管理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9FE14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 xml:space="preserve">zhoujh@bnu.edu.cn 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992ABC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AD4A73E" w14:textId="76FF7772" w:rsidR="009C3792" w:rsidRPr="009C5DF5" w:rsidRDefault="00F91AC0" w:rsidP="003B5110">
            <w:pPr>
              <w:rPr>
                <w:rFonts w:ascii="宋体" w:hAnsi="宋体"/>
                <w:szCs w:val="21"/>
              </w:rPr>
            </w:pPr>
            <w:r w:rsidRPr="00F91AC0">
              <w:rPr>
                <w:rFonts w:ascii="宋体" w:hAnsi="宋体" w:hint="eastAsia"/>
                <w:szCs w:val="21"/>
              </w:rPr>
              <w:t>张艺炜</w:t>
            </w:r>
            <w:r w:rsidRPr="00472D29">
              <w:rPr>
                <w:rFonts w:ascii="宋体" w:hAnsi="宋体" w:hint="eastAsia"/>
                <w:szCs w:val="21"/>
              </w:rPr>
              <w:t>（工商）</w:t>
            </w:r>
          </w:p>
        </w:tc>
      </w:tr>
      <w:tr w:rsidR="009C3792" w:rsidRPr="00CC7ACA" w14:paraId="38BFC70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37E02F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43B223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战略管理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15D9B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54DCB4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47CF495" w14:textId="4DC9F596" w:rsidR="009C3792" w:rsidRPr="009C5DF5" w:rsidRDefault="00F91AC0" w:rsidP="003B5110">
            <w:pPr>
              <w:rPr>
                <w:rFonts w:ascii="宋体" w:hAnsi="宋体"/>
                <w:szCs w:val="21"/>
              </w:rPr>
            </w:pPr>
            <w:r w:rsidRPr="00F91AC0">
              <w:rPr>
                <w:rFonts w:ascii="宋体" w:hAnsi="宋体" w:hint="eastAsia"/>
                <w:szCs w:val="21"/>
              </w:rPr>
              <w:t>沈鑫媛</w:t>
            </w:r>
            <w:r w:rsidRPr="00472D29">
              <w:rPr>
                <w:rFonts w:ascii="宋体" w:hAnsi="宋体" w:hint="eastAsia"/>
                <w:szCs w:val="21"/>
              </w:rPr>
              <w:t>（工商）</w:t>
            </w:r>
            <w:r w:rsidR="003D716E">
              <w:rPr>
                <w:rFonts w:ascii="宋体" w:hAnsi="宋体" w:hint="eastAsia"/>
                <w:szCs w:val="21"/>
              </w:rPr>
              <w:t>、</w:t>
            </w:r>
            <w:r w:rsidR="003D716E" w:rsidRPr="003D716E">
              <w:rPr>
                <w:rFonts w:ascii="宋体" w:hAnsi="宋体" w:hint="eastAsia"/>
                <w:szCs w:val="21"/>
              </w:rPr>
              <w:t>路云飞</w:t>
            </w:r>
            <w:r w:rsidR="003D716E" w:rsidRPr="00472D29">
              <w:rPr>
                <w:rFonts w:ascii="宋体" w:hAnsi="宋体" w:hint="eastAsia"/>
                <w:szCs w:val="21"/>
              </w:rPr>
              <w:t>（工商）</w:t>
            </w:r>
          </w:p>
        </w:tc>
      </w:tr>
      <w:tr w:rsidR="009C3792" w:rsidRPr="00CC7ACA" w14:paraId="152A72E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0433BA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E541C8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国际商务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D857D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5AEAE4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9614F42" w14:textId="3F304121" w:rsidR="009C3792" w:rsidRPr="009C5DF5" w:rsidRDefault="00F91AC0" w:rsidP="003B5110">
            <w:pPr>
              <w:rPr>
                <w:rFonts w:ascii="宋体" w:hAnsi="宋体"/>
                <w:szCs w:val="21"/>
              </w:rPr>
            </w:pPr>
            <w:r w:rsidRPr="00F91AC0">
              <w:rPr>
                <w:rFonts w:ascii="宋体" w:hAnsi="宋体" w:hint="eastAsia"/>
                <w:szCs w:val="21"/>
              </w:rPr>
              <w:t>朱斐然</w:t>
            </w:r>
            <w:r w:rsidRPr="00472D29">
              <w:rPr>
                <w:rFonts w:ascii="宋体" w:hAnsi="宋体" w:hint="eastAsia"/>
                <w:szCs w:val="21"/>
              </w:rPr>
              <w:t>（工商）</w:t>
            </w:r>
          </w:p>
        </w:tc>
      </w:tr>
      <w:tr w:rsidR="009C3792" w:rsidRPr="00CC7ACA" w14:paraId="577BE0F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8874FF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A1402E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企业合作与战略联盟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C07D5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F960EA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ABD33D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1A8BC19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672D76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EBE323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消费者需求与创新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98E00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0D7AFB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D7D797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B9F415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144B43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3C2977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创新政策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39B4B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FD63CA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E09ACB" w14:textId="06DBBA83" w:rsidR="009C3792" w:rsidRPr="009C5DF5" w:rsidRDefault="003D716E" w:rsidP="003B5110">
            <w:pPr>
              <w:rPr>
                <w:rFonts w:ascii="宋体" w:hAnsi="宋体"/>
                <w:szCs w:val="21"/>
              </w:rPr>
            </w:pPr>
            <w:r w:rsidRPr="003D716E">
              <w:rPr>
                <w:rFonts w:ascii="宋体" w:hAnsi="宋体" w:hint="eastAsia"/>
                <w:szCs w:val="21"/>
              </w:rPr>
              <w:t>曾越</w:t>
            </w:r>
            <w:r w:rsidRPr="00472D29">
              <w:rPr>
                <w:rFonts w:ascii="宋体" w:hAnsi="宋体" w:hint="eastAsia"/>
                <w:szCs w:val="21"/>
              </w:rPr>
              <w:t>（工商）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D716E">
              <w:rPr>
                <w:rFonts w:ascii="宋体" w:hAnsi="宋体" w:hint="eastAsia"/>
                <w:szCs w:val="21"/>
              </w:rPr>
              <w:t>张琳琳</w:t>
            </w:r>
            <w:r w:rsidRPr="00472D29">
              <w:rPr>
                <w:rFonts w:ascii="宋体" w:hAnsi="宋体" w:hint="eastAsia"/>
                <w:szCs w:val="21"/>
              </w:rPr>
              <w:t>（工商）</w:t>
            </w:r>
          </w:p>
        </w:tc>
      </w:tr>
      <w:tr w:rsidR="009C3792" w:rsidRPr="00CC7ACA" w14:paraId="688CB56E" w14:textId="77777777" w:rsidTr="009C3792">
        <w:trPr>
          <w:trHeight w:val="340"/>
        </w:trPr>
        <w:tc>
          <w:tcPr>
            <w:tcW w:w="14312" w:type="dxa"/>
            <w:gridSpan w:val="5"/>
            <w:shd w:val="clear" w:color="auto" w:fill="auto"/>
            <w:vAlign w:val="center"/>
          </w:tcPr>
          <w:p w14:paraId="7799F659" w14:textId="77777777" w:rsidR="009C3792" w:rsidRPr="009C5DF5" w:rsidRDefault="009C3792" w:rsidP="003B5110">
            <w:pPr>
              <w:rPr>
                <w:rFonts w:ascii="宋体" w:hAnsi="宋体"/>
                <w:b/>
                <w:sz w:val="28"/>
                <w:szCs w:val="28"/>
              </w:rPr>
            </w:pPr>
            <w:r w:rsidRPr="009C5DF5">
              <w:rPr>
                <w:rFonts w:ascii="宋体" w:hAnsi="宋体" w:hint="eastAsia"/>
                <w:b/>
                <w:sz w:val="28"/>
                <w:szCs w:val="28"/>
              </w:rPr>
              <w:t>会计学</w:t>
            </w:r>
          </w:p>
        </w:tc>
      </w:tr>
      <w:tr w:rsidR="009C3792" w:rsidRPr="00CC7ACA" w14:paraId="3F64DEC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9193BF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崔学刚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1E47F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hint="eastAsia"/>
                <w:shd w:val="clear" w:color="auto" w:fill="FFFFFF"/>
              </w:rPr>
              <w:t>机器学习在审计失败预测中的应用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BCF6C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cxg@</w:t>
            </w:r>
            <w:r w:rsidRPr="009C5DF5">
              <w:rPr>
                <w:rFonts w:ascii="宋体" w:hAnsi="宋体" w:hint="eastAsia"/>
                <w:szCs w:val="21"/>
              </w:rPr>
              <w:t>bnu</w:t>
            </w:r>
            <w:r w:rsidRPr="009C5DF5">
              <w:rPr>
                <w:rFonts w:ascii="宋体" w:hAnsi="宋体"/>
                <w:szCs w:val="21"/>
              </w:rPr>
              <w:t>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852F9E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24A81D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8EAAC6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BC3CD9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B3DEE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薪酬差距的激励效果研究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7ACF6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E72B46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1807A9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1BC534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DE38BF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D7E035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亲社会行为与会计诚信建设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53BED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5CCC61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BD97DC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BDA70C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0D3A5E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2908A5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会计、财务、审计案例研究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177248" w14:textId="77777777" w:rsidR="009C3792" w:rsidRPr="009C5DF5" w:rsidRDefault="009C3792" w:rsidP="003B511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488361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88FB332" w14:textId="6A54F930" w:rsidR="009C3792" w:rsidRPr="009C5DF5" w:rsidRDefault="00F807B2" w:rsidP="003B5110">
            <w:pPr>
              <w:rPr>
                <w:rFonts w:ascii="宋体" w:hAnsi="宋体"/>
                <w:szCs w:val="21"/>
              </w:rPr>
            </w:pPr>
            <w:r w:rsidRPr="00F807B2">
              <w:rPr>
                <w:rFonts w:ascii="宋体" w:hAnsi="宋体" w:hint="eastAsia"/>
                <w:szCs w:val="21"/>
              </w:rPr>
              <w:t>王乙臣（会计）</w:t>
            </w:r>
          </w:p>
        </w:tc>
      </w:tr>
      <w:tr w:rsidR="009C3792" w:rsidRPr="00CC7ACA" w14:paraId="6B1203F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624BC6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A5BE9B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231EA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55CA7F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EA495C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FFC293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D2E5E4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方芳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6E31A3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公司治理与盈余管理相关问题研究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717CB5" w14:textId="77777777" w:rsidR="009C3792" w:rsidRPr="009C5DF5" w:rsidRDefault="009C3792" w:rsidP="003B5110">
            <w:pPr>
              <w:rPr>
                <w:rFonts w:ascii="宋体" w:hAnsi="宋体"/>
                <w:bCs/>
                <w:szCs w:val="21"/>
              </w:rPr>
            </w:pPr>
            <w:r w:rsidRPr="009C5DF5">
              <w:rPr>
                <w:rFonts w:ascii="宋体" w:hAnsi="宋体"/>
                <w:bCs/>
                <w:szCs w:val="21"/>
              </w:rPr>
              <w:t>13810023457@163.com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9CA059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64569E5" w14:textId="7AE18B72" w:rsidR="009C3792" w:rsidRPr="009C5DF5" w:rsidRDefault="00957D88" w:rsidP="003B5110">
            <w:pPr>
              <w:rPr>
                <w:rFonts w:ascii="宋体" w:hAnsi="宋体"/>
                <w:szCs w:val="21"/>
              </w:rPr>
            </w:pPr>
            <w:r w:rsidRPr="00957D88">
              <w:rPr>
                <w:rFonts w:ascii="宋体" w:hAnsi="宋体" w:hint="eastAsia"/>
                <w:szCs w:val="21"/>
              </w:rPr>
              <w:t>徐盛怡（会计）</w:t>
            </w:r>
          </w:p>
        </w:tc>
      </w:tr>
      <w:tr w:rsidR="009C3792" w:rsidRPr="00CC7ACA" w14:paraId="47F4D93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7C6179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8307C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高管薪酬相关问题研究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CEC2CD" w14:textId="77777777" w:rsidR="009C3792" w:rsidRPr="009C5DF5" w:rsidRDefault="009C3792" w:rsidP="003B5110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D13F3F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182F4C3" w14:textId="6A665563" w:rsidR="009C3792" w:rsidRPr="009C5DF5" w:rsidRDefault="00B9309C" w:rsidP="003B5110">
            <w:pPr>
              <w:rPr>
                <w:rFonts w:ascii="宋体" w:hAnsi="宋体"/>
                <w:szCs w:val="21"/>
              </w:rPr>
            </w:pPr>
            <w:r w:rsidRPr="00B9309C">
              <w:rPr>
                <w:rFonts w:ascii="宋体" w:hAnsi="宋体" w:hint="eastAsia"/>
                <w:szCs w:val="21"/>
              </w:rPr>
              <w:t>刘雨砚</w:t>
            </w:r>
            <w:r>
              <w:rPr>
                <w:rFonts w:ascii="宋体" w:hAnsi="宋体" w:hint="eastAsia"/>
                <w:szCs w:val="21"/>
              </w:rPr>
              <w:t>（会计）</w:t>
            </w:r>
            <w:r w:rsidR="00266145">
              <w:rPr>
                <w:rFonts w:ascii="宋体" w:hAnsi="宋体" w:hint="eastAsia"/>
                <w:szCs w:val="21"/>
              </w:rPr>
              <w:t>、</w:t>
            </w:r>
            <w:r w:rsidR="00266145" w:rsidRPr="00266145">
              <w:rPr>
                <w:rFonts w:ascii="宋体" w:hAnsi="宋体" w:hint="eastAsia"/>
                <w:szCs w:val="21"/>
              </w:rPr>
              <w:t>周秋月（会计）</w:t>
            </w:r>
          </w:p>
        </w:tc>
      </w:tr>
      <w:tr w:rsidR="009C3792" w:rsidRPr="00CC7ACA" w14:paraId="3BEA467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73E274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675211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资本市场管制相关问题研究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832A7A" w14:textId="77777777" w:rsidR="009C3792" w:rsidRPr="009C5DF5" w:rsidRDefault="009C3792" w:rsidP="003B5110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10149D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97B57F5" w14:textId="66575FB8" w:rsidR="009C3792" w:rsidRPr="00F04D3D" w:rsidRDefault="009C3792" w:rsidP="003B5110">
            <w:pPr>
              <w:rPr>
                <w:rFonts w:ascii="宋体" w:hAnsi="宋体"/>
                <w:szCs w:val="21"/>
                <w:highlight w:val="yellow"/>
              </w:rPr>
            </w:pPr>
          </w:p>
        </w:tc>
      </w:tr>
      <w:tr w:rsidR="009C3792" w:rsidRPr="00CC7ACA" w14:paraId="5E4F472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59D413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CDC48A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信息披露相关问题研究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DC0ECD" w14:textId="77777777" w:rsidR="009C3792" w:rsidRPr="009C5DF5" w:rsidRDefault="009C3792" w:rsidP="003B5110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A30AA0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7F7F3C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58D0C41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26A39D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039417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资本市场资金使用效率研究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9289EB" w14:textId="77777777" w:rsidR="009C3792" w:rsidRPr="009C5DF5" w:rsidRDefault="009C3792" w:rsidP="003B5110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3C1BB9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A47353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FE9CC0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BFF62A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F7942C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独立董事相关问题研究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042537" w14:textId="77777777" w:rsidR="009C3792" w:rsidRPr="009C5DF5" w:rsidRDefault="009C3792" w:rsidP="003B5110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C145CC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377E0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4082F6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745C07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9F5D32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国企混改相关问题研究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B32A6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26FA9E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0D705D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7CAB25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90E2BC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FB12F3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6DB30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A7A60D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3E232F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149058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62836F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郝颖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D1F55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经济政策不确定与上市公司现金持有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BD6F8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haoying@bnu.edu.cn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26D84D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E8DCEF3" w14:textId="298D1774" w:rsidR="009C3792" w:rsidRPr="009C5DF5" w:rsidRDefault="00C9639D" w:rsidP="003B5110">
            <w:pPr>
              <w:rPr>
                <w:rFonts w:ascii="宋体" w:hAnsi="宋体"/>
                <w:szCs w:val="21"/>
              </w:rPr>
            </w:pPr>
            <w:r w:rsidRPr="00C9639D">
              <w:rPr>
                <w:rFonts w:ascii="宋体" w:hAnsi="宋体" w:hint="eastAsia"/>
                <w:szCs w:val="21"/>
              </w:rPr>
              <w:t>陈彦如（会计）</w:t>
            </w:r>
            <w:r w:rsidR="00F807B2">
              <w:rPr>
                <w:rFonts w:ascii="宋体" w:hAnsi="宋体" w:hint="eastAsia"/>
                <w:szCs w:val="21"/>
              </w:rPr>
              <w:t>、</w:t>
            </w:r>
            <w:r w:rsidR="00F807B2" w:rsidRPr="00F807B2">
              <w:rPr>
                <w:rFonts w:ascii="宋体" w:hAnsi="宋体" w:hint="eastAsia"/>
                <w:szCs w:val="21"/>
              </w:rPr>
              <w:t>白明玉（会计）</w:t>
            </w:r>
          </w:p>
        </w:tc>
      </w:tr>
      <w:tr w:rsidR="009C3792" w:rsidRPr="00CC7ACA" w14:paraId="6A1B621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965462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D407492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管理者特质与上市公司财务决策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C4E64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8C3C29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0D9BB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1FFD39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78E14E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0C5670B" w14:textId="77777777" w:rsidR="009C3792" w:rsidRPr="009C5DF5" w:rsidRDefault="009C3792" w:rsidP="003B511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董事会特征与会计政策选择：基于公司治理视角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0EEB8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76DC44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90EA5E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5C66DB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E65B3B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EACDF4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机构投资者对公司财务绩效的影响路径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FEAF8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DA1079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5AC15A0" w14:textId="0CB5F3A5" w:rsidR="009C3792" w:rsidRPr="009C5DF5" w:rsidRDefault="000723E8" w:rsidP="003B5110">
            <w:pPr>
              <w:rPr>
                <w:rFonts w:ascii="宋体" w:hAnsi="宋体"/>
                <w:szCs w:val="21"/>
              </w:rPr>
            </w:pPr>
            <w:r w:rsidRPr="00F807B2">
              <w:rPr>
                <w:rFonts w:ascii="宋体" w:hAnsi="宋体" w:hint="eastAsia"/>
                <w:szCs w:val="21"/>
              </w:rPr>
              <w:t>李芸（会计）</w:t>
            </w:r>
          </w:p>
        </w:tc>
      </w:tr>
      <w:tr w:rsidR="009C3792" w:rsidRPr="00CC7ACA" w14:paraId="67542CC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86B25F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19B9E7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资本市场对上市公司资源配置效率的影响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1BF8A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E1DFC7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F6A97F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80F5131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345BC1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54E496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企业文化差异与信息透明度：基于上市公司的市场反应视角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62B5F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0EC358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0CF341F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A2F027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EAAAD0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4BCB27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独立董事的专家背景对上市公司决策绩效的影响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187A9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423E59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02AEF6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3CD158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87F0E2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D4E2C4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CEO成长经历与公司投融资风险特征差异研究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06932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4787A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2BAE5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996DAB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DBEC90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B3329B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D474A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58CDBD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7DB0D3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3105212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B5148E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>李欲晓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662553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企业成本管理系统研究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B2BA7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liyuxiao2@sina.com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0A854D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4CBFF1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0EFD82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CD551F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EB5920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企业持续竞争力研究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AFB33D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D7C1AC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D1D1D0A" w14:textId="3639D721" w:rsidR="009C3792" w:rsidRPr="009C5DF5" w:rsidRDefault="00A4595E" w:rsidP="003B5110">
            <w:pPr>
              <w:rPr>
                <w:rFonts w:ascii="宋体" w:hAnsi="宋体"/>
                <w:szCs w:val="21"/>
              </w:rPr>
            </w:pPr>
            <w:r w:rsidRPr="00A4595E">
              <w:rPr>
                <w:rFonts w:ascii="宋体" w:hAnsi="宋体" w:hint="eastAsia"/>
                <w:szCs w:val="21"/>
              </w:rPr>
              <w:t>刘晓兀（会计）</w:t>
            </w:r>
            <w:r w:rsidR="00957D88">
              <w:rPr>
                <w:rFonts w:ascii="宋体" w:hAnsi="宋体" w:hint="eastAsia"/>
                <w:szCs w:val="21"/>
              </w:rPr>
              <w:t>、</w:t>
            </w:r>
            <w:r w:rsidR="00957D88" w:rsidRPr="00957D88">
              <w:rPr>
                <w:rFonts w:ascii="宋体" w:hAnsi="宋体" w:hint="eastAsia"/>
                <w:szCs w:val="21"/>
              </w:rPr>
              <w:t>徐田静（会计）</w:t>
            </w:r>
          </w:p>
        </w:tc>
      </w:tr>
      <w:tr w:rsidR="009C3792" w:rsidRPr="00CC7ACA" w14:paraId="213367C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C435F7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FB29DF8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企业社会责任研究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62FF7B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AF005B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517E831" w14:textId="5994BC60" w:rsidR="009C3792" w:rsidRPr="009C5DF5" w:rsidRDefault="00A32A7E" w:rsidP="003B5110">
            <w:pPr>
              <w:rPr>
                <w:rFonts w:ascii="宋体" w:hAnsi="宋体"/>
                <w:szCs w:val="21"/>
              </w:rPr>
            </w:pPr>
            <w:r w:rsidRPr="00A32A7E">
              <w:rPr>
                <w:rFonts w:ascii="宋体" w:hAnsi="宋体" w:hint="eastAsia"/>
                <w:szCs w:val="21"/>
              </w:rPr>
              <w:t>陈可心（会计）</w:t>
            </w:r>
          </w:p>
        </w:tc>
      </w:tr>
      <w:tr w:rsidR="009C3792" w:rsidRPr="00CC7ACA" w14:paraId="3198848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C22390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F2B0A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企业绩效评价体系研究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702B8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E435FC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9BDCE19" w14:textId="60CF4460" w:rsidR="009C3792" w:rsidRPr="009C5DF5" w:rsidRDefault="00266145" w:rsidP="003B5110">
            <w:pPr>
              <w:rPr>
                <w:rFonts w:ascii="宋体" w:hAnsi="宋体"/>
                <w:szCs w:val="21"/>
              </w:rPr>
            </w:pPr>
            <w:r w:rsidRPr="00266145">
              <w:rPr>
                <w:rFonts w:ascii="宋体" w:hAnsi="宋体" w:hint="eastAsia"/>
                <w:szCs w:val="21"/>
              </w:rPr>
              <w:t>袁文艺（会计）</w:t>
            </w:r>
            <w:r w:rsidR="00F807B2">
              <w:rPr>
                <w:rFonts w:ascii="宋体" w:hAnsi="宋体" w:hint="eastAsia"/>
                <w:szCs w:val="21"/>
              </w:rPr>
              <w:t>、</w:t>
            </w:r>
            <w:r w:rsidR="00F807B2" w:rsidRPr="00F807B2">
              <w:rPr>
                <w:rFonts w:ascii="宋体" w:hAnsi="宋体" w:hint="eastAsia"/>
                <w:szCs w:val="21"/>
              </w:rPr>
              <w:t>张寒斐（会计）</w:t>
            </w:r>
            <w:r w:rsidR="00A4595E">
              <w:rPr>
                <w:rFonts w:ascii="宋体" w:hAnsi="宋体" w:hint="eastAsia"/>
                <w:szCs w:val="21"/>
              </w:rPr>
              <w:t>、</w:t>
            </w:r>
            <w:r w:rsidR="00A4595E" w:rsidRPr="00A4595E">
              <w:rPr>
                <w:rFonts w:ascii="宋体" w:hAnsi="宋体" w:hint="eastAsia"/>
                <w:szCs w:val="21"/>
              </w:rPr>
              <w:t>张英昊（会计）</w:t>
            </w:r>
            <w:r w:rsidR="00957D88">
              <w:rPr>
                <w:rFonts w:ascii="宋体" w:hAnsi="宋体" w:hint="eastAsia"/>
                <w:szCs w:val="21"/>
              </w:rPr>
              <w:t>、</w:t>
            </w:r>
            <w:r w:rsidR="00957D88" w:rsidRPr="00957D88">
              <w:rPr>
                <w:rFonts w:ascii="宋体" w:hAnsi="宋体" w:hint="eastAsia"/>
                <w:szCs w:val="21"/>
              </w:rPr>
              <w:t>钟莉维（会计）</w:t>
            </w:r>
          </w:p>
        </w:tc>
      </w:tr>
      <w:tr w:rsidR="009C3792" w:rsidRPr="00CC7ACA" w14:paraId="05C9C9C8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320002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DB300A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2E009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DA1BA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C633A8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A17870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94EA4B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吕兆德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110C7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会计信息与资本市场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1910B8" w14:textId="77777777" w:rsidR="009C3792" w:rsidRPr="009C5DF5" w:rsidRDefault="00974FA2" w:rsidP="003B5110">
            <w:pPr>
              <w:rPr>
                <w:rFonts w:ascii="宋体" w:hAnsi="宋体" w:cs="宋体"/>
                <w:szCs w:val="21"/>
              </w:rPr>
            </w:pPr>
            <w:hyperlink r:id="rId13" w:history="1">
              <w:r w:rsidR="009C3792" w:rsidRPr="009C5DF5">
                <w:rPr>
                  <w:rFonts w:ascii="宋体" w:hAnsi="宋体"/>
                  <w:szCs w:val="21"/>
                </w:rPr>
                <w:t>03093@bnu.edu.cn</w:t>
              </w:r>
            </w:hyperlink>
          </w:p>
        </w:tc>
        <w:tc>
          <w:tcPr>
            <w:tcW w:w="1163" w:type="dxa"/>
            <w:shd w:val="clear" w:color="auto" w:fill="auto"/>
            <w:vAlign w:val="center"/>
          </w:tcPr>
          <w:p w14:paraId="12A33F9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BCBF234" w14:textId="02A90448" w:rsidR="009C3792" w:rsidRPr="009C5DF5" w:rsidRDefault="00957D88" w:rsidP="003B5110">
            <w:pPr>
              <w:rPr>
                <w:rFonts w:ascii="宋体" w:hAnsi="宋体"/>
                <w:szCs w:val="21"/>
              </w:rPr>
            </w:pPr>
            <w:r w:rsidRPr="00957D88">
              <w:rPr>
                <w:rFonts w:ascii="宋体" w:hAnsi="宋体" w:hint="eastAsia"/>
                <w:szCs w:val="21"/>
              </w:rPr>
              <w:t>龙伊云（会计）</w:t>
            </w:r>
          </w:p>
        </w:tc>
      </w:tr>
      <w:tr w:rsidR="009C3792" w:rsidRPr="00CC7ACA" w14:paraId="6BD2C02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3A35AE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E4120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公司治理对财务决策的影响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94B850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86FB51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0843AD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8AD72F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F231EF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166E987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行为公司金融研究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19C20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B3636A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DC6F7B" w14:textId="5F90F8A6" w:rsidR="009C3792" w:rsidRPr="009C5DF5" w:rsidRDefault="00001FB7" w:rsidP="003B5110">
            <w:pPr>
              <w:rPr>
                <w:rFonts w:ascii="宋体" w:hAnsi="宋体"/>
                <w:szCs w:val="21"/>
              </w:rPr>
            </w:pPr>
            <w:r w:rsidRPr="00001FB7">
              <w:rPr>
                <w:rFonts w:ascii="宋体" w:hAnsi="宋体" w:hint="eastAsia"/>
                <w:szCs w:val="21"/>
              </w:rPr>
              <w:t>吴梦园（会计）</w:t>
            </w:r>
          </w:p>
        </w:tc>
      </w:tr>
      <w:tr w:rsidR="009C3792" w:rsidRPr="00CC7ACA" w14:paraId="6CE81BC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1211B5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E21D03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23E778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17C0E7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F43F3AC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84F95B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F7E526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申嫦娥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C2ADF7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盈余管理问题研究（比如公司上市、亏损公司、会计准侧变化前后等）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CB2FEC" w14:textId="77777777" w:rsidR="009C3792" w:rsidRPr="009C5DF5" w:rsidRDefault="009C3792" w:rsidP="003B5110">
            <w:pPr>
              <w:rPr>
                <w:rFonts w:ascii="宋体" w:hAnsi="宋体" w:cs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sce029@163.com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4FA2ED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CE42AED" w14:textId="3DBFD703" w:rsidR="009C3792" w:rsidRPr="009C5DF5" w:rsidRDefault="008F0758" w:rsidP="003B5110">
            <w:pPr>
              <w:rPr>
                <w:rFonts w:ascii="宋体" w:hAnsi="宋体"/>
                <w:szCs w:val="21"/>
              </w:rPr>
            </w:pPr>
            <w:r w:rsidRPr="008F0758">
              <w:rPr>
                <w:rFonts w:ascii="宋体" w:hAnsi="宋体" w:hint="eastAsia"/>
                <w:szCs w:val="21"/>
              </w:rPr>
              <w:t>仲子涵</w:t>
            </w:r>
            <w:r>
              <w:rPr>
                <w:rFonts w:ascii="宋体" w:hAnsi="宋体" w:hint="eastAsia"/>
                <w:szCs w:val="21"/>
              </w:rPr>
              <w:t>（会计）</w:t>
            </w:r>
            <w:r w:rsidR="00001FB7">
              <w:rPr>
                <w:rFonts w:ascii="宋体" w:hAnsi="宋体" w:hint="eastAsia"/>
                <w:szCs w:val="21"/>
              </w:rPr>
              <w:t>、</w:t>
            </w:r>
            <w:r w:rsidR="00001FB7" w:rsidRPr="00001FB7">
              <w:rPr>
                <w:rFonts w:ascii="宋体" w:hAnsi="宋体" w:hint="eastAsia"/>
                <w:szCs w:val="21"/>
              </w:rPr>
              <w:t>赵诣（会计）</w:t>
            </w:r>
          </w:p>
        </w:tc>
      </w:tr>
      <w:tr w:rsidR="009C3792" w:rsidRPr="00CC7ACA" w14:paraId="023691AE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0309D7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150F2E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企业技术创新（主要涉及研发投入、创新产出等）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F43FB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33D077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753BAEB" w14:textId="42687704" w:rsidR="009C3792" w:rsidRPr="009C5DF5" w:rsidRDefault="00C9639D" w:rsidP="003B5110">
            <w:pPr>
              <w:rPr>
                <w:rFonts w:ascii="宋体" w:hAnsi="宋体"/>
                <w:szCs w:val="21"/>
              </w:rPr>
            </w:pPr>
            <w:r w:rsidRPr="00C9639D">
              <w:rPr>
                <w:rFonts w:ascii="宋体" w:hAnsi="宋体" w:hint="eastAsia"/>
                <w:szCs w:val="21"/>
              </w:rPr>
              <w:t>金俏伶（会计）</w:t>
            </w:r>
          </w:p>
        </w:tc>
      </w:tr>
      <w:tr w:rsidR="009C3792" w:rsidRPr="00CC7ACA" w14:paraId="7FC3D3CC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27F7E8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26C5D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投资效率</w:t>
            </w:r>
            <w:r w:rsidRPr="009C5DF5">
              <w:rPr>
                <w:rFonts w:ascii="宋体" w:hAnsi="宋体" w:hint="eastAsia"/>
                <w:szCs w:val="21"/>
              </w:rPr>
              <w:t>（投资不足或过度投资）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816335" w14:textId="77777777" w:rsidR="009C3792" w:rsidRPr="009C5DF5" w:rsidRDefault="009C3792" w:rsidP="003B511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0C7B5C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896799A" w14:textId="32C54539" w:rsidR="009C3792" w:rsidRPr="009C5DF5" w:rsidRDefault="00F807B2" w:rsidP="003B5110">
            <w:pPr>
              <w:rPr>
                <w:rFonts w:ascii="宋体" w:hAnsi="宋体"/>
                <w:szCs w:val="21"/>
              </w:rPr>
            </w:pPr>
            <w:r w:rsidRPr="00F807B2">
              <w:rPr>
                <w:rFonts w:ascii="宋体" w:hAnsi="宋体" w:hint="eastAsia"/>
                <w:szCs w:val="21"/>
              </w:rPr>
              <w:t>解焯然（会计）</w:t>
            </w:r>
          </w:p>
        </w:tc>
      </w:tr>
      <w:tr w:rsidR="009C3792" w:rsidRPr="00CC7ACA" w14:paraId="31B00DB9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6A1248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F0447B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股权质押</w:t>
            </w:r>
            <w:r w:rsidRPr="009C5DF5">
              <w:rPr>
                <w:rFonts w:ascii="宋体" w:hAnsi="宋体"/>
                <w:szCs w:val="21"/>
              </w:rPr>
              <w:t>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3FC8B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403E5C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92E035" w14:textId="5D3D53C5" w:rsidR="009C3792" w:rsidRPr="009C5DF5" w:rsidRDefault="008F0758" w:rsidP="003B5110">
            <w:pPr>
              <w:rPr>
                <w:rFonts w:ascii="宋体" w:hAnsi="宋体"/>
                <w:szCs w:val="21"/>
              </w:rPr>
            </w:pPr>
            <w:r w:rsidRPr="008F0758">
              <w:rPr>
                <w:rFonts w:ascii="宋体" w:hAnsi="宋体" w:hint="eastAsia"/>
                <w:szCs w:val="21"/>
              </w:rPr>
              <w:t>钟京</w:t>
            </w:r>
            <w:r>
              <w:rPr>
                <w:rFonts w:ascii="宋体" w:hAnsi="宋体" w:hint="eastAsia"/>
                <w:szCs w:val="21"/>
              </w:rPr>
              <w:t>（会计）、</w:t>
            </w:r>
            <w:r w:rsidRPr="008F0758">
              <w:rPr>
                <w:rFonts w:ascii="宋体" w:hAnsi="宋体" w:hint="eastAsia"/>
                <w:szCs w:val="21"/>
              </w:rPr>
              <w:t>张琳沁</w:t>
            </w:r>
            <w:r>
              <w:rPr>
                <w:rFonts w:ascii="宋体" w:hAnsi="宋体" w:hint="eastAsia"/>
                <w:szCs w:val="21"/>
              </w:rPr>
              <w:t>（会计）、</w:t>
            </w:r>
            <w:r w:rsidR="00957D88" w:rsidRPr="00957D88">
              <w:rPr>
                <w:rFonts w:ascii="宋体" w:hAnsi="宋体" w:hint="eastAsia"/>
                <w:szCs w:val="21"/>
              </w:rPr>
              <w:t>许琳璐（会计）</w:t>
            </w:r>
          </w:p>
        </w:tc>
      </w:tr>
      <w:tr w:rsidR="009C3792" w:rsidRPr="00CC7ACA" w14:paraId="34BC810B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A0B3C1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C0CF59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836039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B345CA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2D306E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38FF0C8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3EAF548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吴沁红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4A3DC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会计信息化与内部控制研究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30850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wuqhongy@sina.com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E6C754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1DBD174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29A69DF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B8FA80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2CDA7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信息技术环境下的成本管理问题研究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C7137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042106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17BE901" w14:textId="77DEBD59" w:rsidR="009C3792" w:rsidRPr="009C5DF5" w:rsidRDefault="00A32A7E" w:rsidP="003B5110">
            <w:pPr>
              <w:rPr>
                <w:rFonts w:ascii="宋体" w:hAnsi="宋体"/>
                <w:szCs w:val="21"/>
              </w:rPr>
            </w:pPr>
            <w:r w:rsidRPr="00A32A7E">
              <w:rPr>
                <w:rFonts w:ascii="宋体" w:hAnsi="宋体" w:hint="eastAsia"/>
                <w:szCs w:val="21"/>
              </w:rPr>
              <w:t>陶欣然（会计）</w:t>
            </w:r>
          </w:p>
        </w:tc>
      </w:tr>
      <w:tr w:rsidR="009C3792" w:rsidRPr="00CC7ACA" w14:paraId="447A9B5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805BA1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EC18750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信息技术环境下的审计问题研究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70B1F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B677F5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C8DBC3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40B9A3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EA6412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B1D77B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信息技术环境下管理会计相关问题研究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8764F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938AF9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EB4401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490475D4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C27B3A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A23E3AF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kern w:val="0"/>
                <w:szCs w:val="21"/>
              </w:rPr>
              <w:t>财务共享服务相关问题研究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E29E7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9E7338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5B056F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F4703FF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4B291FC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3B5065D" w14:textId="77777777" w:rsidR="009C3792" w:rsidRPr="009C5DF5" w:rsidRDefault="009C3792" w:rsidP="003B5110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C1D4E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112A2A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2F7961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0352D55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271144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723E8">
              <w:rPr>
                <w:rFonts w:ascii="宋体" w:hAnsi="宋体" w:hint="eastAsia"/>
                <w:b/>
                <w:bCs/>
                <w:szCs w:val="21"/>
              </w:rPr>
              <w:t>杨丹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7246619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会计准则</w:t>
            </w:r>
            <w:r w:rsidRPr="009C5DF5">
              <w:rPr>
                <w:rFonts w:ascii="宋体" w:hAnsi="宋体"/>
                <w:szCs w:val="21"/>
              </w:rPr>
              <w:t>趋同与应用问题研究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6DB9A7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/>
                <w:szCs w:val="21"/>
              </w:rPr>
              <w:t>yangdan@bnu.edu.cn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E783414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72B923" w14:textId="7B5AC9F0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94288E7" w14:textId="77777777" w:rsidTr="009C3792">
        <w:trPr>
          <w:trHeight w:val="354"/>
        </w:trPr>
        <w:tc>
          <w:tcPr>
            <w:tcW w:w="959" w:type="dxa"/>
            <w:shd w:val="clear" w:color="auto" w:fill="auto"/>
            <w:vAlign w:val="center"/>
          </w:tcPr>
          <w:p w14:paraId="731909D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9C6A62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会计</w:t>
            </w:r>
            <w:r w:rsidRPr="009C5DF5">
              <w:rPr>
                <w:rFonts w:ascii="宋体" w:hAnsi="宋体"/>
                <w:szCs w:val="21"/>
              </w:rPr>
              <w:t>信息质量及影响因素研究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A9F842" w14:textId="77777777" w:rsidR="009C3792" w:rsidRPr="009C5DF5" w:rsidRDefault="009C3792" w:rsidP="003B5110"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4A5E0D5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AAF1197" w14:textId="2586139D" w:rsidR="009C3792" w:rsidRPr="009C5DF5" w:rsidRDefault="008169A5" w:rsidP="003B5110">
            <w:pPr>
              <w:rPr>
                <w:rFonts w:ascii="宋体" w:hAnsi="宋体"/>
                <w:szCs w:val="21"/>
              </w:rPr>
            </w:pPr>
            <w:r w:rsidRPr="008169A5">
              <w:rPr>
                <w:rFonts w:ascii="宋体" w:hAnsi="宋体" w:hint="eastAsia"/>
                <w:szCs w:val="21"/>
              </w:rPr>
              <w:t>陈韵（会计）</w:t>
            </w:r>
            <w:r w:rsidR="00A32A7E">
              <w:rPr>
                <w:rFonts w:ascii="宋体" w:hAnsi="宋体" w:hint="eastAsia"/>
                <w:szCs w:val="21"/>
              </w:rPr>
              <w:t>、</w:t>
            </w:r>
            <w:r w:rsidR="00A32A7E" w:rsidRPr="00A32A7E">
              <w:rPr>
                <w:rFonts w:ascii="宋体" w:hAnsi="宋体" w:hint="eastAsia"/>
                <w:szCs w:val="21"/>
              </w:rPr>
              <w:t>张颖（会计）</w:t>
            </w:r>
            <w:r w:rsidR="00A32A7E">
              <w:rPr>
                <w:rFonts w:ascii="宋体" w:hAnsi="宋体" w:hint="eastAsia"/>
                <w:szCs w:val="21"/>
              </w:rPr>
              <w:t>、</w:t>
            </w:r>
            <w:r w:rsidR="00A32A7E" w:rsidRPr="00A32A7E">
              <w:rPr>
                <w:rFonts w:ascii="宋体" w:hAnsi="宋体" w:hint="eastAsia"/>
                <w:szCs w:val="21"/>
              </w:rPr>
              <w:t>常歌（会计）</w:t>
            </w:r>
            <w:r w:rsidR="00F807B2">
              <w:rPr>
                <w:rFonts w:ascii="宋体" w:hAnsi="宋体" w:hint="eastAsia"/>
                <w:szCs w:val="21"/>
              </w:rPr>
              <w:t>、</w:t>
            </w:r>
            <w:r w:rsidR="00F807B2" w:rsidRPr="00F807B2">
              <w:rPr>
                <w:rFonts w:ascii="宋体" w:hAnsi="宋体" w:hint="eastAsia"/>
                <w:szCs w:val="21"/>
              </w:rPr>
              <w:t>卫柳君（会计）</w:t>
            </w:r>
          </w:p>
        </w:tc>
      </w:tr>
      <w:tr w:rsidR="009C3792" w:rsidRPr="00CC7ACA" w14:paraId="1705F30A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88ABE7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DBAA091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行为</w:t>
            </w:r>
            <w:r w:rsidRPr="009C5DF5">
              <w:rPr>
                <w:rFonts w:ascii="宋体" w:hAnsi="宋体"/>
                <w:szCs w:val="21"/>
              </w:rPr>
              <w:t>会计问题研究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AECEBE" w14:textId="77777777" w:rsidR="009C3792" w:rsidRPr="009C5DF5" w:rsidRDefault="009C3792" w:rsidP="003B5110"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C3E106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409621F" w14:textId="209CF8F1" w:rsidR="009C3792" w:rsidRPr="009C5DF5" w:rsidRDefault="00B9309C" w:rsidP="003B5110">
            <w:pPr>
              <w:rPr>
                <w:rFonts w:ascii="宋体" w:hAnsi="宋体"/>
                <w:szCs w:val="21"/>
              </w:rPr>
            </w:pPr>
            <w:r w:rsidRPr="00B9309C">
              <w:rPr>
                <w:rFonts w:ascii="宋体" w:hAnsi="宋体" w:hint="eastAsia"/>
                <w:szCs w:val="21"/>
              </w:rPr>
              <w:t>施星雨</w:t>
            </w:r>
            <w:r>
              <w:rPr>
                <w:rFonts w:ascii="宋体" w:hAnsi="宋体" w:hint="eastAsia"/>
                <w:szCs w:val="21"/>
              </w:rPr>
              <w:t>（会计）</w:t>
            </w:r>
            <w:r w:rsidR="00C9639D">
              <w:rPr>
                <w:rFonts w:ascii="宋体" w:hAnsi="宋体" w:hint="eastAsia"/>
                <w:szCs w:val="21"/>
              </w:rPr>
              <w:t>、</w:t>
            </w:r>
            <w:r w:rsidR="00C9639D" w:rsidRPr="00C9639D">
              <w:rPr>
                <w:rFonts w:ascii="宋体" w:hAnsi="宋体" w:hint="eastAsia"/>
                <w:szCs w:val="21"/>
              </w:rPr>
              <w:t>杜欣潭（会计）</w:t>
            </w:r>
          </w:p>
        </w:tc>
      </w:tr>
      <w:tr w:rsidR="009C3792" w:rsidRPr="00CC7ACA" w14:paraId="65254D52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5A498DD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D253D5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财务</w:t>
            </w:r>
            <w:r w:rsidRPr="009C5DF5">
              <w:rPr>
                <w:rFonts w:ascii="宋体" w:hAnsi="宋体"/>
                <w:szCs w:val="21"/>
              </w:rPr>
              <w:t>管理与资本市场相关研究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E6E21A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97CE37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72F859B" w14:textId="193DC832" w:rsidR="009C3792" w:rsidRPr="009C5DF5" w:rsidRDefault="00266145" w:rsidP="000723E8">
            <w:pPr>
              <w:rPr>
                <w:rFonts w:ascii="宋体" w:hAnsi="宋体"/>
                <w:szCs w:val="21"/>
              </w:rPr>
            </w:pPr>
            <w:r w:rsidRPr="00266145">
              <w:rPr>
                <w:rFonts w:ascii="宋体" w:hAnsi="宋体" w:hint="eastAsia"/>
                <w:szCs w:val="21"/>
              </w:rPr>
              <w:t>韩若琦（会计）</w:t>
            </w:r>
            <w:r w:rsidR="00F807B2">
              <w:rPr>
                <w:rFonts w:ascii="宋体" w:hAnsi="宋体" w:hint="eastAsia"/>
                <w:szCs w:val="21"/>
              </w:rPr>
              <w:t>、</w:t>
            </w:r>
            <w:r w:rsidR="00F807B2" w:rsidRPr="00F807B2">
              <w:rPr>
                <w:rFonts w:ascii="宋体" w:hAnsi="宋体" w:hint="eastAsia"/>
                <w:szCs w:val="21"/>
              </w:rPr>
              <w:t>林丰仪（会计）</w:t>
            </w:r>
          </w:p>
        </w:tc>
      </w:tr>
      <w:tr w:rsidR="009C3792" w:rsidRPr="00CC7ACA" w14:paraId="5FA017D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3141D9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C07C7B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国有企业改革与公司治理问题</w:t>
            </w:r>
            <w:r w:rsidRPr="009C5DF5">
              <w:rPr>
                <w:rFonts w:ascii="宋体" w:hAnsi="宋体"/>
                <w:szCs w:val="21"/>
              </w:rPr>
              <w:t>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7444D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B82A56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E0F64EF" w14:textId="4F806BD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1B517DA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1BBF660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8BADD7D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CFB2F1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21099A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1E4385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B569907" w14:textId="77777777" w:rsidTr="009C3792">
        <w:trPr>
          <w:trHeight w:val="447"/>
        </w:trPr>
        <w:tc>
          <w:tcPr>
            <w:tcW w:w="959" w:type="dxa"/>
            <w:shd w:val="clear" w:color="auto" w:fill="auto"/>
            <w:vAlign w:val="center"/>
          </w:tcPr>
          <w:p w14:paraId="204E3DAC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张海燕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A0A654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资本市场会计信息披露与市值管理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19E338" w14:textId="77777777" w:rsidR="009C3792" w:rsidRPr="009C5DF5" w:rsidRDefault="00974FA2" w:rsidP="003B5110">
            <w:pPr>
              <w:rPr>
                <w:rFonts w:ascii="宋体" w:hAnsi="宋体"/>
                <w:szCs w:val="21"/>
              </w:rPr>
            </w:pPr>
            <w:hyperlink r:id="rId14" w:history="1">
              <w:r w:rsidR="009C3792" w:rsidRPr="009C5DF5">
                <w:rPr>
                  <w:rStyle w:val="ac"/>
                  <w:rFonts w:ascii="宋体" w:hAnsi="宋体"/>
                  <w:szCs w:val="21"/>
                </w:rPr>
                <w:t>zhanghy@bnu.edu.cn</w:t>
              </w:r>
            </w:hyperlink>
          </w:p>
        </w:tc>
        <w:tc>
          <w:tcPr>
            <w:tcW w:w="1163" w:type="dxa"/>
            <w:shd w:val="clear" w:color="auto" w:fill="auto"/>
            <w:vAlign w:val="center"/>
          </w:tcPr>
          <w:p w14:paraId="462EBB2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9CF9367" w14:textId="77777777" w:rsidR="009C3792" w:rsidRPr="009C5DF5" w:rsidRDefault="009C3792" w:rsidP="003B5110"/>
        </w:tc>
      </w:tr>
      <w:tr w:rsidR="009C3792" w:rsidRPr="00CC7ACA" w14:paraId="22360298" w14:textId="77777777" w:rsidTr="009C3792">
        <w:trPr>
          <w:trHeight w:val="447"/>
        </w:trPr>
        <w:tc>
          <w:tcPr>
            <w:tcW w:w="959" w:type="dxa"/>
            <w:shd w:val="clear" w:color="auto" w:fill="auto"/>
            <w:vAlign w:val="center"/>
          </w:tcPr>
          <w:p w14:paraId="44398DBD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FF709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企业并购中的会计议题 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8F1E08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7FF65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91A54DB" w14:textId="119BDC3A" w:rsidR="009C3792" w:rsidRPr="009C5DF5" w:rsidRDefault="00A4595E" w:rsidP="003B5110">
            <w:pPr>
              <w:rPr>
                <w:rFonts w:ascii="宋体" w:hAnsi="宋体"/>
                <w:szCs w:val="21"/>
              </w:rPr>
            </w:pPr>
            <w:r w:rsidRPr="00A4595E">
              <w:rPr>
                <w:rFonts w:ascii="宋体" w:hAnsi="宋体" w:hint="eastAsia"/>
                <w:szCs w:val="21"/>
              </w:rPr>
              <w:t>张昱轩（会计）</w:t>
            </w:r>
          </w:p>
        </w:tc>
      </w:tr>
      <w:tr w:rsidR="009C3792" w:rsidRPr="00CC7ACA" w14:paraId="4BB5607E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D0E3B11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5FCB757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 xml:space="preserve">资产证券化及相关会计准则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127F56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ABF477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2CE3433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6E453F90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843A50F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1FD76A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政府财务报告与公共部门理财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97C25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086738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06C855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7C37D596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71A45E09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9B880AC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2D14A2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A7D7600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4A24AE19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</w:tr>
      <w:tr w:rsidR="009C3792" w:rsidRPr="00CC7ACA" w14:paraId="06D9A269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0509D9E6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>张会丽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F91083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会计信息质量与公司治理相关问题研究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FB6821" w14:textId="77777777" w:rsidR="009C3792" w:rsidRPr="009C5DF5" w:rsidRDefault="00974FA2" w:rsidP="003B5110">
            <w:pPr>
              <w:rPr>
                <w:rFonts w:ascii="宋体" w:hAnsi="宋体"/>
                <w:szCs w:val="21"/>
              </w:rPr>
            </w:pPr>
            <w:hyperlink r:id="rId15" w:history="1">
              <w:r w:rsidR="009C3792" w:rsidRPr="009C5DF5">
                <w:rPr>
                  <w:rFonts w:ascii="宋体" w:hAnsi="宋体"/>
                  <w:szCs w:val="21"/>
                </w:rPr>
                <w:t>zhanghuili@bnu.edu.cn</w:t>
              </w:r>
            </w:hyperlink>
          </w:p>
        </w:tc>
        <w:tc>
          <w:tcPr>
            <w:tcW w:w="1163" w:type="dxa"/>
            <w:shd w:val="clear" w:color="auto" w:fill="auto"/>
            <w:vAlign w:val="center"/>
          </w:tcPr>
          <w:p w14:paraId="2DD67B1A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83D685E" w14:textId="7235F74F" w:rsidR="009C3792" w:rsidRPr="009C5DF5" w:rsidRDefault="00B9309C" w:rsidP="003B5110">
            <w:pPr>
              <w:rPr>
                <w:rFonts w:ascii="宋体" w:hAnsi="宋体"/>
                <w:szCs w:val="21"/>
              </w:rPr>
            </w:pPr>
            <w:r w:rsidRPr="00B9309C">
              <w:rPr>
                <w:rFonts w:ascii="宋体" w:hAnsi="宋体" w:hint="eastAsia"/>
                <w:szCs w:val="21"/>
              </w:rPr>
              <w:t>石慧</w:t>
            </w:r>
            <w:r>
              <w:rPr>
                <w:rFonts w:ascii="宋体" w:hAnsi="宋体" w:hint="eastAsia"/>
                <w:szCs w:val="21"/>
              </w:rPr>
              <w:t>（会计）</w:t>
            </w:r>
            <w:r w:rsidR="00A4595E">
              <w:rPr>
                <w:rFonts w:ascii="宋体" w:hAnsi="宋体" w:hint="eastAsia"/>
                <w:szCs w:val="21"/>
              </w:rPr>
              <w:t>、</w:t>
            </w:r>
            <w:r w:rsidR="00A4595E" w:rsidRPr="00A4595E">
              <w:rPr>
                <w:rFonts w:ascii="宋体" w:hAnsi="宋体" w:hint="eastAsia"/>
                <w:szCs w:val="21"/>
              </w:rPr>
              <w:t>冯倾芸（会计）</w:t>
            </w:r>
            <w:r w:rsidR="000723E8">
              <w:rPr>
                <w:rFonts w:ascii="宋体" w:hAnsi="宋体" w:hint="eastAsia"/>
                <w:szCs w:val="21"/>
              </w:rPr>
              <w:t>、</w:t>
            </w:r>
            <w:r w:rsidR="000723E8" w:rsidRPr="00C9639D">
              <w:rPr>
                <w:rFonts w:ascii="宋体" w:hAnsi="宋体" w:hint="eastAsia"/>
                <w:szCs w:val="21"/>
              </w:rPr>
              <w:t>王冉冉（会计）</w:t>
            </w:r>
          </w:p>
        </w:tc>
      </w:tr>
      <w:tr w:rsidR="009C3792" w:rsidRPr="00CC7ACA" w14:paraId="77AC6377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66385BD3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27AB03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上市公司盈余管理行为相关问题研究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D84125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24804FB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FF3D12B" w14:textId="40B78705" w:rsidR="009C3792" w:rsidRPr="009C5DF5" w:rsidRDefault="00C9639D" w:rsidP="003B5110">
            <w:pPr>
              <w:rPr>
                <w:rFonts w:ascii="宋体" w:hAnsi="宋体"/>
                <w:szCs w:val="21"/>
              </w:rPr>
            </w:pPr>
            <w:r w:rsidRPr="00C9639D">
              <w:rPr>
                <w:rFonts w:ascii="宋体" w:hAnsi="宋体" w:hint="eastAsia"/>
                <w:szCs w:val="21"/>
              </w:rPr>
              <w:t>王婕（会计）</w:t>
            </w:r>
            <w:r w:rsidR="00F807B2">
              <w:rPr>
                <w:rFonts w:ascii="宋体" w:hAnsi="宋体" w:hint="eastAsia"/>
                <w:szCs w:val="21"/>
              </w:rPr>
              <w:t>、</w:t>
            </w:r>
            <w:r w:rsidR="00F807B2" w:rsidRPr="00F807B2">
              <w:rPr>
                <w:rFonts w:ascii="宋体" w:hAnsi="宋体" w:hint="eastAsia"/>
                <w:szCs w:val="21"/>
              </w:rPr>
              <w:t>张妮（会计）</w:t>
            </w:r>
          </w:p>
        </w:tc>
      </w:tr>
      <w:tr w:rsidR="009C3792" w:rsidRPr="0034021B" w14:paraId="6E605EB3" w14:textId="77777777" w:rsidTr="009C3792">
        <w:trPr>
          <w:trHeight w:val="340"/>
        </w:trPr>
        <w:tc>
          <w:tcPr>
            <w:tcW w:w="959" w:type="dxa"/>
            <w:shd w:val="clear" w:color="auto" w:fill="auto"/>
            <w:vAlign w:val="center"/>
          </w:tcPr>
          <w:p w14:paraId="2B70CE62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C5DF5"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AA4CB6" w14:textId="77777777" w:rsidR="009C3792" w:rsidRPr="009C5DF5" w:rsidRDefault="009C3792" w:rsidP="003B5110">
            <w:pPr>
              <w:jc w:val="left"/>
              <w:rPr>
                <w:rFonts w:ascii="宋体" w:hAnsi="宋体"/>
                <w:szCs w:val="21"/>
              </w:rPr>
            </w:pPr>
            <w:r w:rsidRPr="009C5DF5">
              <w:rPr>
                <w:rFonts w:ascii="宋体" w:hAnsi="宋体" w:hint="eastAsia"/>
                <w:szCs w:val="21"/>
              </w:rPr>
              <w:t>财务管理与企业价值相关问题研究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4DA40E" w14:textId="77777777" w:rsidR="009C3792" w:rsidRPr="009C5DF5" w:rsidRDefault="009C3792" w:rsidP="003B51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69B80EE" w14:textId="77777777" w:rsidR="009C3792" w:rsidRPr="009C5DF5" w:rsidRDefault="009C3792" w:rsidP="003B511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6AE0E1D" w14:textId="764D8606" w:rsidR="009C3792" w:rsidRPr="009C5DF5" w:rsidRDefault="00FF387F" w:rsidP="003B51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谭雅豪（会计）</w:t>
            </w:r>
            <w:r w:rsidR="008169A5">
              <w:rPr>
                <w:rFonts w:ascii="宋体" w:hAnsi="宋体" w:hint="eastAsia"/>
                <w:szCs w:val="21"/>
              </w:rPr>
              <w:t>、</w:t>
            </w:r>
            <w:r w:rsidR="008169A5" w:rsidRPr="008169A5">
              <w:rPr>
                <w:rFonts w:ascii="宋体" w:hAnsi="宋体" w:hint="eastAsia"/>
                <w:szCs w:val="21"/>
              </w:rPr>
              <w:t>王浩赟（会计）</w:t>
            </w:r>
            <w:r w:rsidR="00001FB7">
              <w:rPr>
                <w:rFonts w:ascii="宋体" w:hAnsi="宋体" w:hint="eastAsia"/>
                <w:szCs w:val="21"/>
              </w:rPr>
              <w:t>、</w:t>
            </w:r>
            <w:r w:rsidR="00001FB7" w:rsidRPr="00001FB7">
              <w:rPr>
                <w:rFonts w:ascii="宋体" w:hAnsi="宋体" w:hint="eastAsia"/>
                <w:szCs w:val="21"/>
              </w:rPr>
              <w:t>王蕾芳（会计）</w:t>
            </w:r>
          </w:p>
        </w:tc>
      </w:tr>
      <w:bookmarkEnd w:id="1"/>
    </w:tbl>
    <w:p w14:paraId="021DF603" w14:textId="77777777" w:rsidR="009C3792" w:rsidRDefault="009C3792" w:rsidP="009C3792">
      <w:pPr>
        <w:ind w:right="105"/>
        <w:jc w:val="right"/>
      </w:pPr>
    </w:p>
    <w:p w14:paraId="527383AA" w14:textId="77777777" w:rsidR="009C3792" w:rsidRPr="00B97007" w:rsidRDefault="009C3792" w:rsidP="009C3792">
      <w:pPr>
        <w:jc w:val="left"/>
        <w:outlineLvl w:val="1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注：导师选择</w:t>
      </w:r>
      <w:r w:rsidRPr="00B97007">
        <w:rPr>
          <w:rFonts w:ascii="黑体" w:eastAsia="黑体" w:hint="eastAsia"/>
          <w:b/>
          <w:sz w:val="24"/>
        </w:rPr>
        <w:t>不能跨学科</w:t>
      </w:r>
    </w:p>
    <w:p w14:paraId="348F01E7" w14:textId="463FE3FC" w:rsidR="008D331B" w:rsidRDefault="00AE2163" w:rsidP="009C3792">
      <w:r>
        <w:rPr>
          <w:b/>
          <w:color w:val="000000"/>
          <w:sz w:val="24"/>
        </w:rPr>
        <w:t>\</w:t>
      </w:r>
    </w:p>
    <w:sectPr w:rsidR="008D331B" w:rsidSect="009C37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4BBA9" w14:textId="77777777" w:rsidR="00CE05D1" w:rsidRDefault="00CE05D1" w:rsidP="009C3792">
      <w:r>
        <w:separator/>
      </w:r>
    </w:p>
  </w:endnote>
  <w:endnote w:type="continuationSeparator" w:id="0">
    <w:p w14:paraId="11B53ACF" w14:textId="77777777" w:rsidR="00CE05D1" w:rsidRDefault="00CE05D1" w:rsidP="009C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ingFangSC-Regular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BA136" w14:textId="77777777" w:rsidR="00CE05D1" w:rsidRDefault="00CE05D1" w:rsidP="009C3792">
      <w:r>
        <w:separator/>
      </w:r>
    </w:p>
  </w:footnote>
  <w:footnote w:type="continuationSeparator" w:id="0">
    <w:p w14:paraId="55B85A85" w14:textId="77777777" w:rsidR="00CE05D1" w:rsidRDefault="00CE05D1" w:rsidP="009C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1" w15:restartNumberingAfterBreak="0">
    <w:nsid w:val="0F65575C"/>
    <w:multiLevelType w:val="hybridMultilevel"/>
    <w:tmpl w:val="AB74266C"/>
    <w:lvl w:ilvl="0" w:tplc="C378684C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715F4C"/>
    <w:multiLevelType w:val="hybridMultilevel"/>
    <w:tmpl w:val="891C91EC"/>
    <w:lvl w:ilvl="0" w:tplc="21F2BEE2">
      <w:start w:val="2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12506C1"/>
    <w:multiLevelType w:val="hybridMultilevel"/>
    <w:tmpl w:val="FD6CCF9E"/>
    <w:lvl w:ilvl="0" w:tplc="A516C84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66E3E4E"/>
    <w:multiLevelType w:val="hybridMultilevel"/>
    <w:tmpl w:val="5A143E6C"/>
    <w:lvl w:ilvl="0" w:tplc="6EDE97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E93C17"/>
    <w:multiLevelType w:val="hybridMultilevel"/>
    <w:tmpl w:val="FF9CC106"/>
    <w:lvl w:ilvl="0" w:tplc="0B8408DA">
      <w:start w:val="5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7A380A56"/>
    <w:multiLevelType w:val="hybridMultilevel"/>
    <w:tmpl w:val="6650AA6A"/>
    <w:lvl w:ilvl="0" w:tplc="3C9E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53260F"/>
    <w:multiLevelType w:val="hybridMultilevel"/>
    <w:tmpl w:val="53762BB6"/>
    <w:lvl w:ilvl="0" w:tplc="44D4DAE0">
      <w:start w:val="1"/>
      <w:numFmt w:val="japaneseCounting"/>
      <w:lvlText w:val="第%1章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03"/>
    <w:rsid w:val="00001FB7"/>
    <w:rsid w:val="000069D9"/>
    <w:rsid w:val="00050356"/>
    <w:rsid w:val="00052AFB"/>
    <w:rsid w:val="00060CD6"/>
    <w:rsid w:val="00061155"/>
    <w:rsid w:val="000723E8"/>
    <w:rsid w:val="0008519B"/>
    <w:rsid w:val="000B480A"/>
    <w:rsid w:val="00136169"/>
    <w:rsid w:val="001532BE"/>
    <w:rsid w:val="00161E67"/>
    <w:rsid w:val="00164615"/>
    <w:rsid w:val="001F6739"/>
    <w:rsid w:val="001F7F1D"/>
    <w:rsid w:val="0020310D"/>
    <w:rsid w:val="00210118"/>
    <w:rsid w:val="00234454"/>
    <w:rsid w:val="002356B9"/>
    <w:rsid w:val="00236A77"/>
    <w:rsid w:val="00241DDF"/>
    <w:rsid w:val="00246264"/>
    <w:rsid w:val="00266145"/>
    <w:rsid w:val="002753E1"/>
    <w:rsid w:val="002838E8"/>
    <w:rsid w:val="00294704"/>
    <w:rsid w:val="002A5107"/>
    <w:rsid w:val="002C68BA"/>
    <w:rsid w:val="002C7B79"/>
    <w:rsid w:val="002F21E4"/>
    <w:rsid w:val="00313B98"/>
    <w:rsid w:val="00366AD6"/>
    <w:rsid w:val="00380B56"/>
    <w:rsid w:val="003A745C"/>
    <w:rsid w:val="003B41BE"/>
    <w:rsid w:val="003B5110"/>
    <w:rsid w:val="003B5EC5"/>
    <w:rsid w:val="003B62FF"/>
    <w:rsid w:val="003D716E"/>
    <w:rsid w:val="00402248"/>
    <w:rsid w:val="0042338A"/>
    <w:rsid w:val="00433357"/>
    <w:rsid w:val="0047274E"/>
    <w:rsid w:val="00472D29"/>
    <w:rsid w:val="004A0F40"/>
    <w:rsid w:val="004F2978"/>
    <w:rsid w:val="005264A4"/>
    <w:rsid w:val="00531E4E"/>
    <w:rsid w:val="00566107"/>
    <w:rsid w:val="00583758"/>
    <w:rsid w:val="005902E8"/>
    <w:rsid w:val="005A5081"/>
    <w:rsid w:val="005B0815"/>
    <w:rsid w:val="005B5DFF"/>
    <w:rsid w:val="005B70C3"/>
    <w:rsid w:val="005E0AA5"/>
    <w:rsid w:val="005F40B8"/>
    <w:rsid w:val="00652700"/>
    <w:rsid w:val="00680E8A"/>
    <w:rsid w:val="00691492"/>
    <w:rsid w:val="006D5CAC"/>
    <w:rsid w:val="007203B1"/>
    <w:rsid w:val="0075175A"/>
    <w:rsid w:val="0079661B"/>
    <w:rsid w:val="007A0095"/>
    <w:rsid w:val="00802FFA"/>
    <w:rsid w:val="00805C51"/>
    <w:rsid w:val="008169A5"/>
    <w:rsid w:val="00830435"/>
    <w:rsid w:val="008809E1"/>
    <w:rsid w:val="008C2530"/>
    <w:rsid w:val="008D331B"/>
    <w:rsid w:val="008E46B2"/>
    <w:rsid w:val="008F0758"/>
    <w:rsid w:val="008F7400"/>
    <w:rsid w:val="00906105"/>
    <w:rsid w:val="00930F88"/>
    <w:rsid w:val="00936358"/>
    <w:rsid w:val="009569E0"/>
    <w:rsid w:val="00957D88"/>
    <w:rsid w:val="00974FA2"/>
    <w:rsid w:val="009C3792"/>
    <w:rsid w:val="009C42FB"/>
    <w:rsid w:val="009F767C"/>
    <w:rsid w:val="00A060E9"/>
    <w:rsid w:val="00A32A7E"/>
    <w:rsid w:val="00A42474"/>
    <w:rsid w:val="00A4595E"/>
    <w:rsid w:val="00A7416E"/>
    <w:rsid w:val="00AB0F6C"/>
    <w:rsid w:val="00AB1BBA"/>
    <w:rsid w:val="00AC72A5"/>
    <w:rsid w:val="00AE2163"/>
    <w:rsid w:val="00AF6CBD"/>
    <w:rsid w:val="00B0408B"/>
    <w:rsid w:val="00B366B7"/>
    <w:rsid w:val="00B63AD0"/>
    <w:rsid w:val="00B775DA"/>
    <w:rsid w:val="00B9309C"/>
    <w:rsid w:val="00C36A83"/>
    <w:rsid w:val="00C9639D"/>
    <w:rsid w:val="00CB1A06"/>
    <w:rsid w:val="00CB6070"/>
    <w:rsid w:val="00CE05D1"/>
    <w:rsid w:val="00CE2515"/>
    <w:rsid w:val="00CE7A33"/>
    <w:rsid w:val="00CF6503"/>
    <w:rsid w:val="00CF6A86"/>
    <w:rsid w:val="00D95B79"/>
    <w:rsid w:val="00DB135C"/>
    <w:rsid w:val="00E509DA"/>
    <w:rsid w:val="00E614F3"/>
    <w:rsid w:val="00E76A16"/>
    <w:rsid w:val="00EB33E6"/>
    <w:rsid w:val="00EC49C7"/>
    <w:rsid w:val="00F04D3D"/>
    <w:rsid w:val="00F15525"/>
    <w:rsid w:val="00F2356A"/>
    <w:rsid w:val="00F40B3D"/>
    <w:rsid w:val="00F42EFC"/>
    <w:rsid w:val="00F51E8D"/>
    <w:rsid w:val="00F807B2"/>
    <w:rsid w:val="00F87BF8"/>
    <w:rsid w:val="00F9118E"/>
    <w:rsid w:val="00F91AC0"/>
    <w:rsid w:val="00FA265C"/>
    <w:rsid w:val="00FB4F4D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2F91A"/>
  <w15:chartTrackingRefBased/>
  <w15:docId w15:val="{18D4880F-E86C-4032-9D84-08D1C4DC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9C37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C3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3792"/>
    <w:rPr>
      <w:sz w:val="18"/>
      <w:szCs w:val="18"/>
    </w:rPr>
  </w:style>
  <w:style w:type="paragraph" w:styleId="a5">
    <w:name w:val="footer"/>
    <w:basedOn w:val="a"/>
    <w:link w:val="a6"/>
    <w:unhideWhenUsed/>
    <w:rsid w:val="009C3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3792"/>
    <w:rPr>
      <w:sz w:val="18"/>
      <w:szCs w:val="18"/>
    </w:rPr>
  </w:style>
  <w:style w:type="character" w:customStyle="1" w:styleId="10">
    <w:name w:val="标题 1 字符"/>
    <w:basedOn w:val="a0"/>
    <w:rsid w:val="009C379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页脚 Char"/>
    <w:uiPriority w:val="99"/>
    <w:rsid w:val="009C3792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page number"/>
    <w:basedOn w:val="a0"/>
    <w:rsid w:val="009C3792"/>
  </w:style>
  <w:style w:type="paragraph" w:styleId="a8">
    <w:name w:val="Body Text Indent"/>
    <w:basedOn w:val="a"/>
    <w:link w:val="a9"/>
    <w:rsid w:val="009C3792"/>
    <w:pPr>
      <w:adjustRightInd w:val="0"/>
      <w:spacing w:line="360" w:lineRule="atLeast"/>
      <w:ind w:firstLineChars="200" w:firstLine="420"/>
      <w:textAlignment w:val="baseline"/>
    </w:pPr>
  </w:style>
  <w:style w:type="character" w:customStyle="1" w:styleId="a9">
    <w:name w:val="正文文本缩进 字符"/>
    <w:basedOn w:val="a0"/>
    <w:link w:val="a8"/>
    <w:rsid w:val="009C3792"/>
    <w:rPr>
      <w:rFonts w:ascii="Times New Roman" w:eastAsia="宋体" w:hAnsi="Times New Roman" w:cs="Times New Roman"/>
      <w:szCs w:val="24"/>
    </w:rPr>
  </w:style>
  <w:style w:type="paragraph" w:styleId="aa">
    <w:name w:val="Body Text"/>
    <w:basedOn w:val="a"/>
    <w:link w:val="ab"/>
    <w:rsid w:val="009C3792"/>
    <w:pPr>
      <w:spacing w:after="120"/>
    </w:pPr>
  </w:style>
  <w:style w:type="character" w:customStyle="1" w:styleId="ab">
    <w:name w:val="正文文本 字符"/>
    <w:basedOn w:val="a0"/>
    <w:link w:val="aa"/>
    <w:rsid w:val="009C3792"/>
    <w:rPr>
      <w:rFonts w:ascii="Times New Roman" w:eastAsia="宋体" w:hAnsi="Times New Roman" w:cs="Times New Roman"/>
      <w:szCs w:val="24"/>
    </w:rPr>
  </w:style>
  <w:style w:type="character" w:styleId="ac">
    <w:name w:val="Hyperlink"/>
    <w:uiPriority w:val="99"/>
    <w:rsid w:val="009C3792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qFormat/>
    <w:rsid w:val="009C3792"/>
    <w:pPr>
      <w:tabs>
        <w:tab w:val="right" w:leader="dot" w:pos="8267"/>
      </w:tabs>
      <w:spacing w:line="360" w:lineRule="auto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qFormat/>
    <w:rsid w:val="009C3792"/>
    <w:pPr>
      <w:tabs>
        <w:tab w:val="right" w:leader="dot" w:pos="8267"/>
      </w:tabs>
      <w:jc w:val="left"/>
    </w:pPr>
    <w:rPr>
      <w:rFonts w:ascii="宋体" w:hAnsi="宋体" w:cs="Calibri"/>
      <w:smallCaps/>
      <w:noProof/>
      <w:szCs w:val="21"/>
    </w:rPr>
  </w:style>
  <w:style w:type="character" w:styleId="ad">
    <w:name w:val="footnote reference"/>
    <w:semiHidden/>
    <w:rsid w:val="009C3792"/>
    <w:rPr>
      <w:vertAlign w:val="superscript"/>
    </w:rPr>
  </w:style>
  <w:style w:type="paragraph" w:styleId="ae">
    <w:name w:val="footnote text"/>
    <w:basedOn w:val="a"/>
    <w:link w:val="13"/>
    <w:semiHidden/>
    <w:rsid w:val="009C3792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0"/>
    <w:semiHidden/>
    <w:rsid w:val="009C3792"/>
    <w:rPr>
      <w:rFonts w:ascii="Times New Roman" w:eastAsia="宋体" w:hAnsi="Times New Roman" w:cs="Times New Roman"/>
      <w:sz w:val="18"/>
      <w:szCs w:val="18"/>
    </w:rPr>
  </w:style>
  <w:style w:type="character" w:customStyle="1" w:styleId="13">
    <w:name w:val="脚注文本 字符1"/>
    <w:link w:val="ae"/>
    <w:semiHidden/>
    <w:rsid w:val="009C3792"/>
    <w:rPr>
      <w:rFonts w:ascii="Times New Roman" w:eastAsia="宋体" w:hAnsi="Times New Roman" w:cs="Times New Roman"/>
      <w:sz w:val="18"/>
      <w:szCs w:val="18"/>
    </w:rPr>
  </w:style>
  <w:style w:type="paragraph" w:customStyle="1" w:styleId="14">
    <w:name w:val="样式 目录 1 + (西文) 宋体 (中文) 宋体 小三 非加粗"/>
    <w:basedOn w:val="12"/>
    <w:rsid w:val="009C3792"/>
    <w:rPr>
      <w:rFonts w:ascii="宋体"/>
      <w:bCs w:val="0"/>
      <w:sz w:val="30"/>
    </w:rPr>
  </w:style>
  <w:style w:type="paragraph" w:styleId="af0">
    <w:name w:val="Body Text First Indent"/>
    <w:basedOn w:val="aa"/>
    <w:link w:val="af1"/>
    <w:rsid w:val="009C3792"/>
    <w:pPr>
      <w:ind w:firstLineChars="100" w:firstLine="420"/>
    </w:pPr>
  </w:style>
  <w:style w:type="character" w:customStyle="1" w:styleId="af1">
    <w:name w:val="正文首行缩进 字符"/>
    <w:basedOn w:val="ab"/>
    <w:link w:val="af0"/>
    <w:rsid w:val="009C3792"/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1"/>
    <w:uiPriority w:val="99"/>
    <w:rsid w:val="009C37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uiPriority w:val="99"/>
    <w:rsid w:val="009C3792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uiPriority w:val="99"/>
    <w:rsid w:val="009C3792"/>
    <w:rPr>
      <w:rFonts w:ascii="宋体" w:eastAsia="宋体" w:hAnsi="宋体" w:cs="宋体"/>
      <w:kern w:val="0"/>
      <w:sz w:val="24"/>
      <w:szCs w:val="24"/>
    </w:rPr>
  </w:style>
  <w:style w:type="paragraph" w:styleId="af2">
    <w:name w:val="Normal (Web)"/>
    <w:basedOn w:val="a"/>
    <w:uiPriority w:val="99"/>
    <w:rsid w:val="009C37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3">
    <w:name w:val="Strong"/>
    <w:uiPriority w:val="22"/>
    <w:qFormat/>
    <w:rsid w:val="009C3792"/>
    <w:rPr>
      <w:b/>
      <w:bCs/>
    </w:rPr>
  </w:style>
  <w:style w:type="table" w:styleId="af4">
    <w:name w:val="Table Grid"/>
    <w:basedOn w:val="a1"/>
    <w:rsid w:val="009C37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9C3792"/>
  </w:style>
  <w:style w:type="paragraph" w:customStyle="1" w:styleId="western">
    <w:name w:val="western"/>
    <w:basedOn w:val="a"/>
    <w:rsid w:val="009C37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5">
    <w:name w:val="Balloon Text"/>
    <w:basedOn w:val="a"/>
    <w:link w:val="15"/>
    <w:rsid w:val="009C3792"/>
    <w:rPr>
      <w:sz w:val="18"/>
      <w:szCs w:val="18"/>
      <w:lang w:val="x-none" w:eastAsia="x-none"/>
    </w:rPr>
  </w:style>
  <w:style w:type="character" w:customStyle="1" w:styleId="af6">
    <w:name w:val="批注框文本 字符"/>
    <w:basedOn w:val="a0"/>
    <w:rsid w:val="009C3792"/>
    <w:rPr>
      <w:rFonts w:ascii="Times New Roman" w:eastAsia="宋体" w:hAnsi="Times New Roman" w:cs="Times New Roman"/>
      <w:sz w:val="18"/>
      <w:szCs w:val="18"/>
    </w:rPr>
  </w:style>
  <w:style w:type="character" w:customStyle="1" w:styleId="15">
    <w:name w:val="批注框文本 字符1"/>
    <w:link w:val="af5"/>
    <w:rsid w:val="009C3792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f7">
    <w:name w:val="annotation reference"/>
    <w:rsid w:val="009C3792"/>
    <w:rPr>
      <w:sz w:val="21"/>
      <w:szCs w:val="21"/>
    </w:rPr>
  </w:style>
  <w:style w:type="paragraph" w:styleId="af8">
    <w:name w:val="annotation text"/>
    <w:basedOn w:val="a"/>
    <w:link w:val="16"/>
    <w:rsid w:val="009C3792"/>
    <w:pPr>
      <w:jc w:val="left"/>
    </w:pPr>
    <w:rPr>
      <w:lang w:val="x-none" w:eastAsia="x-none"/>
    </w:rPr>
  </w:style>
  <w:style w:type="character" w:customStyle="1" w:styleId="af9">
    <w:name w:val="批注文字 字符"/>
    <w:basedOn w:val="a0"/>
    <w:rsid w:val="009C3792"/>
    <w:rPr>
      <w:rFonts w:ascii="Times New Roman" w:eastAsia="宋体" w:hAnsi="Times New Roman" w:cs="Times New Roman"/>
      <w:szCs w:val="24"/>
    </w:rPr>
  </w:style>
  <w:style w:type="character" w:customStyle="1" w:styleId="16">
    <w:name w:val="批注文字 字符1"/>
    <w:link w:val="af8"/>
    <w:rsid w:val="009C3792"/>
    <w:rPr>
      <w:rFonts w:ascii="Times New Roman" w:eastAsia="宋体" w:hAnsi="Times New Roman" w:cs="Times New Roman"/>
      <w:szCs w:val="24"/>
      <w:lang w:val="x-none" w:eastAsia="x-none"/>
    </w:rPr>
  </w:style>
  <w:style w:type="paragraph" w:styleId="afa">
    <w:name w:val="annotation subject"/>
    <w:basedOn w:val="af8"/>
    <w:next w:val="af8"/>
    <w:link w:val="17"/>
    <w:rsid w:val="009C3792"/>
    <w:rPr>
      <w:b/>
      <w:bCs/>
    </w:rPr>
  </w:style>
  <w:style w:type="character" w:customStyle="1" w:styleId="afb">
    <w:name w:val="批注主题 字符"/>
    <w:basedOn w:val="af9"/>
    <w:rsid w:val="009C3792"/>
    <w:rPr>
      <w:rFonts w:ascii="Times New Roman" w:eastAsia="宋体" w:hAnsi="Times New Roman" w:cs="Times New Roman"/>
      <w:b/>
      <w:bCs/>
      <w:szCs w:val="24"/>
    </w:rPr>
  </w:style>
  <w:style w:type="character" w:customStyle="1" w:styleId="17">
    <w:name w:val="批注主题 字符1"/>
    <w:link w:val="afa"/>
    <w:rsid w:val="009C3792"/>
    <w:rPr>
      <w:rFonts w:ascii="Times New Roman" w:eastAsia="宋体" w:hAnsi="Times New Roman" w:cs="Times New Roman"/>
      <w:b/>
      <w:bCs/>
      <w:szCs w:val="24"/>
      <w:lang w:val="x-none" w:eastAsia="x-none"/>
    </w:rPr>
  </w:style>
  <w:style w:type="paragraph" w:customStyle="1" w:styleId="afc">
    <w:rsid w:val="009C37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标题 1 字符1"/>
    <w:link w:val="1"/>
    <w:rsid w:val="009C379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C379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9C3792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rsid w:val="009C3792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9C3792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9C3792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9C3792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9C3792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9C3792"/>
    <w:pPr>
      <w:ind w:left="1680"/>
      <w:jc w:val="left"/>
    </w:pPr>
    <w:rPr>
      <w:rFonts w:ascii="Calibri" w:hAnsi="Calibri" w:cs="Calibri"/>
      <w:sz w:val="18"/>
      <w:szCs w:val="18"/>
    </w:rPr>
  </w:style>
  <w:style w:type="character" w:styleId="afd">
    <w:name w:val="Intense Emphasis"/>
    <w:uiPriority w:val="21"/>
    <w:qFormat/>
    <w:rsid w:val="009C3792"/>
    <w:rPr>
      <w:b/>
      <w:bCs/>
      <w:i/>
      <w:iCs/>
      <w:color w:val="4F81BD"/>
    </w:rPr>
  </w:style>
  <w:style w:type="character" w:styleId="afe">
    <w:name w:val="FollowedHyperlink"/>
    <w:basedOn w:val="a0"/>
    <w:uiPriority w:val="99"/>
    <w:semiHidden/>
    <w:unhideWhenUsed/>
    <w:rsid w:val="009C37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mi002@gmail.com" TargetMode="External"/><Relationship Id="rId13" Type="http://schemas.openxmlformats.org/officeDocument/2006/relationships/hyperlink" Target="mailto:sce029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wxu@bnu.edu.cn" TargetMode="External"/><Relationship Id="rId12" Type="http://schemas.openxmlformats.org/officeDocument/2006/relationships/hyperlink" Target="mailto:pingdanzhang@bnu.edu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uzhixing@bn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hanghuili@bnu.edu.cn" TargetMode="External"/><Relationship Id="rId10" Type="http://schemas.openxmlformats.org/officeDocument/2006/relationships/hyperlink" Target="mailto:tonglq@bn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ihao9989@163.com" TargetMode="External"/><Relationship Id="rId14" Type="http://schemas.openxmlformats.org/officeDocument/2006/relationships/hyperlink" Target="mailto:zhanghy@bn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14</Pages>
  <Words>1191</Words>
  <Characters>6791</Characters>
  <Application>Microsoft Office Word</Application>
  <DocSecurity>0</DocSecurity>
  <Lines>56</Lines>
  <Paragraphs>15</Paragraphs>
  <ScaleCrop>false</ScaleCrop>
  <Company>Microsoft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haijia</dc:creator>
  <cp:keywords/>
  <dc:description/>
  <cp:lastModifiedBy>haijia</cp:lastModifiedBy>
  <cp:revision>47</cp:revision>
  <dcterms:created xsi:type="dcterms:W3CDTF">2020-11-03T01:01:00Z</dcterms:created>
  <dcterms:modified xsi:type="dcterms:W3CDTF">2020-11-16T08:27:00Z</dcterms:modified>
</cp:coreProperties>
</file>