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C39DF" w14:textId="6461DD2A" w:rsidR="00AB53B2" w:rsidRDefault="00B36BC1">
      <w:pPr>
        <w:ind w:firstLine="1575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="00453D29">
        <w:rPr>
          <w:b/>
          <w:sz w:val="28"/>
          <w:szCs w:val="28"/>
          <w:u w:val="single"/>
        </w:rPr>
        <w:t>1</w:t>
      </w:r>
      <w:r w:rsidR="00AA13B5">
        <w:rPr>
          <w:b/>
          <w:sz w:val="28"/>
          <w:szCs w:val="28"/>
          <w:u w:val="single"/>
        </w:rPr>
        <w:t>8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u w:val="single"/>
        </w:rPr>
        <w:t>金融</w:t>
      </w:r>
      <w:r>
        <w:rPr>
          <w:rFonts w:hint="eastAsia"/>
          <w:b/>
          <w:sz w:val="28"/>
          <w:szCs w:val="28"/>
        </w:rPr>
        <w:t>专业本科生毕业论文答辩安排</w:t>
      </w:r>
    </w:p>
    <w:tbl>
      <w:tblPr>
        <w:tblStyle w:val="a7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2693"/>
        <w:gridCol w:w="2127"/>
      </w:tblGrid>
      <w:tr w:rsidR="00AB53B2" w14:paraId="426B9546" w14:textId="77777777" w:rsidTr="00E9148A">
        <w:trPr>
          <w:trHeight w:val="495"/>
          <w:jc w:val="center"/>
        </w:trPr>
        <w:tc>
          <w:tcPr>
            <w:tcW w:w="1555" w:type="dxa"/>
            <w:vAlign w:val="center"/>
          </w:tcPr>
          <w:p w14:paraId="1334E446" w14:textId="77777777" w:rsidR="00AB53B2" w:rsidRDefault="00B36BC1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组别</w:t>
            </w:r>
          </w:p>
        </w:tc>
        <w:tc>
          <w:tcPr>
            <w:tcW w:w="1984" w:type="dxa"/>
            <w:vAlign w:val="center"/>
          </w:tcPr>
          <w:p w14:paraId="6F26171C" w14:textId="77777777" w:rsidR="00AB53B2" w:rsidRDefault="00B36BC1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2693" w:type="dxa"/>
            <w:vAlign w:val="center"/>
          </w:tcPr>
          <w:p w14:paraId="23518A87" w14:textId="77777777" w:rsidR="00AB53B2" w:rsidRDefault="00B36BC1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2127" w:type="dxa"/>
            <w:vAlign w:val="center"/>
          </w:tcPr>
          <w:p w14:paraId="0A3C328A" w14:textId="77777777" w:rsidR="00AB53B2" w:rsidRDefault="00B36BC1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</w:tr>
      <w:tr w:rsidR="00AB53B2" w14:paraId="2584FD75" w14:textId="77777777" w:rsidTr="00E9148A">
        <w:trPr>
          <w:trHeight w:val="829"/>
          <w:jc w:val="center"/>
        </w:trPr>
        <w:tc>
          <w:tcPr>
            <w:tcW w:w="1555" w:type="dxa"/>
            <w:vAlign w:val="center"/>
          </w:tcPr>
          <w:p w14:paraId="344A80A9" w14:textId="77777777" w:rsidR="00AB53B2" w:rsidRDefault="00B36BC1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984" w:type="dxa"/>
            <w:vAlign w:val="center"/>
          </w:tcPr>
          <w:p w14:paraId="2936B241" w14:textId="01E9E443" w:rsidR="00AB53B2" w:rsidRDefault="00B36BC1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5月</w:t>
            </w:r>
            <w:r>
              <w:rPr>
                <w:rFonts w:ascii="黑体" w:eastAsia="黑体" w:hAnsi="黑体"/>
                <w:b/>
                <w:color w:val="000000"/>
                <w:szCs w:val="21"/>
              </w:rPr>
              <w:t>1</w:t>
            </w:r>
            <w:r w:rsidR="00E54BA9">
              <w:rPr>
                <w:rFonts w:ascii="黑体" w:eastAsia="黑体" w:hAnsi="黑体"/>
                <w:b/>
                <w:color w:val="000000"/>
                <w:szCs w:val="21"/>
              </w:rPr>
              <w:t>1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日</w:t>
            </w:r>
          </w:p>
          <w:p w14:paraId="32613FCE" w14:textId="500AF4CC" w:rsidR="00AB53B2" w:rsidRDefault="00637535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/>
                <w:b/>
                <w:color w:val="000000"/>
                <w:szCs w:val="21"/>
                <w:highlight w:val="yellow"/>
              </w:rPr>
              <w:t>8</w:t>
            </w:r>
            <w:r w:rsidR="00B36BC1" w:rsidRPr="00C81E85">
              <w:rPr>
                <w:rFonts w:ascii="黑体" w:eastAsia="黑体" w:hAnsi="黑体" w:hint="eastAsia"/>
                <w:b/>
                <w:color w:val="000000"/>
                <w:szCs w:val="21"/>
                <w:highlight w:val="yellow"/>
              </w:rPr>
              <w:t>:00</w:t>
            </w:r>
          </w:p>
        </w:tc>
        <w:tc>
          <w:tcPr>
            <w:tcW w:w="2693" w:type="dxa"/>
            <w:vAlign w:val="center"/>
          </w:tcPr>
          <w:p w14:paraId="57D993A8" w14:textId="19CB8F41" w:rsidR="00AB53B2" w:rsidRDefault="00B36BC1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5月</w:t>
            </w:r>
            <w:r w:rsidR="003E386B">
              <w:rPr>
                <w:rFonts w:ascii="黑体" w:eastAsia="黑体" w:hAnsi="黑体"/>
                <w:b/>
                <w:color w:val="000000"/>
                <w:szCs w:val="21"/>
              </w:rPr>
              <w:t>1</w:t>
            </w:r>
            <w:r w:rsidR="00E54BA9">
              <w:rPr>
                <w:rFonts w:ascii="黑体" w:eastAsia="黑体" w:hAnsi="黑体"/>
                <w:b/>
                <w:color w:val="000000"/>
                <w:szCs w:val="21"/>
              </w:rPr>
              <w:t>1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日</w:t>
            </w:r>
          </w:p>
          <w:p w14:paraId="51027B5B" w14:textId="77777777" w:rsidR="00AB53B2" w:rsidRDefault="00B36BC1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1</w:t>
            </w:r>
            <w:r>
              <w:rPr>
                <w:rFonts w:ascii="黑体" w:eastAsiaTheme="minorEastAsia" w:hAnsi="黑体" w:hint="eastAsia"/>
                <w:b/>
                <w:color w:val="000000"/>
                <w:szCs w:val="21"/>
              </w:rPr>
              <w:t>3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:00</w:t>
            </w:r>
          </w:p>
        </w:tc>
        <w:tc>
          <w:tcPr>
            <w:tcW w:w="2127" w:type="dxa"/>
            <w:vAlign w:val="center"/>
          </w:tcPr>
          <w:p w14:paraId="67433E67" w14:textId="01A838F4" w:rsidR="00AB53B2" w:rsidRDefault="00B36BC1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5月</w:t>
            </w:r>
            <w:r>
              <w:rPr>
                <w:rFonts w:ascii="黑体" w:eastAsia="黑体" w:hAnsi="黑体"/>
                <w:b/>
                <w:color w:val="000000"/>
                <w:szCs w:val="21"/>
              </w:rPr>
              <w:t>1</w:t>
            </w:r>
            <w:r w:rsidR="00E54BA9">
              <w:rPr>
                <w:rFonts w:ascii="黑体" w:eastAsia="黑体" w:hAnsi="黑体"/>
                <w:b/>
                <w:color w:val="000000"/>
                <w:szCs w:val="21"/>
              </w:rPr>
              <w:t>1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日</w:t>
            </w:r>
          </w:p>
          <w:p w14:paraId="19BDE849" w14:textId="77777777" w:rsidR="00AB53B2" w:rsidRDefault="00B36BC1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1</w:t>
            </w:r>
            <w:r>
              <w:rPr>
                <w:rFonts w:ascii="黑体" w:eastAsiaTheme="minorEastAsia" w:hAnsi="黑体" w:hint="eastAsia"/>
                <w:b/>
                <w:color w:val="000000"/>
                <w:szCs w:val="21"/>
              </w:rPr>
              <w:t>3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:00</w:t>
            </w:r>
          </w:p>
        </w:tc>
      </w:tr>
      <w:tr w:rsidR="006F41F6" w14:paraId="065DB072" w14:textId="77777777" w:rsidTr="00E9148A">
        <w:trPr>
          <w:trHeight w:val="702"/>
          <w:jc w:val="center"/>
        </w:trPr>
        <w:tc>
          <w:tcPr>
            <w:tcW w:w="1555" w:type="dxa"/>
            <w:vAlign w:val="center"/>
          </w:tcPr>
          <w:p w14:paraId="7BE53F4F" w14:textId="627608D7" w:rsidR="006F41F6" w:rsidRDefault="00565EFA" w:rsidP="006F41F6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腾讯会议</w:t>
            </w:r>
          </w:p>
        </w:tc>
        <w:tc>
          <w:tcPr>
            <w:tcW w:w="1984" w:type="dxa"/>
            <w:vAlign w:val="center"/>
          </w:tcPr>
          <w:p w14:paraId="24BAC059" w14:textId="30965E61" w:rsidR="006F41F6" w:rsidRPr="00D74D03" w:rsidRDefault="00C952E7" w:rsidP="00EA158A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  <w:highlight w:val="yellow"/>
              </w:rPr>
            </w:pPr>
            <w:r w:rsidRPr="00C952E7">
              <w:rPr>
                <w:rFonts w:ascii="黑体" w:eastAsia="黑体" w:hAnsi="黑体"/>
                <w:b/>
                <w:color w:val="000000"/>
                <w:szCs w:val="21"/>
              </w:rPr>
              <w:t>852 825 713</w:t>
            </w:r>
          </w:p>
        </w:tc>
        <w:tc>
          <w:tcPr>
            <w:tcW w:w="2693" w:type="dxa"/>
            <w:vAlign w:val="center"/>
          </w:tcPr>
          <w:p w14:paraId="2B71D98B" w14:textId="41F4B27B" w:rsidR="006F41F6" w:rsidRPr="00D74D03" w:rsidRDefault="00C952E7" w:rsidP="006F41F6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  <w:highlight w:val="yellow"/>
              </w:rPr>
            </w:pPr>
            <w:r w:rsidRPr="00C952E7">
              <w:rPr>
                <w:rFonts w:ascii="黑体" w:eastAsia="黑体" w:hAnsi="黑体"/>
                <w:b/>
                <w:color w:val="000000"/>
                <w:szCs w:val="21"/>
              </w:rPr>
              <w:t>730790732</w:t>
            </w:r>
          </w:p>
        </w:tc>
        <w:tc>
          <w:tcPr>
            <w:tcW w:w="2127" w:type="dxa"/>
            <w:vAlign w:val="center"/>
          </w:tcPr>
          <w:p w14:paraId="49B380B6" w14:textId="3833055F" w:rsidR="006F41F6" w:rsidRPr="00D74D03" w:rsidRDefault="00C952E7" w:rsidP="006F41F6">
            <w:pPr>
              <w:spacing w:line="240" w:lineRule="auto"/>
              <w:jc w:val="center"/>
              <w:rPr>
                <w:rFonts w:ascii="黑体" w:eastAsia="黑体" w:hAnsi="黑体"/>
                <w:b/>
                <w:color w:val="000000"/>
                <w:szCs w:val="21"/>
                <w:highlight w:val="yellow"/>
              </w:rPr>
            </w:pPr>
            <w:r w:rsidRPr="00C952E7">
              <w:rPr>
                <w:rFonts w:ascii="黑体" w:eastAsia="黑体" w:hAnsi="黑体"/>
                <w:b/>
                <w:color w:val="000000"/>
                <w:szCs w:val="21"/>
              </w:rPr>
              <w:t>506354806</w:t>
            </w:r>
          </w:p>
        </w:tc>
      </w:tr>
      <w:tr w:rsidR="006F41F6" w14:paraId="65CCEEEB" w14:textId="77777777" w:rsidTr="00E9148A">
        <w:trPr>
          <w:trHeight w:val="978"/>
          <w:jc w:val="center"/>
        </w:trPr>
        <w:tc>
          <w:tcPr>
            <w:tcW w:w="1555" w:type="dxa"/>
            <w:vAlign w:val="center"/>
          </w:tcPr>
          <w:p w14:paraId="79FC292C" w14:textId="77777777" w:rsidR="006F41F6" w:rsidRDefault="006F41F6" w:rsidP="006F41F6">
            <w:pPr>
              <w:spacing w:line="240" w:lineRule="auto"/>
              <w:jc w:val="center"/>
              <w:rPr>
                <w:b/>
                <w:highlight w:val="yellow"/>
              </w:rPr>
            </w:pPr>
            <w:r>
              <w:rPr>
                <w:rFonts w:hint="eastAsia"/>
                <w:b/>
              </w:rPr>
              <w:t>答辩组成员</w:t>
            </w:r>
          </w:p>
        </w:tc>
        <w:tc>
          <w:tcPr>
            <w:tcW w:w="1984" w:type="dxa"/>
            <w:vAlign w:val="center"/>
          </w:tcPr>
          <w:p w14:paraId="2724D4A7" w14:textId="77777777" w:rsidR="006F41F6" w:rsidRDefault="006F41F6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贺力平(组长)</w:t>
            </w:r>
          </w:p>
          <w:p w14:paraId="61C70EF9" w14:textId="4F5E066F" w:rsidR="006F41F6" w:rsidRDefault="005172B2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37535">
              <w:rPr>
                <w:rFonts w:asciiTheme="minorEastAsia" w:eastAsiaTheme="minorEastAsia" w:hAnsiTheme="minorEastAsia" w:hint="eastAsia"/>
              </w:rPr>
              <w:t>胡聪慧</w:t>
            </w:r>
          </w:p>
          <w:p w14:paraId="1EAB6D10" w14:textId="5B583B5A" w:rsidR="006F41F6" w:rsidRDefault="00B3591B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李堃</w:t>
            </w:r>
          </w:p>
        </w:tc>
        <w:tc>
          <w:tcPr>
            <w:tcW w:w="2693" w:type="dxa"/>
            <w:vAlign w:val="center"/>
          </w:tcPr>
          <w:p w14:paraId="3183C88B" w14:textId="57233417" w:rsidR="006F41F6" w:rsidRPr="00E64243" w:rsidRDefault="00BD32B0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E64243">
              <w:rPr>
                <w:rFonts w:asciiTheme="minorEastAsia" w:eastAsiaTheme="minorEastAsia" w:hAnsiTheme="minorEastAsia" w:hint="eastAsia"/>
                <w:b/>
              </w:rPr>
              <w:t>胡海峰</w:t>
            </w:r>
            <w:r w:rsidR="006F41F6" w:rsidRPr="00E64243">
              <w:rPr>
                <w:rFonts w:asciiTheme="minorEastAsia" w:eastAsiaTheme="minorEastAsia" w:hAnsiTheme="minorEastAsia" w:hint="eastAsia"/>
                <w:b/>
              </w:rPr>
              <w:t>(组长)</w:t>
            </w:r>
          </w:p>
          <w:p w14:paraId="4E245781" w14:textId="6CD6E534" w:rsidR="006F41F6" w:rsidRPr="00E64243" w:rsidRDefault="00BD32B0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E64243">
              <w:rPr>
                <w:rFonts w:asciiTheme="minorEastAsia" w:eastAsiaTheme="minorEastAsia" w:hAnsiTheme="minorEastAsia" w:hint="eastAsia"/>
              </w:rPr>
              <w:t>孙运传</w:t>
            </w:r>
            <w:bookmarkStart w:id="0" w:name="_GoBack"/>
            <w:bookmarkEnd w:id="0"/>
          </w:p>
          <w:p w14:paraId="57C30480" w14:textId="180FA5A2" w:rsidR="006F41F6" w:rsidRDefault="005172B2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E64243">
              <w:rPr>
                <w:rFonts w:asciiTheme="minorEastAsia" w:eastAsiaTheme="minorEastAsia" w:hAnsiTheme="minorEastAsia" w:hint="eastAsia"/>
              </w:rPr>
              <w:t>申嫦娥</w:t>
            </w:r>
          </w:p>
          <w:p w14:paraId="6F909344" w14:textId="0A438529" w:rsidR="006F41F6" w:rsidRDefault="006F41F6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14:paraId="6225FAB9" w14:textId="1226120F" w:rsidR="006F41F6" w:rsidRDefault="006F41F6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4451B4">
              <w:rPr>
                <w:rFonts w:asciiTheme="minorEastAsia" w:eastAsiaTheme="minorEastAsia" w:hAnsiTheme="minorEastAsia" w:hint="eastAsia"/>
                <w:b/>
              </w:rPr>
              <w:t>李锐</w:t>
            </w:r>
            <w:r>
              <w:rPr>
                <w:rFonts w:asciiTheme="minorEastAsia" w:eastAsiaTheme="minorEastAsia" w:hAnsiTheme="minorEastAsia" w:hint="eastAsia"/>
                <w:b/>
              </w:rPr>
              <w:t xml:space="preserve"> (组长) </w:t>
            </w:r>
          </w:p>
          <w:p w14:paraId="598F9041" w14:textId="0A1E83BB" w:rsidR="006F41F6" w:rsidRPr="004451B4" w:rsidRDefault="006F41F6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37466D">
              <w:rPr>
                <w:rFonts w:asciiTheme="minorEastAsia" w:eastAsiaTheme="minorEastAsia" w:hAnsiTheme="minorEastAsia" w:hint="eastAsia"/>
              </w:rPr>
              <w:t>钟伟</w:t>
            </w:r>
          </w:p>
          <w:p w14:paraId="67CC2A43" w14:textId="77777777" w:rsidR="006F41F6" w:rsidRDefault="006F41F6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江婕</w:t>
            </w:r>
          </w:p>
          <w:p w14:paraId="21F241A4" w14:textId="3F5D9313" w:rsidR="006158AD" w:rsidRDefault="006158AD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6158AD">
              <w:rPr>
                <w:rFonts w:asciiTheme="minorEastAsia" w:eastAsiaTheme="minorEastAsia" w:hAnsiTheme="minorEastAsia" w:hint="eastAsia"/>
              </w:rPr>
              <w:t>向虹宇</w:t>
            </w:r>
          </w:p>
        </w:tc>
      </w:tr>
      <w:tr w:rsidR="006F41F6" w14:paraId="2867BBB3" w14:textId="77777777" w:rsidTr="00E9148A">
        <w:trPr>
          <w:trHeight w:val="494"/>
          <w:jc w:val="center"/>
        </w:trPr>
        <w:tc>
          <w:tcPr>
            <w:tcW w:w="1555" w:type="dxa"/>
            <w:vAlign w:val="center"/>
          </w:tcPr>
          <w:p w14:paraId="01F68C02" w14:textId="77777777" w:rsidR="006F41F6" w:rsidRDefault="006F41F6" w:rsidP="006F41F6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答辩秘书</w:t>
            </w:r>
          </w:p>
        </w:tc>
        <w:tc>
          <w:tcPr>
            <w:tcW w:w="1984" w:type="dxa"/>
            <w:vAlign w:val="bottom"/>
          </w:tcPr>
          <w:p w14:paraId="6A65EC03" w14:textId="14AA3913" w:rsidR="006F41F6" w:rsidRDefault="00C75AAD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康希</w:t>
            </w:r>
          </w:p>
        </w:tc>
        <w:tc>
          <w:tcPr>
            <w:tcW w:w="2693" w:type="dxa"/>
            <w:vAlign w:val="bottom"/>
          </w:tcPr>
          <w:p w14:paraId="631C0D46" w14:textId="316D8A2D" w:rsidR="006F41F6" w:rsidRDefault="006F78B5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胡寒宁</w:t>
            </w:r>
          </w:p>
        </w:tc>
        <w:tc>
          <w:tcPr>
            <w:tcW w:w="2127" w:type="dxa"/>
            <w:vAlign w:val="bottom"/>
          </w:tcPr>
          <w:p w14:paraId="463633A3" w14:textId="50ECBCDC" w:rsidR="006F41F6" w:rsidRDefault="006F78B5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田一迪</w:t>
            </w:r>
          </w:p>
        </w:tc>
      </w:tr>
      <w:tr w:rsidR="006F41F6" w14:paraId="6FCAAC88" w14:textId="77777777" w:rsidTr="00E9148A">
        <w:trPr>
          <w:trHeight w:val="494"/>
          <w:jc w:val="center"/>
        </w:trPr>
        <w:tc>
          <w:tcPr>
            <w:tcW w:w="1555" w:type="dxa"/>
            <w:vAlign w:val="center"/>
          </w:tcPr>
          <w:p w14:paraId="59C30312" w14:textId="14BCC983" w:rsidR="006F41F6" w:rsidRDefault="006F41F6" w:rsidP="006F41F6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答辩秘书</w:t>
            </w:r>
            <w:r>
              <w:rPr>
                <w:b/>
              </w:rPr>
              <w:t>邮箱</w:t>
            </w:r>
          </w:p>
        </w:tc>
        <w:tc>
          <w:tcPr>
            <w:tcW w:w="1984" w:type="dxa"/>
            <w:vAlign w:val="bottom"/>
          </w:tcPr>
          <w:p w14:paraId="2959B80F" w14:textId="62161F56" w:rsidR="006F41F6" w:rsidRDefault="009C798E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C798E">
              <w:rPr>
                <w:rFonts w:asciiTheme="minorEastAsia" w:eastAsiaTheme="minorEastAsia" w:hAnsiTheme="minorEastAsia"/>
                <w:color w:val="000000"/>
                <w:szCs w:val="21"/>
              </w:rPr>
              <w:t>704930233@qq.com</w:t>
            </w:r>
          </w:p>
        </w:tc>
        <w:tc>
          <w:tcPr>
            <w:tcW w:w="2693" w:type="dxa"/>
            <w:vAlign w:val="bottom"/>
          </w:tcPr>
          <w:p w14:paraId="71F6EE37" w14:textId="3DDFDAA7" w:rsidR="006F41F6" w:rsidRDefault="006F78B5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4696D">
              <w:rPr>
                <w:rFonts w:asciiTheme="minorEastAsia" w:eastAsiaTheme="minorEastAsia" w:hAnsiTheme="minorEastAsia"/>
                <w:color w:val="000000"/>
                <w:szCs w:val="21"/>
              </w:rPr>
              <w:t>1204430373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@qq.com</w:t>
            </w:r>
          </w:p>
        </w:tc>
        <w:tc>
          <w:tcPr>
            <w:tcW w:w="2127" w:type="dxa"/>
            <w:vAlign w:val="bottom"/>
          </w:tcPr>
          <w:p w14:paraId="291D9ADC" w14:textId="4D12519D" w:rsidR="006F41F6" w:rsidRDefault="006F78B5" w:rsidP="006E1233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F78B5">
              <w:rPr>
                <w:rFonts w:asciiTheme="minorEastAsia" w:eastAsiaTheme="minorEastAsia" w:hAnsiTheme="minorEastAsia"/>
                <w:color w:val="000000"/>
                <w:szCs w:val="21"/>
              </w:rPr>
              <w:t>tianyidi66@126.com</w:t>
            </w:r>
          </w:p>
        </w:tc>
      </w:tr>
      <w:tr w:rsidR="006F41F6" w14:paraId="526DF7E3" w14:textId="77777777" w:rsidTr="00E9148A">
        <w:trPr>
          <w:trHeight w:val="6756"/>
          <w:jc w:val="center"/>
        </w:trPr>
        <w:tc>
          <w:tcPr>
            <w:tcW w:w="1555" w:type="dxa"/>
            <w:vAlign w:val="center"/>
          </w:tcPr>
          <w:p w14:paraId="2E988072" w14:textId="77777777" w:rsidR="006F41F6" w:rsidRDefault="006F41F6" w:rsidP="006F41F6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</w:p>
        </w:tc>
        <w:tc>
          <w:tcPr>
            <w:tcW w:w="1984" w:type="dxa"/>
            <w:vAlign w:val="center"/>
          </w:tcPr>
          <w:p w14:paraId="5C2F4186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黄思洁</w:t>
            </w:r>
          </w:p>
          <w:p w14:paraId="37EB597D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周炳语</w:t>
            </w:r>
          </w:p>
          <w:p w14:paraId="4E86DE5F" w14:textId="77777777" w:rsidR="006A1C09" w:rsidRPr="00D57110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r w:rsidRPr="00D57110">
              <w:rPr>
                <w:rFonts w:hint="eastAsia"/>
                <w:sz w:val="22"/>
              </w:rPr>
              <w:t>湘斌</w:t>
            </w:r>
          </w:p>
          <w:p w14:paraId="599AFE0D" w14:textId="77777777" w:rsidR="006A1C09" w:rsidRPr="00D57110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D57110">
              <w:rPr>
                <w:rFonts w:hint="eastAsia"/>
                <w:sz w:val="22"/>
              </w:rPr>
              <w:t>唐思云</w:t>
            </w:r>
          </w:p>
          <w:p w14:paraId="3B233DA4" w14:textId="77777777" w:rsidR="006A1C09" w:rsidRPr="00D57110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D57110">
              <w:rPr>
                <w:rFonts w:hint="eastAsia"/>
                <w:sz w:val="22"/>
              </w:rPr>
              <w:t>张瑛恺</w:t>
            </w:r>
          </w:p>
          <w:p w14:paraId="06AFC7A7" w14:textId="77777777" w:rsidR="006A1C09" w:rsidRPr="00D57110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D57110">
              <w:rPr>
                <w:rFonts w:hint="eastAsia"/>
                <w:sz w:val="22"/>
              </w:rPr>
              <w:t>伊利</w:t>
            </w:r>
          </w:p>
          <w:p w14:paraId="2A762088" w14:textId="77777777" w:rsidR="006A1C09" w:rsidRPr="00D57110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D57110">
              <w:rPr>
                <w:rFonts w:hint="eastAsia"/>
                <w:sz w:val="22"/>
              </w:rPr>
              <w:t>肖心鸿</w:t>
            </w:r>
          </w:p>
          <w:p w14:paraId="71B9578C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赵娅彤</w:t>
            </w:r>
          </w:p>
          <w:p w14:paraId="5E47A777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韩博阳</w:t>
            </w:r>
          </w:p>
          <w:p w14:paraId="6231BEE6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黄梦霖</w:t>
            </w:r>
          </w:p>
          <w:p w14:paraId="49853705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冯舰</w:t>
            </w:r>
          </w:p>
          <w:p w14:paraId="18E8D107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张瑞婷</w:t>
            </w:r>
          </w:p>
          <w:p w14:paraId="0C5DAC30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汤璐依</w:t>
            </w:r>
          </w:p>
          <w:p w14:paraId="550062A1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张力宁</w:t>
            </w:r>
          </w:p>
          <w:p w14:paraId="65B09521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寿梓宜</w:t>
            </w:r>
          </w:p>
          <w:p w14:paraId="55BB916D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齐晏汝</w:t>
            </w:r>
          </w:p>
          <w:p w14:paraId="1083BB8F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俄美合</w:t>
            </w:r>
          </w:p>
          <w:p w14:paraId="283C6B98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须佳雨</w:t>
            </w:r>
          </w:p>
          <w:p w14:paraId="07EA004C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杨卓林</w:t>
            </w:r>
          </w:p>
          <w:p w14:paraId="2BD7425D" w14:textId="77777777" w:rsidR="00F248AF" w:rsidRDefault="00F248AF" w:rsidP="00F248AF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余晴晨</w:t>
            </w:r>
          </w:p>
          <w:p w14:paraId="44F826D5" w14:textId="77777777" w:rsidR="00F248AF" w:rsidRDefault="00F248AF" w:rsidP="00F248AF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李明蔚</w:t>
            </w:r>
          </w:p>
          <w:p w14:paraId="272B81A4" w14:textId="77777777" w:rsidR="00F248AF" w:rsidRDefault="00F248AF" w:rsidP="00F248AF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刘水清</w:t>
            </w:r>
          </w:p>
          <w:p w14:paraId="66742807" w14:textId="77777777" w:rsidR="00F248AF" w:rsidRDefault="00F248AF" w:rsidP="00F248AF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唐灏</w:t>
            </w:r>
          </w:p>
          <w:p w14:paraId="2564702E" w14:textId="77777777" w:rsidR="00F248AF" w:rsidRDefault="00F248AF" w:rsidP="00F248AF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刘威</w:t>
            </w:r>
          </w:p>
          <w:p w14:paraId="0CB6A245" w14:textId="77777777" w:rsidR="00F248AF" w:rsidRDefault="00F248AF" w:rsidP="00F248AF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黄艺蕾</w:t>
            </w:r>
          </w:p>
          <w:p w14:paraId="79291512" w14:textId="77777777" w:rsidR="00E9148A" w:rsidRPr="004379D9" w:rsidRDefault="00E9148A" w:rsidP="00E9148A">
            <w:pPr>
              <w:widowControl/>
              <w:spacing w:line="240" w:lineRule="auto"/>
              <w:jc w:val="left"/>
              <w:rPr>
                <w:color w:val="000000"/>
                <w:sz w:val="22"/>
              </w:rPr>
            </w:pPr>
            <w:r w:rsidRPr="004379D9">
              <w:rPr>
                <w:rFonts w:hint="eastAsia"/>
                <w:color w:val="000000"/>
                <w:sz w:val="22"/>
              </w:rPr>
              <w:t>黄安怡</w:t>
            </w:r>
          </w:p>
          <w:p w14:paraId="2B8454A8" w14:textId="2BEBE647" w:rsidR="006F41F6" w:rsidRPr="00F248AF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380F283" w14:textId="77777777" w:rsidR="006A1C09" w:rsidRPr="00E9148A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马馨宁</w:t>
            </w:r>
          </w:p>
          <w:p w14:paraId="4169C190" w14:textId="77777777" w:rsidR="006A1C09" w:rsidRPr="00E9148A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邱怀迪</w:t>
            </w:r>
          </w:p>
          <w:p w14:paraId="3923DF52" w14:textId="77777777" w:rsidR="006A1C09" w:rsidRPr="00E9148A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刘瑞秋</w:t>
            </w:r>
          </w:p>
          <w:p w14:paraId="30EEE7B7" w14:textId="77777777" w:rsidR="006A1C09" w:rsidRPr="00E9148A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李梓硕</w:t>
            </w:r>
          </w:p>
          <w:p w14:paraId="76A9993C" w14:textId="77777777" w:rsidR="006A1C09" w:rsidRPr="00E9148A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周立</w:t>
            </w:r>
          </w:p>
          <w:p w14:paraId="59A72F1A" w14:textId="77777777" w:rsidR="006A1C09" w:rsidRPr="00E9148A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谢馨瑶</w:t>
            </w:r>
          </w:p>
          <w:p w14:paraId="3B6ED812" w14:textId="77777777" w:rsidR="006A1C09" w:rsidRPr="00E9148A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岳丽英</w:t>
            </w:r>
          </w:p>
          <w:p w14:paraId="7CD37CF8" w14:textId="77777777" w:rsidR="006A1C09" w:rsidRPr="00E9148A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白晋楠</w:t>
            </w:r>
          </w:p>
          <w:p w14:paraId="2781A978" w14:textId="77777777" w:rsidR="006A1C09" w:rsidRPr="00E9148A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王芷若</w:t>
            </w:r>
          </w:p>
          <w:p w14:paraId="3AB0ADC2" w14:textId="77777777" w:rsidR="006A1C09" w:rsidRPr="00E9148A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蔡子龙</w:t>
            </w:r>
          </w:p>
          <w:p w14:paraId="093A03AA" w14:textId="77777777" w:rsidR="006A1C09" w:rsidRPr="00E9148A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贾明川</w:t>
            </w:r>
          </w:p>
          <w:p w14:paraId="0A516EE2" w14:textId="77777777" w:rsidR="006A1C09" w:rsidRPr="00E9148A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胡芬</w:t>
            </w:r>
          </w:p>
          <w:p w14:paraId="3CB594D5" w14:textId="77777777" w:rsidR="006A1C09" w:rsidRPr="00E9148A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傅子晴</w:t>
            </w:r>
          </w:p>
          <w:p w14:paraId="114652D2" w14:textId="77777777" w:rsidR="006A1C09" w:rsidRPr="00E9148A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瞿莹</w:t>
            </w:r>
          </w:p>
          <w:p w14:paraId="01B22B99" w14:textId="0037FA80" w:rsidR="006A1C09" w:rsidRPr="00E9148A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马泽祺</w:t>
            </w:r>
          </w:p>
          <w:p w14:paraId="539B2C51" w14:textId="77777777" w:rsidR="006A1C09" w:rsidRPr="00E9148A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刘璇</w:t>
            </w:r>
          </w:p>
          <w:p w14:paraId="60DB87B2" w14:textId="77777777" w:rsidR="00F248AF" w:rsidRPr="00E9148A" w:rsidRDefault="00F248AF" w:rsidP="00F248AF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宋星雨</w:t>
            </w:r>
          </w:p>
          <w:p w14:paraId="502B961B" w14:textId="77777777" w:rsidR="00F248AF" w:rsidRPr="00E9148A" w:rsidRDefault="00F248AF" w:rsidP="00F248AF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胡晓月</w:t>
            </w:r>
          </w:p>
          <w:p w14:paraId="2133F7B2" w14:textId="77777777" w:rsidR="00F248AF" w:rsidRPr="00E9148A" w:rsidRDefault="00F248AF" w:rsidP="00F248AF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李燕</w:t>
            </w:r>
          </w:p>
          <w:p w14:paraId="7E20A9E0" w14:textId="77777777" w:rsidR="006F41F6" w:rsidRPr="00E9148A" w:rsidRDefault="004379D9" w:rsidP="004379D9">
            <w:pPr>
              <w:widowControl/>
              <w:spacing w:line="240" w:lineRule="auto"/>
              <w:jc w:val="left"/>
              <w:rPr>
                <w:sz w:val="22"/>
              </w:rPr>
            </w:pPr>
            <w:r w:rsidRPr="00E9148A">
              <w:rPr>
                <w:rFonts w:hint="eastAsia"/>
                <w:sz w:val="22"/>
              </w:rPr>
              <w:t>吴谱乐</w:t>
            </w:r>
          </w:p>
          <w:p w14:paraId="4621F2AE" w14:textId="794074D2" w:rsidR="00E9148A" w:rsidRPr="00E9148A" w:rsidRDefault="00E9148A" w:rsidP="00E9148A">
            <w:pPr>
              <w:widowControl/>
              <w:spacing w:line="240" w:lineRule="auto"/>
              <w:jc w:val="left"/>
              <w:rPr>
                <w:sz w:val="22"/>
              </w:rPr>
            </w:pPr>
            <w:r w:rsidRPr="00E9148A">
              <w:rPr>
                <w:rFonts w:hint="eastAsia"/>
                <w:sz w:val="22"/>
              </w:rPr>
              <w:t>林汐</w:t>
            </w:r>
          </w:p>
          <w:p w14:paraId="5ED60176" w14:textId="38CE8A5C" w:rsidR="00E9148A" w:rsidRPr="00E9148A" w:rsidRDefault="00E9148A" w:rsidP="00E9148A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李丹</w:t>
            </w:r>
          </w:p>
          <w:p w14:paraId="2A953AED" w14:textId="669EBED1" w:rsidR="00E9148A" w:rsidRPr="00E9148A" w:rsidRDefault="00E9148A" w:rsidP="00E9148A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孔祥奕</w:t>
            </w:r>
          </w:p>
          <w:p w14:paraId="3A0261DA" w14:textId="5AE0B304" w:rsidR="00E9148A" w:rsidRPr="00E9148A" w:rsidRDefault="00E9148A" w:rsidP="00E9148A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刘琦麟</w:t>
            </w:r>
          </w:p>
          <w:p w14:paraId="7672052A" w14:textId="3661A416" w:rsidR="00E9148A" w:rsidRPr="00E9148A" w:rsidRDefault="00E9148A" w:rsidP="00E9148A">
            <w:pPr>
              <w:widowControl/>
              <w:spacing w:line="240" w:lineRule="auto"/>
              <w:jc w:val="left"/>
              <w:rPr>
                <w:sz w:val="22"/>
              </w:rPr>
            </w:pPr>
            <w:r w:rsidRPr="00E9148A">
              <w:rPr>
                <w:rFonts w:hint="eastAsia"/>
                <w:sz w:val="22"/>
              </w:rPr>
              <w:t>李寒蒙</w:t>
            </w:r>
          </w:p>
          <w:p w14:paraId="0F3D1844" w14:textId="020FE21A" w:rsidR="00E9148A" w:rsidRPr="00E9148A" w:rsidRDefault="00E9148A" w:rsidP="00E9148A"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  <w:sz w:val="22"/>
              </w:rPr>
            </w:pPr>
            <w:r w:rsidRPr="00E9148A">
              <w:rPr>
                <w:rFonts w:hint="eastAsia"/>
                <w:sz w:val="22"/>
              </w:rPr>
              <w:t>苏杭</w:t>
            </w:r>
          </w:p>
          <w:p w14:paraId="0EB07033" w14:textId="57AF60C7" w:rsidR="00E9148A" w:rsidRPr="00E9148A" w:rsidRDefault="00E9148A" w:rsidP="004379D9">
            <w:pPr>
              <w:widowControl/>
              <w:spacing w:line="24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E783632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沈桔同</w:t>
            </w:r>
          </w:p>
          <w:p w14:paraId="4A6E9F2A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亓婧宇</w:t>
            </w:r>
          </w:p>
          <w:p w14:paraId="66E86C24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赵亦玮</w:t>
            </w:r>
          </w:p>
          <w:p w14:paraId="46578FFD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李艺华</w:t>
            </w:r>
          </w:p>
          <w:p w14:paraId="695BD789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昌韬</w:t>
            </w:r>
          </w:p>
          <w:p w14:paraId="15BCDE4F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董子琦</w:t>
            </w:r>
          </w:p>
          <w:p w14:paraId="4230B29D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李鱼洋</w:t>
            </w:r>
          </w:p>
          <w:p w14:paraId="0711B595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佟思威</w:t>
            </w:r>
          </w:p>
          <w:p w14:paraId="2132CB30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傅淳泽</w:t>
            </w:r>
          </w:p>
          <w:p w14:paraId="38B7786F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肖锦岚</w:t>
            </w:r>
          </w:p>
          <w:p w14:paraId="3AEA9C6D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刘明睿</w:t>
            </w:r>
          </w:p>
          <w:p w14:paraId="666C7744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林星月</w:t>
            </w:r>
          </w:p>
          <w:p w14:paraId="0E11A864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张灏然</w:t>
            </w:r>
          </w:p>
          <w:p w14:paraId="7A403B61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罗战</w:t>
            </w:r>
          </w:p>
          <w:p w14:paraId="549327A4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唐戴罕玘</w:t>
            </w:r>
          </w:p>
          <w:p w14:paraId="0DEFBF8A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张茵</w:t>
            </w:r>
          </w:p>
          <w:p w14:paraId="3D9D8F88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李欣怿</w:t>
            </w:r>
          </w:p>
          <w:p w14:paraId="137DE666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刘一然</w:t>
            </w:r>
          </w:p>
          <w:p w14:paraId="643F9EB1" w14:textId="77777777" w:rsidR="006A1C09" w:rsidRDefault="006A1C09" w:rsidP="006A1C0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赖彦君</w:t>
            </w:r>
          </w:p>
          <w:p w14:paraId="006D41C7" w14:textId="764F9023" w:rsidR="004379D9" w:rsidRPr="004379D9" w:rsidRDefault="004379D9" w:rsidP="006A1C09">
            <w:pPr>
              <w:widowControl/>
              <w:spacing w:line="240" w:lineRule="auto"/>
              <w:jc w:val="left"/>
              <w:rPr>
                <w:color w:val="000000"/>
                <w:sz w:val="22"/>
              </w:rPr>
            </w:pPr>
            <w:r w:rsidRPr="004379D9">
              <w:rPr>
                <w:rFonts w:hint="eastAsia"/>
                <w:color w:val="000000"/>
                <w:sz w:val="22"/>
              </w:rPr>
              <w:t>郝雨欣</w:t>
            </w:r>
          </w:p>
          <w:p w14:paraId="7B47D677" w14:textId="77777777" w:rsidR="00F248AF" w:rsidRDefault="00F248AF" w:rsidP="00F248AF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王华钰</w:t>
            </w:r>
          </w:p>
          <w:p w14:paraId="6C42FD91" w14:textId="77777777" w:rsidR="00F248AF" w:rsidRDefault="00F248AF" w:rsidP="00F248AF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宣贺文</w:t>
            </w:r>
          </w:p>
          <w:p w14:paraId="08CA0086" w14:textId="77777777" w:rsidR="00F248AF" w:rsidRDefault="00F248AF" w:rsidP="00F248AF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李鑫燕</w:t>
            </w:r>
          </w:p>
          <w:p w14:paraId="22A7DEBC" w14:textId="77777777" w:rsidR="00F248AF" w:rsidRDefault="00F248AF" w:rsidP="00F248AF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向常乐怡</w:t>
            </w:r>
          </w:p>
          <w:p w14:paraId="0978E668" w14:textId="77777777" w:rsidR="00F248AF" w:rsidRDefault="00F248AF" w:rsidP="00F248AF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边悦</w:t>
            </w:r>
          </w:p>
          <w:p w14:paraId="684D3DFA" w14:textId="77777777" w:rsidR="004379D9" w:rsidRDefault="004379D9" w:rsidP="004379D9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吴优</w:t>
            </w:r>
          </w:p>
          <w:p w14:paraId="48E62321" w14:textId="77777777" w:rsidR="00E9148A" w:rsidRPr="004379D9" w:rsidRDefault="00E9148A" w:rsidP="00E9148A">
            <w:pPr>
              <w:widowControl/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肖锟泓</w:t>
            </w:r>
          </w:p>
          <w:p w14:paraId="21CD0CBA" w14:textId="5558DABA" w:rsidR="006F41F6" w:rsidRPr="00E9148A" w:rsidRDefault="006F41F6" w:rsidP="006F41F6">
            <w:pPr>
              <w:pStyle w:val="1"/>
              <w:widowControl/>
              <w:spacing w:line="240" w:lineRule="auto"/>
              <w:jc w:val="left"/>
              <w:rPr>
                <w:rFonts w:ascii="宋体" w:eastAsiaTheme="minorEastAsia" w:hAnsi="宋体"/>
                <w:szCs w:val="21"/>
                <w:highlight w:val="magenta"/>
              </w:rPr>
            </w:pPr>
          </w:p>
        </w:tc>
      </w:tr>
    </w:tbl>
    <w:p w14:paraId="4EB3BFC8" w14:textId="77777777" w:rsidR="00DF2C7E" w:rsidRDefault="00DF2C7E" w:rsidP="00DF2C7E">
      <w:r>
        <w:rPr>
          <w:rFonts w:hint="eastAsia"/>
        </w:rPr>
        <w:lastRenderedPageBreak/>
        <w:t>注意事项：</w:t>
      </w:r>
    </w:p>
    <w:p w14:paraId="5E0C3B9B" w14:textId="77777777" w:rsidR="00D57110" w:rsidRDefault="0052423A" w:rsidP="005221D6">
      <w:r w:rsidRPr="0052423A">
        <w:rPr>
          <w:rFonts w:hint="eastAsia"/>
        </w:rPr>
        <w:t>1.</w:t>
      </w:r>
      <w:r w:rsidRPr="0052423A">
        <w:rPr>
          <w:rFonts w:hint="eastAsia"/>
        </w:rPr>
        <w:t>若学生名字有遗漏，请及时联系教务老师更正，电话</w:t>
      </w:r>
      <w:r w:rsidRPr="0052423A">
        <w:rPr>
          <w:rFonts w:hint="eastAsia"/>
        </w:rPr>
        <w:t>58806890</w:t>
      </w:r>
      <w:r w:rsidR="00D57110">
        <w:rPr>
          <w:rFonts w:hint="eastAsia"/>
        </w:rPr>
        <w:t>；</w:t>
      </w:r>
    </w:p>
    <w:p w14:paraId="6FF41EE0" w14:textId="16579AE7" w:rsidR="00D57110" w:rsidRDefault="0052423A" w:rsidP="005221D6">
      <w:r w:rsidRPr="0052423A">
        <w:rPr>
          <w:rFonts w:hint="eastAsia"/>
        </w:rPr>
        <w:t>2.</w:t>
      </w:r>
      <w:r w:rsidRPr="0052423A">
        <w:rPr>
          <w:rFonts w:hint="eastAsia"/>
        </w:rPr>
        <w:t>请参加答辩的学生在答辩前三天将</w:t>
      </w:r>
      <w:r w:rsidR="00D57110">
        <w:rPr>
          <w:rFonts w:hint="eastAsia"/>
        </w:rPr>
        <w:t>电子版论文及电子版答辩记录表发送至答辩秘书邮箱，文件名以“学号</w:t>
      </w:r>
      <w:r w:rsidR="00D57110">
        <w:rPr>
          <w:rFonts w:hint="eastAsia"/>
        </w:rPr>
        <w:t>+</w:t>
      </w:r>
      <w:r w:rsidR="00D57110">
        <w:rPr>
          <w:rFonts w:hint="eastAsia"/>
        </w:rPr>
        <w:t>姓名”命名；</w:t>
      </w:r>
    </w:p>
    <w:p w14:paraId="39DE517B" w14:textId="71E5D12A" w:rsidR="00D57110" w:rsidRPr="00D57110" w:rsidRDefault="00D57110" w:rsidP="005221D6">
      <w:r>
        <w:t>3.</w:t>
      </w:r>
      <w:r>
        <w:rPr>
          <w:rFonts w:hint="eastAsia"/>
        </w:rPr>
        <w:t>参加答辩的学生在答辩前三天将纸质版论文评定表</w:t>
      </w:r>
      <w:r w:rsidR="00067931">
        <w:rPr>
          <w:rFonts w:hint="eastAsia"/>
        </w:rPr>
        <w:t>（一份）</w:t>
      </w:r>
      <w:r>
        <w:rPr>
          <w:rFonts w:hint="eastAsia"/>
        </w:rPr>
        <w:t>提交至后主楼</w:t>
      </w:r>
      <w:r>
        <w:rPr>
          <w:rFonts w:hint="eastAsia"/>
        </w:rPr>
        <w:t>1</w:t>
      </w:r>
      <w:r>
        <w:t>616</w:t>
      </w:r>
      <w:r>
        <w:rPr>
          <w:rFonts w:hint="eastAsia"/>
        </w:rPr>
        <w:t>，论文评语须详实有针对性（因疫情原因评语可以打印，并包含导师电子签名）；</w:t>
      </w:r>
    </w:p>
    <w:p w14:paraId="4DF9EA26" w14:textId="4D579BBC" w:rsidR="00AB53B2" w:rsidRPr="00DF2C7E" w:rsidRDefault="00D57110" w:rsidP="005221D6">
      <w:r>
        <w:t>4</w:t>
      </w:r>
      <w:r w:rsidR="0052423A" w:rsidRPr="0052423A">
        <w:rPr>
          <w:rFonts w:hint="eastAsia"/>
        </w:rPr>
        <w:t>.</w:t>
      </w:r>
      <w:r w:rsidR="0052423A" w:rsidRPr="0052423A">
        <w:rPr>
          <w:rFonts w:hint="eastAsia"/>
        </w:rPr>
        <w:t>每位答辩学生</w:t>
      </w:r>
      <w:r>
        <w:rPr>
          <w:rFonts w:hint="eastAsia"/>
        </w:rPr>
        <w:t>准备</w:t>
      </w:r>
      <w:r>
        <w:rPr>
          <w:rFonts w:hint="eastAsia"/>
        </w:rPr>
        <w:t>P</w:t>
      </w:r>
      <w:r>
        <w:t>PT</w:t>
      </w:r>
      <w:r>
        <w:rPr>
          <w:rFonts w:hint="eastAsia"/>
        </w:rPr>
        <w:t>，并</w:t>
      </w:r>
      <w:r w:rsidR="0052423A" w:rsidRPr="0052423A">
        <w:rPr>
          <w:rFonts w:hint="eastAsia"/>
        </w:rPr>
        <w:t>将自我陈述时间控制在</w:t>
      </w:r>
      <w:r w:rsidR="0052423A" w:rsidRPr="0052423A">
        <w:rPr>
          <w:rFonts w:hint="eastAsia"/>
        </w:rPr>
        <w:t>5</w:t>
      </w:r>
      <w:r w:rsidR="0052423A" w:rsidRPr="0052423A">
        <w:rPr>
          <w:rFonts w:hint="eastAsia"/>
        </w:rPr>
        <w:t>分钟以内。</w:t>
      </w:r>
    </w:p>
    <w:sectPr w:rsidR="00AB53B2" w:rsidRPr="00DF2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04BDA" w14:textId="77777777" w:rsidR="0088424C" w:rsidRDefault="0088424C" w:rsidP="00453D29">
      <w:pPr>
        <w:spacing w:line="240" w:lineRule="auto"/>
      </w:pPr>
      <w:r>
        <w:separator/>
      </w:r>
    </w:p>
  </w:endnote>
  <w:endnote w:type="continuationSeparator" w:id="0">
    <w:p w14:paraId="23CCF733" w14:textId="77777777" w:rsidR="0088424C" w:rsidRDefault="0088424C" w:rsidP="00453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B2CD3" w14:textId="77777777" w:rsidR="0088424C" w:rsidRDefault="0088424C" w:rsidP="00453D29">
      <w:pPr>
        <w:spacing w:line="240" w:lineRule="auto"/>
      </w:pPr>
      <w:r>
        <w:separator/>
      </w:r>
    </w:p>
  </w:footnote>
  <w:footnote w:type="continuationSeparator" w:id="0">
    <w:p w14:paraId="44FD02D8" w14:textId="77777777" w:rsidR="0088424C" w:rsidRDefault="0088424C" w:rsidP="00453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08B8C"/>
    <w:multiLevelType w:val="singleLevel"/>
    <w:tmpl w:val="5B008B8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06E2CE0"/>
    <w:multiLevelType w:val="hybridMultilevel"/>
    <w:tmpl w:val="DB6EBD76"/>
    <w:lvl w:ilvl="0" w:tplc="FFA4EBDC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91"/>
    <w:rsid w:val="0003168A"/>
    <w:rsid w:val="00067931"/>
    <w:rsid w:val="0016758E"/>
    <w:rsid w:val="001E2B1A"/>
    <w:rsid w:val="0021543A"/>
    <w:rsid w:val="002177F6"/>
    <w:rsid w:val="00225614"/>
    <w:rsid w:val="00273649"/>
    <w:rsid w:val="002D2948"/>
    <w:rsid w:val="002D532C"/>
    <w:rsid w:val="002E4956"/>
    <w:rsid w:val="003348DC"/>
    <w:rsid w:val="003447B2"/>
    <w:rsid w:val="0037466D"/>
    <w:rsid w:val="003B38AE"/>
    <w:rsid w:val="003E386B"/>
    <w:rsid w:val="003F2D88"/>
    <w:rsid w:val="00402761"/>
    <w:rsid w:val="0041480D"/>
    <w:rsid w:val="004379D9"/>
    <w:rsid w:val="004451B4"/>
    <w:rsid w:val="00453D29"/>
    <w:rsid w:val="00455C3C"/>
    <w:rsid w:val="004659D8"/>
    <w:rsid w:val="00487F4A"/>
    <w:rsid w:val="004A469C"/>
    <w:rsid w:val="005172B2"/>
    <w:rsid w:val="005221D6"/>
    <w:rsid w:val="0052423A"/>
    <w:rsid w:val="00561BA1"/>
    <w:rsid w:val="00565EFA"/>
    <w:rsid w:val="005F429B"/>
    <w:rsid w:val="005F4C7B"/>
    <w:rsid w:val="00602A1D"/>
    <w:rsid w:val="006158AD"/>
    <w:rsid w:val="00637535"/>
    <w:rsid w:val="006A1C09"/>
    <w:rsid w:val="006A6941"/>
    <w:rsid w:val="006E1233"/>
    <w:rsid w:val="006F41F6"/>
    <w:rsid w:val="006F78B5"/>
    <w:rsid w:val="00714E5A"/>
    <w:rsid w:val="00797F4F"/>
    <w:rsid w:val="007A2BE7"/>
    <w:rsid w:val="007C51B0"/>
    <w:rsid w:val="007E5793"/>
    <w:rsid w:val="007F1854"/>
    <w:rsid w:val="008007AF"/>
    <w:rsid w:val="0088424C"/>
    <w:rsid w:val="008A4AB8"/>
    <w:rsid w:val="008E12D6"/>
    <w:rsid w:val="008F0B44"/>
    <w:rsid w:val="0090188C"/>
    <w:rsid w:val="009C798E"/>
    <w:rsid w:val="009E3D85"/>
    <w:rsid w:val="009E6848"/>
    <w:rsid w:val="00AA13B5"/>
    <w:rsid w:val="00AB3BC2"/>
    <w:rsid w:val="00AB53B2"/>
    <w:rsid w:val="00AD0D23"/>
    <w:rsid w:val="00AE3855"/>
    <w:rsid w:val="00B22CB8"/>
    <w:rsid w:val="00B3591B"/>
    <w:rsid w:val="00B35C69"/>
    <w:rsid w:val="00B36BC1"/>
    <w:rsid w:val="00B36EEE"/>
    <w:rsid w:val="00B37A0F"/>
    <w:rsid w:val="00B51EE6"/>
    <w:rsid w:val="00B81ED7"/>
    <w:rsid w:val="00B8538C"/>
    <w:rsid w:val="00B9443D"/>
    <w:rsid w:val="00BD32B0"/>
    <w:rsid w:val="00BD4322"/>
    <w:rsid w:val="00BD5BF5"/>
    <w:rsid w:val="00BF0B63"/>
    <w:rsid w:val="00C75AAD"/>
    <w:rsid w:val="00C81E85"/>
    <w:rsid w:val="00C952E7"/>
    <w:rsid w:val="00C970E3"/>
    <w:rsid w:val="00D01D60"/>
    <w:rsid w:val="00D32AEB"/>
    <w:rsid w:val="00D4696D"/>
    <w:rsid w:val="00D50B91"/>
    <w:rsid w:val="00D54138"/>
    <w:rsid w:val="00D57110"/>
    <w:rsid w:val="00D571C9"/>
    <w:rsid w:val="00D74D03"/>
    <w:rsid w:val="00DA2C41"/>
    <w:rsid w:val="00DE36B6"/>
    <w:rsid w:val="00DF2C7E"/>
    <w:rsid w:val="00E17C12"/>
    <w:rsid w:val="00E25415"/>
    <w:rsid w:val="00E2541D"/>
    <w:rsid w:val="00E40DE1"/>
    <w:rsid w:val="00E54BA9"/>
    <w:rsid w:val="00E64243"/>
    <w:rsid w:val="00E9148A"/>
    <w:rsid w:val="00EA158A"/>
    <w:rsid w:val="00EA3539"/>
    <w:rsid w:val="00EC1964"/>
    <w:rsid w:val="00EC655B"/>
    <w:rsid w:val="00EF7BF3"/>
    <w:rsid w:val="00F248AF"/>
    <w:rsid w:val="00F37E14"/>
    <w:rsid w:val="00F54624"/>
    <w:rsid w:val="00F6599F"/>
    <w:rsid w:val="00F85BEB"/>
    <w:rsid w:val="00FA3ECA"/>
    <w:rsid w:val="00FA5583"/>
    <w:rsid w:val="1B954FE0"/>
    <w:rsid w:val="240E3136"/>
    <w:rsid w:val="26B57656"/>
    <w:rsid w:val="2CCB1790"/>
    <w:rsid w:val="2FD62AA8"/>
    <w:rsid w:val="4769319A"/>
    <w:rsid w:val="4DE607B7"/>
    <w:rsid w:val="53AC18B7"/>
    <w:rsid w:val="6432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25889"/>
  <w15:docId w15:val="{1A357C93-7E3F-4476-9D62-BC3F1F01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113</Words>
  <Characters>645</Characters>
  <Application>Microsoft Office Word</Application>
  <DocSecurity>0</DocSecurity>
  <Lines>5</Lines>
  <Paragraphs>1</Paragraphs>
  <ScaleCrop>false</ScaleCrop>
  <Company>Lenovo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51</cp:revision>
  <dcterms:created xsi:type="dcterms:W3CDTF">2021-04-29T09:42:00Z</dcterms:created>
  <dcterms:modified xsi:type="dcterms:W3CDTF">2022-05-07T08:43:00Z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