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05"/>
        <w:rPr>
          <w:b/>
          <w:sz w:val="28"/>
          <w:szCs w:val="28"/>
        </w:rPr>
      </w:pPr>
      <w:r>
        <w:rPr>
          <w:b/>
          <w:sz w:val="28"/>
          <w:szCs w:val="28"/>
        </w:rPr>
        <w:t>20</w:t>
      </w:r>
      <w:r>
        <w:rPr>
          <w:rFonts w:hint="eastAsia"/>
          <w:b/>
          <w:sz w:val="28"/>
          <w:szCs w:val="28"/>
        </w:rPr>
        <w:t>1</w:t>
      </w:r>
      <w:r>
        <w:rPr>
          <w:rFonts w:hint="eastAsia"/>
          <w:b/>
          <w:sz w:val="28"/>
          <w:szCs w:val="28"/>
          <w:lang w:val="en-US" w:eastAsia="zh-CN"/>
        </w:rPr>
        <w:t>8</w:t>
      </w:r>
      <w:r>
        <w:rPr>
          <w:rFonts w:hint="eastAsia"/>
          <w:b/>
          <w:sz w:val="28"/>
          <w:szCs w:val="28"/>
        </w:rPr>
        <w:t>级</w:t>
      </w:r>
      <w:r>
        <w:rPr>
          <w:rFonts w:hint="eastAsia"/>
          <w:b/>
          <w:sz w:val="28"/>
          <w:szCs w:val="28"/>
          <w:u w:val="single"/>
        </w:rPr>
        <w:t>国际经济与贸易</w:t>
      </w:r>
      <w:r>
        <w:rPr>
          <w:rFonts w:hint="eastAsia"/>
          <w:b/>
          <w:sz w:val="28"/>
          <w:szCs w:val="28"/>
        </w:rPr>
        <w:t>专业本科生毕业论文答辩安排</w:t>
      </w:r>
    </w:p>
    <w:tbl>
      <w:tblPr>
        <w:tblStyle w:val="5"/>
        <w:tblW w:w="8299" w:type="dxa"/>
        <w:tblInd w:w="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0"/>
        <w:gridCol w:w="2382"/>
        <w:gridCol w:w="2455"/>
        <w:gridCol w:w="2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 w:hRule="atLeast"/>
        </w:trPr>
        <w:tc>
          <w:tcPr>
            <w:tcW w:w="1200" w:type="dxa"/>
            <w:shd w:val="clear" w:color="auto" w:fill="auto"/>
          </w:tcPr>
          <w:p>
            <w:pPr>
              <w:jc w:val="center"/>
              <w:rPr>
                <w:b/>
              </w:rPr>
            </w:pPr>
            <w:r>
              <w:rPr>
                <w:rFonts w:hint="eastAsia"/>
                <w:b/>
              </w:rPr>
              <w:t>组别</w:t>
            </w:r>
          </w:p>
        </w:tc>
        <w:tc>
          <w:tcPr>
            <w:tcW w:w="2382" w:type="dxa"/>
            <w:shd w:val="clear" w:color="auto" w:fill="auto"/>
          </w:tcPr>
          <w:p>
            <w:pPr>
              <w:jc w:val="center"/>
              <w:rPr>
                <w:b/>
              </w:rPr>
            </w:pPr>
            <w:r>
              <w:rPr>
                <w:rFonts w:hint="eastAsia"/>
                <w:b/>
              </w:rPr>
              <w:t>一</w:t>
            </w:r>
          </w:p>
        </w:tc>
        <w:tc>
          <w:tcPr>
            <w:tcW w:w="2455" w:type="dxa"/>
            <w:shd w:val="clear" w:color="auto" w:fill="auto"/>
          </w:tcPr>
          <w:p>
            <w:pPr>
              <w:jc w:val="center"/>
              <w:rPr>
                <w:b/>
              </w:rPr>
            </w:pPr>
            <w:r>
              <w:rPr>
                <w:rFonts w:hint="eastAsia"/>
                <w:b/>
              </w:rPr>
              <w:t>二</w:t>
            </w:r>
          </w:p>
        </w:tc>
        <w:tc>
          <w:tcPr>
            <w:tcW w:w="2262" w:type="dxa"/>
            <w:shd w:val="clear" w:color="auto" w:fill="auto"/>
          </w:tcPr>
          <w:p>
            <w:pPr>
              <w:jc w:val="center"/>
              <w:rPr>
                <w:b/>
              </w:rPr>
            </w:pPr>
            <w:r>
              <w:rPr>
                <w:rFonts w:hint="eastAsia"/>
                <w:b/>
              </w:rPr>
              <w:t>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1200" w:type="dxa"/>
            <w:shd w:val="clear" w:color="auto" w:fill="auto"/>
          </w:tcPr>
          <w:p>
            <w:pPr>
              <w:jc w:val="center"/>
              <w:rPr>
                <w:b/>
              </w:rPr>
            </w:pPr>
            <w:r>
              <w:rPr>
                <w:rFonts w:hint="eastAsia"/>
                <w:b/>
              </w:rPr>
              <w:t>时间</w:t>
            </w:r>
          </w:p>
          <w:p>
            <w:pPr>
              <w:jc w:val="center"/>
              <w:rPr>
                <w:b/>
              </w:rPr>
            </w:pPr>
          </w:p>
        </w:tc>
        <w:tc>
          <w:tcPr>
            <w:tcW w:w="2382" w:type="dxa"/>
            <w:shd w:val="clear" w:color="auto" w:fill="auto"/>
          </w:tcPr>
          <w:p>
            <w:pPr>
              <w:jc w:val="center"/>
              <w:rPr>
                <w:b/>
              </w:rPr>
            </w:pPr>
            <w:r>
              <w:rPr>
                <w:rFonts w:hint="eastAsia"/>
                <w:b/>
              </w:rPr>
              <w:t>5月2</w:t>
            </w:r>
            <w:r>
              <w:rPr>
                <w:b/>
              </w:rPr>
              <w:t>0</w:t>
            </w:r>
            <w:r>
              <w:rPr>
                <w:rFonts w:hint="eastAsia"/>
                <w:b/>
              </w:rPr>
              <w:t>日</w:t>
            </w:r>
          </w:p>
          <w:p>
            <w:pPr>
              <w:jc w:val="center"/>
            </w:pPr>
            <w:r>
              <w:rPr>
                <w:b/>
              </w:rPr>
              <w:t>13</w:t>
            </w:r>
            <w:r>
              <w:rPr>
                <w:rFonts w:hint="eastAsia"/>
                <w:b/>
              </w:rPr>
              <w:t>:00</w:t>
            </w:r>
          </w:p>
        </w:tc>
        <w:tc>
          <w:tcPr>
            <w:tcW w:w="2455" w:type="dxa"/>
            <w:shd w:val="clear" w:color="auto" w:fill="auto"/>
          </w:tcPr>
          <w:p>
            <w:pPr>
              <w:jc w:val="center"/>
              <w:rPr>
                <w:b/>
              </w:rPr>
            </w:pPr>
            <w:r>
              <w:rPr>
                <w:rFonts w:hint="eastAsia"/>
                <w:b/>
              </w:rPr>
              <w:t>5月2</w:t>
            </w:r>
            <w:r>
              <w:rPr>
                <w:b/>
              </w:rPr>
              <w:t>0</w:t>
            </w:r>
            <w:r>
              <w:rPr>
                <w:rFonts w:hint="eastAsia"/>
                <w:b/>
              </w:rPr>
              <w:t>日</w:t>
            </w:r>
          </w:p>
          <w:p>
            <w:pPr>
              <w:jc w:val="center"/>
            </w:pPr>
            <w:r>
              <w:rPr>
                <w:b/>
              </w:rPr>
              <w:t>13</w:t>
            </w:r>
            <w:r>
              <w:rPr>
                <w:rFonts w:hint="eastAsia"/>
                <w:b/>
              </w:rPr>
              <w:t>:00</w:t>
            </w:r>
          </w:p>
        </w:tc>
        <w:tc>
          <w:tcPr>
            <w:tcW w:w="2262" w:type="dxa"/>
            <w:shd w:val="clear" w:color="auto" w:fill="auto"/>
          </w:tcPr>
          <w:p>
            <w:pPr>
              <w:jc w:val="center"/>
              <w:rPr>
                <w:b/>
              </w:rPr>
            </w:pPr>
            <w:r>
              <w:rPr>
                <w:rFonts w:hint="eastAsia"/>
                <w:b/>
              </w:rPr>
              <w:t>5月2</w:t>
            </w:r>
            <w:r>
              <w:rPr>
                <w:b/>
              </w:rPr>
              <w:t>0</w:t>
            </w:r>
            <w:r>
              <w:rPr>
                <w:rFonts w:hint="eastAsia"/>
                <w:b/>
              </w:rPr>
              <w:t>日</w:t>
            </w:r>
          </w:p>
          <w:p>
            <w:pPr>
              <w:jc w:val="center"/>
            </w:pPr>
            <w:r>
              <w:rPr>
                <w:b/>
              </w:rPr>
              <w:t>13</w:t>
            </w:r>
            <w:r>
              <w:rPr>
                <w:rFonts w:hint="eastAsia"/>
                <w:b/>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200" w:type="dxa"/>
            <w:shd w:val="clear" w:color="auto" w:fill="auto"/>
          </w:tcPr>
          <w:p>
            <w:pPr>
              <w:jc w:val="center"/>
              <w:rPr>
                <w:rFonts w:hint="eastAsia" w:eastAsia="宋体"/>
                <w:b/>
                <w:lang w:eastAsia="zh-CN"/>
              </w:rPr>
            </w:pPr>
            <w:r>
              <w:rPr>
                <w:rFonts w:hint="eastAsia"/>
                <w:b/>
                <w:lang w:val="en-US" w:eastAsia="zh-CN"/>
              </w:rPr>
              <w:t>腾讯会议</w:t>
            </w:r>
          </w:p>
        </w:tc>
        <w:tc>
          <w:tcPr>
            <w:tcW w:w="2382" w:type="dxa"/>
            <w:shd w:val="clear" w:color="auto" w:fill="auto"/>
          </w:tcPr>
          <w:p>
            <w:pPr>
              <w:jc w:val="center"/>
              <w:rPr>
                <w:b/>
                <w:u w:val="single"/>
              </w:rPr>
            </w:pPr>
            <w:r>
              <w:rPr>
                <w:rFonts w:ascii="Helvetica" w:hAnsi="Helvetica" w:eastAsia="Helvetica" w:cs="Helvetica"/>
                <w:i w:val="0"/>
                <w:iCs w:val="0"/>
                <w:caps w:val="0"/>
                <w:color w:val="000000"/>
                <w:spacing w:val="0"/>
                <w:sz w:val="14"/>
                <w:szCs w:val="14"/>
                <w:shd w:val="clear" w:fill="FFFFFF"/>
              </w:rPr>
              <w:t>566-261-099</w:t>
            </w:r>
          </w:p>
        </w:tc>
        <w:tc>
          <w:tcPr>
            <w:tcW w:w="2455" w:type="dxa"/>
            <w:shd w:val="clear" w:color="auto" w:fill="auto"/>
          </w:tcPr>
          <w:p>
            <w:pPr>
              <w:jc w:val="center"/>
              <w:rPr>
                <w:b/>
                <w:u w:val="single"/>
              </w:rPr>
            </w:pPr>
            <w:r>
              <w:rPr>
                <w:rFonts w:ascii="Helvetica" w:hAnsi="Helvetica" w:eastAsia="Helvetica" w:cs="Helvetica"/>
                <w:i w:val="0"/>
                <w:iCs w:val="0"/>
                <w:caps w:val="0"/>
                <w:color w:val="000000"/>
                <w:spacing w:val="0"/>
                <w:sz w:val="14"/>
                <w:szCs w:val="14"/>
                <w:shd w:val="clear" w:fill="FFFFFF"/>
              </w:rPr>
              <w:t>436-231-365</w:t>
            </w:r>
          </w:p>
        </w:tc>
        <w:tc>
          <w:tcPr>
            <w:tcW w:w="2262" w:type="dxa"/>
            <w:shd w:val="clear" w:color="auto" w:fill="auto"/>
          </w:tcPr>
          <w:p>
            <w:pPr>
              <w:jc w:val="center"/>
              <w:rPr>
                <w:b/>
                <w:u w:val="single"/>
              </w:rPr>
            </w:pPr>
            <w:r>
              <w:rPr>
                <w:rFonts w:ascii="Helvetica" w:hAnsi="Helvetica" w:eastAsia="Helvetica" w:cs="Helvetica"/>
                <w:i w:val="0"/>
                <w:iCs w:val="0"/>
                <w:caps w:val="0"/>
                <w:color w:val="000000"/>
                <w:spacing w:val="0"/>
                <w:sz w:val="14"/>
                <w:szCs w:val="14"/>
                <w:shd w:val="clear" w:fill="FFFFFF"/>
              </w:rPr>
              <w:t>652-113-284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9" w:hRule="atLeast"/>
        </w:trPr>
        <w:tc>
          <w:tcPr>
            <w:tcW w:w="1200" w:type="dxa"/>
            <w:shd w:val="clear" w:color="auto" w:fill="auto"/>
          </w:tcPr>
          <w:p>
            <w:pPr>
              <w:jc w:val="center"/>
              <w:rPr>
                <w:b/>
              </w:rPr>
            </w:pPr>
            <w:r>
              <w:rPr>
                <w:rFonts w:hint="eastAsia"/>
                <w:b/>
              </w:rPr>
              <w:t>答辩组成员</w:t>
            </w:r>
          </w:p>
        </w:tc>
        <w:tc>
          <w:tcPr>
            <w:tcW w:w="2382" w:type="dxa"/>
            <w:shd w:val="clear" w:color="auto" w:fill="auto"/>
          </w:tcPr>
          <w:p>
            <w:pPr>
              <w:jc w:val="center"/>
              <w:rPr>
                <w:b/>
                <w:u w:val="single"/>
              </w:rPr>
            </w:pPr>
            <w:r>
              <w:rPr>
                <w:b/>
                <w:u w:val="single"/>
              </w:rPr>
              <w:t>魏浩</w:t>
            </w:r>
            <w:r>
              <w:rPr>
                <w:rFonts w:hint="eastAsia"/>
                <w:b/>
                <w:u w:val="single"/>
              </w:rPr>
              <w:t>（组长）</w:t>
            </w:r>
          </w:p>
          <w:p>
            <w:pPr>
              <w:jc w:val="center"/>
            </w:pPr>
            <w:r>
              <w:t>孔海洋</w:t>
            </w:r>
          </w:p>
          <w:p>
            <w:pPr>
              <w:spacing w:line="240" w:lineRule="auto"/>
              <w:jc w:val="center"/>
            </w:pPr>
            <w:r>
              <w:t>余嘉杰</w:t>
            </w:r>
          </w:p>
          <w:p>
            <w:pPr>
              <w:jc w:val="center"/>
            </w:pPr>
          </w:p>
          <w:p>
            <w:pPr>
              <w:jc w:val="center"/>
            </w:pPr>
          </w:p>
        </w:tc>
        <w:tc>
          <w:tcPr>
            <w:tcW w:w="2455" w:type="dxa"/>
            <w:shd w:val="clear" w:color="auto" w:fill="auto"/>
          </w:tcPr>
          <w:p>
            <w:pPr>
              <w:jc w:val="center"/>
              <w:rPr>
                <w:b/>
                <w:u w:val="single"/>
              </w:rPr>
            </w:pPr>
            <w:r>
              <w:rPr>
                <w:b/>
                <w:u w:val="single"/>
              </w:rPr>
              <w:t>仲鑫</w:t>
            </w:r>
            <w:r>
              <w:rPr>
                <w:rFonts w:hint="eastAsia"/>
                <w:b/>
                <w:u w:val="single"/>
              </w:rPr>
              <w:t>（组长）</w:t>
            </w:r>
          </w:p>
          <w:p>
            <w:pPr>
              <w:spacing w:line="240" w:lineRule="auto"/>
              <w:jc w:val="center"/>
            </w:pPr>
            <w:r>
              <w:rPr>
                <w:rFonts w:hint="eastAsia"/>
              </w:rPr>
              <w:t>戴  觅</w:t>
            </w:r>
          </w:p>
          <w:p>
            <w:pPr>
              <w:jc w:val="center"/>
            </w:pPr>
            <w:r>
              <w:rPr>
                <w:rFonts w:hint="eastAsia"/>
              </w:rPr>
              <w:t>张瑞新</w:t>
            </w:r>
          </w:p>
          <w:p>
            <w:pPr>
              <w:jc w:val="center"/>
            </w:pPr>
          </w:p>
          <w:p>
            <w:pPr>
              <w:jc w:val="center"/>
            </w:pPr>
          </w:p>
        </w:tc>
        <w:tc>
          <w:tcPr>
            <w:tcW w:w="2262" w:type="dxa"/>
            <w:shd w:val="clear" w:color="auto" w:fill="auto"/>
            <w:vAlign w:val="center"/>
          </w:tcPr>
          <w:p>
            <w:pPr>
              <w:spacing w:line="240" w:lineRule="auto"/>
              <w:jc w:val="center"/>
              <w:rPr>
                <w:b/>
                <w:u w:val="single"/>
              </w:rPr>
            </w:pPr>
            <w:r>
              <w:rPr>
                <w:rFonts w:hint="eastAsia"/>
                <w:b/>
                <w:u w:val="single"/>
              </w:rPr>
              <w:t>曲如晓（组长）</w:t>
            </w:r>
          </w:p>
          <w:p>
            <w:pPr>
              <w:jc w:val="center"/>
            </w:pPr>
            <w:r>
              <w:rPr>
                <w:rFonts w:hint="eastAsia"/>
              </w:rPr>
              <w:t>郑飞虎</w:t>
            </w:r>
          </w:p>
          <w:p>
            <w:pPr>
              <w:jc w:val="center"/>
            </w:pPr>
            <w:r>
              <w:t>孙</w:t>
            </w:r>
            <w:r>
              <w:rPr>
                <w:rFonts w:hint="eastAsia"/>
              </w:rPr>
              <w:t xml:space="preserve">  </w:t>
            </w:r>
            <w:r>
              <w:t>萌</w:t>
            </w:r>
          </w:p>
          <w:p>
            <w:pPr>
              <w:spacing w:line="240" w:lineRule="auto"/>
              <w:jc w:val="center"/>
            </w:pPr>
          </w:p>
          <w:p>
            <w:pPr>
              <w:spacing w:line="240" w:lineRule="auto"/>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1200" w:type="dxa"/>
            <w:shd w:val="clear" w:color="auto" w:fill="auto"/>
          </w:tcPr>
          <w:p>
            <w:pPr>
              <w:jc w:val="center"/>
              <w:rPr>
                <w:b/>
              </w:rPr>
            </w:pPr>
            <w:r>
              <w:rPr>
                <w:rFonts w:hint="eastAsia"/>
                <w:b/>
              </w:rPr>
              <w:t>秘书</w:t>
            </w:r>
          </w:p>
        </w:tc>
        <w:tc>
          <w:tcPr>
            <w:tcW w:w="2382" w:type="dxa"/>
            <w:shd w:val="clear" w:color="auto" w:fill="auto"/>
          </w:tcPr>
          <w:p>
            <w:pPr>
              <w:jc w:val="center"/>
            </w:pPr>
            <w:r>
              <w:t>熊豪</w:t>
            </w:r>
          </w:p>
        </w:tc>
        <w:tc>
          <w:tcPr>
            <w:tcW w:w="2455" w:type="dxa"/>
            <w:shd w:val="clear" w:color="auto" w:fill="auto"/>
          </w:tcPr>
          <w:p>
            <w:pPr>
              <w:jc w:val="center"/>
            </w:pPr>
            <w:r>
              <w:t>李明栩</w:t>
            </w:r>
          </w:p>
        </w:tc>
        <w:tc>
          <w:tcPr>
            <w:tcW w:w="2262" w:type="dxa"/>
            <w:shd w:val="clear" w:color="auto" w:fill="auto"/>
          </w:tcPr>
          <w:p>
            <w:pPr>
              <w:jc w:val="center"/>
              <w:rPr>
                <w:rFonts w:hint="eastAsia"/>
              </w:rPr>
            </w:pPr>
            <w:r>
              <w:t>陈君妍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1200" w:type="dxa"/>
            <w:shd w:val="clear" w:color="auto" w:fill="auto"/>
          </w:tcPr>
          <w:p>
            <w:pPr>
              <w:jc w:val="center"/>
              <w:rPr>
                <w:rFonts w:hint="default" w:eastAsia="宋体"/>
                <w:b/>
                <w:lang w:val="en-US" w:eastAsia="zh-CN"/>
              </w:rPr>
            </w:pPr>
            <w:r>
              <w:rPr>
                <w:rFonts w:hint="eastAsia"/>
                <w:b/>
                <w:lang w:val="en-US" w:eastAsia="zh-CN"/>
              </w:rPr>
              <w:t>秘书邮箱</w:t>
            </w:r>
          </w:p>
        </w:tc>
        <w:tc>
          <w:tcPr>
            <w:tcW w:w="2382" w:type="dxa"/>
            <w:shd w:val="clear" w:color="auto" w:fill="auto"/>
          </w:tcPr>
          <w:p>
            <w:pPr>
              <w:jc w:val="center"/>
            </w:pPr>
            <w:r>
              <w:rPr>
                <w:rFonts w:ascii="Helvetica" w:hAnsi="Helvetica" w:eastAsia="Helvetica" w:cs="Helvetica"/>
                <w:i w:val="0"/>
                <w:iCs w:val="0"/>
                <w:caps w:val="0"/>
                <w:color w:val="000000"/>
                <w:spacing w:val="0"/>
                <w:sz w:val="14"/>
                <w:szCs w:val="14"/>
                <w:shd w:val="clear" w:fill="FFFFFF"/>
              </w:rPr>
              <w:t>1406990737@qq.com</w:t>
            </w:r>
          </w:p>
        </w:tc>
        <w:tc>
          <w:tcPr>
            <w:tcW w:w="2455" w:type="dxa"/>
            <w:shd w:val="clear" w:color="auto" w:fill="auto"/>
          </w:tcPr>
          <w:p>
            <w:pPr>
              <w:jc w:val="center"/>
            </w:pPr>
            <w:r>
              <w:rPr>
                <w:rFonts w:ascii="Helvetica" w:hAnsi="Helvetica" w:eastAsia="Helvetica" w:cs="Helvetica"/>
                <w:i w:val="0"/>
                <w:iCs w:val="0"/>
                <w:caps w:val="0"/>
                <w:color w:val="000000"/>
                <w:spacing w:val="0"/>
                <w:sz w:val="14"/>
                <w:szCs w:val="14"/>
                <w:shd w:val="clear" w:fill="FFFFFF"/>
              </w:rPr>
              <w:t>13121196925@163.com</w:t>
            </w:r>
          </w:p>
        </w:tc>
        <w:tc>
          <w:tcPr>
            <w:tcW w:w="2262" w:type="dxa"/>
            <w:shd w:val="clear" w:color="auto" w:fill="auto"/>
          </w:tcPr>
          <w:p>
            <w:pPr>
              <w:jc w:val="center"/>
            </w:pPr>
            <w:r>
              <w:rPr>
                <w:rFonts w:ascii="Helvetica" w:hAnsi="Helvetica" w:eastAsia="Helvetica" w:cs="Helvetica"/>
                <w:i w:val="0"/>
                <w:iCs w:val="0"/>
                <w:caps w:val="0"/>
                <w:color w:val="000000"/>
                <w:spacing w:val="0"/>
                <w:sz w:val="14"/>
                <w:szCs w:val="14"/>
                <w:shd w:val="clear" w:fill="FFFFFF"/>
              </w:rPr>
              <w:t>chenjunyan@mail.bnu.edu.cn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00" w:type="dxa"/>
            <w:shd w:val="clear" w:color="auto" w:fill="auto"/>
          </w:tcPr>
          <w:p>
            <w:pPr>
              <w:jc w:val="center"/>
              <w:rPr>
                <w:b/>
              </w:rPr>
            </w:pPr>
          </w:p>
          <w:p>
            <w:pPr>
              <w:jc w:val="center"/>
              <w:rPr>
                <w:b/>
              </w:rPr>
            </w:pPr>
          </w:p>
          <w:p>
            <w:pPr>
              <w:jc w:val="center"/>
              <w:rPr>
                <w:b/>
              </w:rPr>
            </w:pPr>
            <w:r>
              <w:rPr>
                <w:rFonts w:hint="eastAsia"/>
                <w:b/>
              </w:rPr>
              <w:t>学生</w:t>
            </w:r>
          </w:p>
        </w:tc>
        <w:tc>
          <w:tcPr>
            <w:tcW w:w="2382" w:type="dxa"/>
            <w:shd w:val="clear" w:color="auto" w:fill="auto"/>
          </w:tcPr>
          <w:p>
            <w:pPr>
              <w:pStyle w:val="7"/>
              <w:spacing w:line="240" w:lineRule="auto"/>
              <w:ind w:left="420" w:firstLine="0" w:firstLineChars="0"/>
              <w:jc w:val="left"/>
              <w:rPr>
                <w:rFonts w:asciiTheme="minorEastAsia" w:hAnsiTheme="minorEastAsia" w:eastAsiaTheme="minorEastAsia"/>
              </w:rPr>
            </w:pPr>
          </w:p>
          <w:p>
            <w:pPr>
              <w:pStyle w:val="7"/>
              <w:spacing w:line="240" w:lineRule="auto"/>
              <w:jc w:val="left"/>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熊雨妮</w:t>
            </w:r>
          </w:p>
          <w:p>
            <w:pPr>
              <w:pStyle w:val="7"/>
              <w:spacing w:line="240" w:lineRule="auto"/>
              <w:jc w:val="left"/>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徐露萌</w:t>
            </w:r>
          </w:p>
          <w:p>
            <w:pPr>
              <w:pStyle w:val="7"/>
              <w:spacing w:line="240" w:lineRule="auto"/>
              <w:jc w:val="left"/>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张玉洁</w:t>
            </w:r>
          </w:p>
          <w:p>
            <w:pPr>
              <w:pStyle w:val="7"/>
              <w:spacing w:line="240" w:lineRule="auto"/>
              <w:jc w:val="left"/>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覃芷婧</w:t>
            </w:r>
          </w:p>
          <w:p>
            <w:pPr>
              <w:pStyle w:val="7"/>
              <w:spacing w:line="240" w:lineRule="auto"/>
              <w:jc w:val="left"/>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姜玫如</w:t>
            </w:r>
          </w:p>
          <w:p>
            <w:pPr>
              <w:pStyle w:val="7"/>
              <w:spacing w:line="240" w:lineRule="auto"/>
              <w:jc w:val="left"/>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邢佳雪</w:t>
            </w:r>
          </w:p>
          <w:p>
            <w:pPr>
              <w:pStyle w:val="7"/>
              <w:spacing w:line="240" w:lineRule="auto"/>
              <w:jc w:val="left"/>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杨沁容</w:t>
            </w:r>
          </w:p>
          <w:p>
            <w:pPr>
              <w:pStyle w:val="7"/>
              <w:spacing w:line="240" w:lineRule="auto"/>
              <w:jc w:val="left"/>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周汐玥</w:t>
            </w:r>
          </w:p>
          <w:p>
            <w:pPr>
              <w:pStyle w:val="7"/>
              <w:spacing w:line="240" w:lineRule="auto"/>
              <w:jc w:val="left"/>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赵子凯</w:t>
            </w:r>
          </w:p>
          <w:p>
            <w:pPr>
              <w:pStyle w:val="7"/>
              <w:spacing w:line="240" w:lineRule="auto"/>
              <w:jc w:val="left"/>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刘昀芃</w:t>
            </w:r>
          </w:p>
          <w:p>
            <w:pPr>
              <w:pStyle w:val="7"/>
              <w:spacing w:line="240" w:lineRule="auto"/>
              <w:jc w:val="left"/>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张筱</w:t>
            </w:r>
          </w:p>
          <w:p>
            <w:pPr>
              <w:pStyle w:val="7"/>
              <w:spacing w:line="240" w:lineRule="auto"/>
              <w:jc w:val="left"/>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向育萱</w:t>
            </w:r>
          </w:p>
          <w:p>
            <w:pPr>
              <w:pStyle w:val="7"/>
              <w:spacing w:line="240" w:lineRule="auto"/>
              <w:jc w:val="left"/>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干启正</w:t>
            </w:r>
          </w:p>
          <w:p>
            <w:pPr>
              <w:pStyle w:val="7"/>
              <w:spacing w:line="240" w:lineRule="auto"/>
              <w:ind w:left="0" w:leftChars="0" w:firstLine="420" w:firstLineChars="200"/>
              <w:jc w:val="left"/>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王紫璇</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双</w:t>
            </w:r>
            <w:r>
              <w:rPr>
                <w:rFonts w:hint="eastAsia" w:asciiTheme="minorEastAsia" w:hAnsiTheme="minorEastAsia" w:eastAsiaTheme="minorEastAsia"/>
                <w:lang w:eastAsia="zh-CN"/>
              </w:rPr>
              <w:t>）</w:t>
            </w:r>
          </w:p>
          <w:p>
            <w:pPr>
              <w:pStyle w:val="7"/>
              <w:spacing w:line="240" w:lineRule="auto"/>
              <w:jc w:val="left"/>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崔赢方</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双</w:t>
            </w:r>
            <w:r>
              <w:rPr>
                <w:rFonts w:hint="eastAsia" w:asciiTheme="minorEastAsia" w:hAnsiTheme="minorEastAsia" w:eastAsiaTheme="minorEastAsia"/>
                <w:lang w:eastAsia="zh-CN"/>
              </w:rPr>
              <w:t>）</w:t>
            </w:r>
          </w:p>
          <w:p>
            <w:pPr>
              <w:pStyle w:val="7"/>
              <w:spacing w:line="240" w:lineRule="auto"/>
              <w:jc w:val="left"/>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米时语</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双</w:t>
            </w:r>
            <w:r>
              <w:rPr>
                <w:rFonts w:hint="eastAsia" w:asciiTheme="minorEastAsia" w:hAnsiTheme="minorEastAsia" w:eastAsiaTheme="minorEastAsia"/>
                <w:lang w:eastAsia="zh-CN"/>
              </w:rPr>
              <w:t>）</w:t>
            </w:r>
          </w:p>
          <w:p>
            <w:pPr>
              <w:pStyle w:val="7"/>
              <w:spacing w:line="240" w:lineRule="auto"/>
              <w:jc w:val="left"/>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田雨竹</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双</w:t>
            </w:r>
            <w:r>
              <w:rPr>
                <w:rFonts w:hint="eastAsia" w:asciiTheme="minorEastAsia" w:hAnsiTheme="minorEastAsia" w:eastAsiaTheme="minorEastAsia"/>
                <w:lang w:eastAsia="zh-CN"/>
              </w:rPr>
              <w:t>）</w:t>
            </w:r>
          </w:p>
          <w:p>
            <w:pPr>
              <w:pStyle w:val="7"/>
              <w:spacing w:line="240" w:lineRule="auto"/>
              <w:jc w:val="left"/>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谢涵</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双</w:t>
            </w:r>
            <w:r>
              <w:rPr>
                <w:rFonts w:hint="eastAsia" w:asciiTheme="minorEastAsia" w:hAnsiTheme="minorEastAsia" w:eastAsiaTheme="minorEastAsia"/>
                <w:lang w:eastAsia="zh-CN"/>
              </w:rPr>
              <w:t>）</w:t>
            </w:r>
          </w:p>
          <w:p>
            <w:pPr>
              <w:pStyle w:val="7"/>
              <w:spacing w:line="240" w:lineRule="auto"/>
              <w:ind w:left="420" w:firstLine="0" w:firstLineChars="0"/>
              <w:jc w:val="left"/>
              <w:rPr>
                <w:rFonts w:asciiTheme="minorEastAsia" w:hAnsiTheme="minorEastAsia" w:eastAsiaTheme="minorEastAsia"/>
              </w:rPr>
            </w:pPr>
            <w:r>
              <w:rPr>
                <w:rFonts w:hint="eastAsia" w:asciiTheme="minorEastAsia" w:hAnsiTheme="minorEastAsia" w:eastAsiaTheme="minorEastAsia"/>
              </w:rPr>
              <w:t>李诗雨</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双</w:t>
            </w:r>
            <w:r>
              <w:rPr>
                <w:rFonts w:hint="eastAsia" w:asciiTheme="minorEastAsia" w:hAnsiTheme="minorEastAsia" w:eastAsiaTheme="minorEastAsia"/>
                <w:lang w:eastAsia="zh-CN"/>
              </w:rPr>
              <w:t>）</w:t>
            </w:r>
          </w:p>
          <w:p>
            <w:pPr>
              <w:pStyle w:val="7"/>
              <w:spacing w:line="240" w:lineRule="auto"/>
              <w:ind w:left="420" w:firstLine="0" w:firstLineChars="0"/>
              <w:jc w:val="left"/>
              <w:rPr>
                <w:rFonts w:asciiTheme="minorEastAsia" w:hAnsiTheme="minorEastAsia" w:eastAsiaTheme="minorEastAsia"/>
              </w:rPr>
            </w:pPr>
          </w:p>
          <w:p>
            <w:pPr>
              <w:pStyle w:val="7"/>
              <w:spacing w:line="240" w:lineRule="auto"/>
              <w:ind w:left="0" w:leftChars="0" w:firstLine="0" w:firstLineChars="0"/>
              <w:jc w:val="left"/>
              <w:rPr>
                <w:rFonts w:asciiTheme="minorEastAsia" w:hAnsiTheme="minorEastAsia" w:eastAsiaTheme="minorEastAsia"/>
              </w:rPr>
            </w:pPr>
          </w:p>
          <w:p>
            <w:pPr>
              <w:pStyle w:val="7"/>
              <w:spacing w:line="240" w:lineRule="auto"/>
              <w:ind w:left="420" w:firstLine="0" w:firstLineChars="0"/>
              <w:jc w:val="left"/>
              <w:rPr>
                <w:rFonts w:asciiTheme="minorEastAsia" w:hAnsiTheme="minorEastAsia" w:eastAsiaTheme="minorEastAsia"/>
              </w:rPr>
            </w:pPr>
          </w:p>
          <w:p>
            <w:pPr>
              <w:pStyle w:val="7"/>
              <w:spacing w:line="240" w:lineRule="auto"/>
              <w:ind w:left="420" w:firstLine="0" w:firstLineChars="0"/>
              <w:jc w:val="left"/>
              <w:rPr>
                <w:rFonts w:asciiTheme="minorEastAsia" w:hAnsiTheme="minorEastAsia" w:eastAsiaTheme="minorEastAsia"/>
              </w:rPr>
            </w:pPr>
          </w:p>
          <w:p>
            <w:pPr>
              <w:pStyle w:val="7"/>
              <w:spacing w:line="240" w:lineRule="auto"/>
              <w:ind w:left="420" w:firstLine="0" w:firstLineChars="0"/>
              <w:jc w:val="left"/>
              <w:rPr>
                <w:rFonts w:asciiTheme="minorEastAsia" w:hAnsiTheme="minorEastAsia" w:eastAsiaTheme="minorEastAsia"/>
              </w:rPr>
            </w:pPr>
          </w:p>
          <w:p>
            <w:pPr>
              <w:pStyle w:val="7"/>
              <w:spacing w:line="240" w:lineRule="auto"/>
              <w:ind w:left="420" w:firstLine="0" w:firstLineChars="0"/>
              <w:jc w:val="left"/>
              <w:rPr>
                <w:rFonts w:asciiTheme="minorEastAsia" w:hAnsiTheme="minorEastAsia" w:eastAsiaTheme="minorEastAsia"/>
              </w:rPr>
            </w:pPr>
          </w:p>
        </w:tc>
        <w:tc>
          <w:tcPr>
            <w:tcW w:w="2455" w:type="dxa"/>
            <w:shd w:val="clear" w:color="auto" w:fill="auto"/>
          </w:tcPr>
          <w:p>
            <w:pPr>
              <w:pStyle w:val="7"/>
              <w:spacing w:line="240" w:lineRule="auto"/>
              <w:ind w:left="420" w:firstLine="0" w:firstLineChars="0"/>
              <w:jc w:val="left"/>
              <w:rPr>
                <w:rFonts w:asciiTheme="minorEastAsia" w:hAnsiTheme="minorEastAsia" w:eastAsiaTheme="minorEastAsia"/>
              </w:rPr>
            </w:pPr>
          </w:p>
          <w:p>
            <w:pPr>
              <w:pStyle w:val="7"/>
              <w:spacing w:line="240" w:lineRule="auto"/>
              <w:ind w:left="420" w:firstLine="0" w:firstLineChars="0"/>
              <w:jc w:val="left"/>
              <w:rPr>
                <w:rFonts w:hint="eastAsia" w:asciiTheme="minorEastAsia" w:hAnsiTheme="minorEastAsia" w:eastAsiaTheme="minorEastAsia"/>
              </w:rPr>
            </w:pPr>
            <w:r>
              <w:rPr>
                <w:rFonts w:hint="eastAsia" w:asciiTheme="minorEastAsia" w:hAnsiTheme="minorEastAsia" w:eastAsiaTheme="minorEastAsia"/>
              </w:rPr>
              <w:t>闻艺</w:t>
            </w:r>
          </w:p>
          <w:p>
            <w:pPr>
              <w:pStyle w:val="7"/>
              <w:spacing w:line="240" w:lineRule="auto"/>
              <w:ind w:left="420" w:firstLine="0" w:firstLineChars="0"/>
              <w:jc w:val="left"/>
              <w:rPr>
                <w:rFonts w:hint="eastAsia" w:asciiTheme="minorEastAsia" w:hAnsiTheme="minorEastAsia" w:eastAsiaTheme="minorEastAsia"/>
              </w:rPr>
            </w:pPr>
            <w:r>
              <w:rPr>
                <w:rFonts w:hint="eastAsia" w:asciiTheme="minorEastAsia" w:hAnsiTheme="minorEastAsia" w:eastAsiaTheme="minorEastAsia"/>
              </w:rPr>
              <w:t>池之缘</w:t>
            </w:r>
          </w:p>
          <w:p>
            <w:pPr>
              <w:pStyle w:val="7"/>
              <w:spacing w:line="240" w:lineRule="auto"/>
              <w:ind w:left="420" w:firstLine="0" w:firstLineChars="0"/>
              <w:jc w:val="left"/>
              <w:rPr>
                <w:rFonts w:hint="eastAsia" w:asciiTheme="minorEastAsia" w:hAnsiTheme="minorEastAsia" w:eastAsiaTheme="minorEastAsia"/>
              </w:rPr>
            </w:pPr>
            <w:r>
              <w:rPr>
                <w:rFonts w:hint="eastAsia" w:asciiTheme="minorEastAsia" w:hAnsiTheme="minorEastAsia" w:eastAsiaTheme="minorEastAsia"/>
              </w:rPr>
              <w:t>顾芮嘉</w:t>
            </w:r>
          </w:p>
          <w:p>
            <w:pPr>
              <w:pStyle w:val="7"/>
              <w:spacing w:line="240" w:lineRule="auto"/>
              <w:ind w:left="420" w:firstLine="0" w:firstLineChars="0"/>
              <w:jc w:val="left"/>
              <w:rPr>
                <w:rFonts w:hint="eastAsia" w:asciiTheme="minorEastAsia" w:hAnsiTheme="minorEastAsia" w:eastAsiaTheme="minorEastAsia"/>
              </w:rPr>
            </w:pPr>
            <w:r>
              <w:rPr>
                <w:rFonts w:hint="eastAsia" w:asciiTheme="minorEastAsia" w:hAnsiTheme="minorEastAsia" w:eastAsiaTheme="minorEastAsia"/>
              </w:rPr>
              <w:t>何竑瑾</w:t>
            </w:r>
          </w:p>
          <w:p>
            <w:pPr>
              <w:pStyle w:val="7"/>
              <w:spacing w:line="240" w:lineRule="auto"/>
              <w:ind w:left="420" w:firstLine="0" w:firstLineChars="0"/>
              <w:jc w:val="left"/>
              <w:rPr>
                <w:rFonts w:hint="eastAsia" w:asciiTheme="minorEastAsia" w:hAnsiTheme="minorEastAsia" w:eastAsiaTheme="minorEastAsia"/>
              </w:rPr>
            </w:pPr>
            <w:r>
              <w:rPr>
                <w:rFonts w:hint="eastAsia" w:asciiTheme="minorEastAsia" w:hAnsiTheme="minorEastAsia" w:eastAsiaTheme="minorEastAsia"/>
              </w:rPr>
              <w:t>傅炜</w:t>
            </w:r>
          </w:p>
          <w:p>
            <w:pPr>
              <w:pStyle w:val="7"/>
              <w:spacing w:line="240" w:lineRule="auto"/>
              <w:ind w:left="420" w:firstLine="0" w:firstLineChars="0"/>
              <w:jc w:val="left"/>
              <w:rPr>
                <w:rFonts w:hint="eastAsia" w:asciiTheme="minorEastAsia" w:hAnsiTheme="minorEastAsia" w:eastAsiaTheme="minorEastAsia"/>
              </w:rPr>
            </w:pPr>
            <w:r>
              <w:rPr>
                <w:rFonts w:hint="eastAsia" w:asciiTheme="minorEastAsia" w:hAnsiTheme="minorEastAsia" w:eastAsiaTheme="minorEastAsia"/>
              </w:rPr>
              <w:t>时一鸣</w:t>
            </w:r>
          </w:p>
          <w:p>
            <w:pPr>
              <w:pStyle w:val="7"/>
              <w:spacing w:line="240" w:lineRule="auto"/>
              <w:ind w:left="420" w:firstLine="0" w:firstLineChars="0"/>
              <w:jc w:val="left"/>
              <w:rPr>
                <w:rFonts w:hint="eastAsia" w:asciiTheme="minorEastAsia" w:hAnsiTheme="minorEastAsia" w:eastAsiaTheme="minorEastAsia"/>
              </w:rPr>
            </w:pPr>
            <w:r>
              <w:rPr>
                <w:rFonts w:hint="eastAsia" w:asciiTheme="minorEastAsia" w:hAnsiTheme="minorEastAsia" w:eastAsiaTheme="minorEastAsia"/>
              </w:rPr>
              <w:t>王心宇</w:t>
            </w:r>
          </w:p>
          <w:p>
            <w:pPr>
              <w:pStyle w:val="7"/>
              <w:spacing w:line="240" w:lineRule="auto"/>
              <w:ind w:left="420" w:firstLine="0" w:firstLineChars="0"/>
              <w:jc w:val="left"/>
              <w:rPr>
                <w:rFonts w:hint="eastAsia" w:asciiTheme="minorEastAsia" w:hAnsiTheme="minorEastAsia" w:eastAsiaTheme="minorEastAsia"/>
              </w:rPr>
            </w:pPr>
            <w:r>
              <w:rPr>
                <w:rFonts w:hint="eastAsia" w:asciiTheme="minorEastAsia" w:hAnsiTheme="minorEastAsia" w:eastAsiaTheme="minorEastAsia"/>
              </w:rPr>
              <w:t>王莹录</w:t>
            </w:r>
          </w:p>
          <w:p>
            <w:pPr>
              <w:pStyle w:val="7"/>
              <w:spacing w:line="240" w:lineRule="auto"/>
              <w:ind w:left="420" w:firstLine="0" w:firstLineChars="0"/>
              <w:jc w:val="left"/>
              <w:rPr>
                <w:rFonts w:hint="eastAsia" w:asciiTheme="minorEastAsia" w:hAnsiTheme="minorEastAsia" w:eastAsiaTheme="minorEastAsia"/>
              </w:rPr>
            </w:pPr>
            <w:r>
              <w:rPr>
                <w:rFonts w:hint="eastAsia" w:asciiTheme="minorEastAsia" w:hAnsiTheme="minorEastAsia" w:eastAsiaTheme="minorEastAsia"/>
              </w:rPr>
              <w:t>范莹瑭</w:t>
            </w:r>
          </w:p>
          <w:p>
            <w:pPr>
              <w:pStyle w:val="7"/>
              <w:spacing w:line="240" w:lineRule="auto"/>
              <w:ind w:left="420" w:firstLine="0" w:firstLineChars="0"/>
              <w:jc w:val="left"/>
              <w:rPr>
                <w:rFonts w:hint="eastAsia" w:asciiTheme="minorEastAsia" w:hAnsiTheme="minorEastAsia" w:eastAsiaTheme="minorEastAsia"/>
              </w:rPr>
            </w:pPr>
            <w:r>
              <w:rPr>
                <w:rFonts w:hint="eastAsia" w:asciiTheme="minorEastAsia" w:hAnsiTheme="minorEastAsia" w:eastAsiaTheme="minorEastAsia"/>
              </w:rPr>
              <w:t>李睿萌</w:t>
            </w:r>
          </w:p>
          <w:p>
            <w:pPr>
              <w:pStyle w:val="7"/>
              <w:spacing w:line="240" w:lineRule="auto"/>
              <w:ind w:left="420" w:firstLine="0" w:firstLineChars="0"/>
              <w:jc w:val="left"/>
              <w:rPr>
                <w:rFonts w:hint="eastAsia" w:asciiTheme="minorEastAsia" w:hAnsiTheme="minorEastAsia" w:eastAsiaTheme="minorEastAsia"/>
              </w:rPr>
            </w:pPr>
            <w:r>
              <w:rPr>
                <w:rFonts w:hint="eastAsia" w:asciiTheme="minorEastAsia" w:hAnsiTheme="minorEastAsia" w:eastAsiaTheme="minorEastAsia"/>
              </w:rPr>
              <w:t>蒙沛彤</w:t>
            </w:r>
          </w:p>
          <w:p>
            <w:pPr>
              <w:pStyle w:val="7"/>
              <w:spacing w:line="240" w:lineRule="auto"/>
              <w:jc w:val="left"/>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吕行</w:t>
            </w:r>
          </w:p>
          <w:p>
            <w:pPr>
              <w:pStyle w:val="7"/>
              <w:spacing w:line="240" w:lineRule="auto"/>
              <w:ind w:firstLine="420" w:firstLineChars="200"/>
              <w:jc w:val="left"/>
              <w:rPr>
                <w:rFonts w:hint="eastAsia" w:ascii="Calibri" w:hAnsi="Calibri" w:eastAsia="宋体" w:cs="Times New Roman"/>
                <w:kern w:val="2"/>
                <w:sz w:val="21"/>
                <w:szCs w:val="22"/>
                <w:lang w:val="en-US" w:eastAsia="zh-CN" w:bidi="ar-SA"/>
              </w:rPr>
            </w:pPr>
            <w:r>
              <w:rPr>
                <w:rFonts w:hint="eastAsia" w:asciiTheme="minorEastAsia" w:hAnsiTheme="minorEastAsia" w:eastAsiaTheme="minorEastAsia"/>
              </w:rPr>
              <w:t>陈垌芮</w:t>
            </w:r>
          </w:p>
          <w:p>
            <w:pPr>
              <w:pStyle w:val="7"/>
              <w:spacing w:line="240" w:lineRule="auto"/>
              <w:jc w:val="left"/>
              <w:rPr>
                <w:rFonts w:hint="eastAsia" w:asciiTheme="minorEastAsia" w:hAnsiTheme="minorEastAsia" w:eastAsiaTheme="minorEastAsia"/>
                <w:lang w:eastAsia="zh-CN"/>
              </w:rPr>
            </w:pPr>
            <w:r>
              <w:rPr>
                <w:rFonts w:hint="eastAsia" w:asciiTheme="minorEastAsia" w:hAnsiTheme="minorEastAsia" w:eastAsiaTheme="minorEastAsia"/>
              </w:rPr>
              <w:t>梁朕浩</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双</w:t>
            </w:r>
            <w:r>
              <w:rPr>
                <w:rFonts w:hint="eastAsia" w:asciiTheme="minorEastAsia" w:hAnsiTheme="minorEastAsia" w:eastAsiaTheme="minorEastAsia"/>
                <w:lang w:eastAsia="zh-CN"/>
              </w:rPr>
              <w:t>）</w:t>
            </w:r>
          </w:p>
          <w:p>
            <w:pPr>
              <w:pStyle w:val="7"/>
              <w:spacing w:line="240" w:lineRule="auto"/>
              <w:ind w:left="420" w:firstLine="0" w:firstLineChars="0"/>
              <w:jc w:val="left"/>
              <w:rPr>
                <w:rFonts w:hint="eastAsia" w:asciiTheme="minorEastAsia" w:hAnsiTheme="minorEastAsia" w:eastAsiaTheme="minorEastAsia"/>
              </w:rPr>
            </w:pPr>
            <w:r>
              <w:rPr>
                <w:rFonts w:hint="eastAsia" w:asciiTheme="minorEastAsia" w:hAnsiTheme="minorEastAsia" w:eastAsiaTheme="minorEastAsia"/>
              </w:rPr>
              <w:t>邢晓坤</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双</w:t>
            </w:r>
            <w:r>
              <w:rPr>
                <w:rFonts w:hint="eastAsia" w:asciiTheme="minorEastAsia" w:hAnsiTheme="minorEastAsia" w:eastAsiaTheme="minorEastAsia"/>
                <w:lang w:eastAsia="zh-CN"/>
              </w:rPr>
              <w:t>）</w:t>
            </w:r>
          </w:p>
          <w:p>
            <w:pPr>
              <w:pStyle w:val="7"/>
              <w:spacing w:line="240" w:lineRule="auto"/>
              <w:ind w:left="420" w:firstLine="0" w:firstLineChars="0"/>
              <w:jc w:val="left"/>
              <w:rPr>
                <w:rFonts w:hint="eastAsia" w:asciiTheme="minorEastAsia" w:hAnsiTheme="minorEastAsia" w:eastAsiaTheme="minorEastAsia"/>
              </w:rPr>
            </w:pPr>
            <w:r>
              <w:rPr>
                <w:rFonts w:hint="eastAsia" w:asciiTheme="minorEastAsia" w:hAnsiTheme="minorEastAsia" w:eastAsiaTheme="minorEastAsia"/>
              </w:rPr>
              <w:t>陈菀芊</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双</w:t>
            </w:r>
            <w:r>
              <w:rPr>
                <w:rFonts w:hint="eastAsia" w:asciiTheme="minorEastAsia" w:hAnsiTheme="minorEastAsia" w:eastAsiaTheme="minorEastAsia"/>
                <w:lang w:eastAsia="zh-CN"/>
              </w:rPr>
              <w:t>）</w:t>
            </w:r>
          </w:p>
          <w:p>
            <w:pPr>
              <w:pStyle w:val="7"/>
              <w:spacing w:line="240" w:lineRule="auto"/>
              <w:ind w:left="420" w:firstLine="0" w:firstLineChars="0"/>
              <w:jc w:val="left"/>
              <w:rPr>
                <w:rFonts w:hint="eastAsia" w:asciiTheme="minorEastAsia" w:hAnsiTheme="minorEastAsia" w:eastAsiaTheme="minorEastAsia"/>
              </w:rPr>
            </w:pPr>
            <w:r>
              <w:rPr>
                <w:rFonts w:hint="eastAsia" w:asciiTheme="minorEastAsia" w:hAnsiTheme="minorEastAsia" w:eastAsiaTheme="minorEastAsia"/>
              </w:rPr>
              <w:t>姜景哲</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双</w:t>
            </w:r>
            <w:r>
              <w:rPr>
                <w:rFonts w:hint="eastAsia" w:asciiTheme="minorEastAsia" w:hAnsiTheme="minorEastAsia" w:eastAsiaTheme="minorEastAsia"/>
                <w:lang w:eastAsia="zh-CN"/>
              </w:rPr>
              <w:t>）</w:t>
            </w:r>
          </w:p>
          <w:p>
            <w:pPr>
              <w:pStyle w:val="7"/>
              <w:spacing w:line="240" w:lineRule="auto"/>
              <w:ind w:left="420" w:firstLine="0" w:firstLineChars="0"/>
              <w:jc w:val="left"/>
              <w:rPr>
                <w:rFonts w:hint="eastAsia" w:asciiTheme="minorEastAsia" w:hAnsiTheme="minorEastAsia" w:eastAsiaTheme="minorEastAsia"/>
              </w:rPr>
            </w:pPr>
            <w:r>
              <w:rPr>
                <w:rFonts w:hint="eastAsia" w:asciiTheme="minorEastAsia" w:hAnsiTheme="minorEastAsia" w:eastAsiaTheme="minorEastAsia"/>
              </w:rPr>
              <w:t>张俊鹏</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双</w:t>
            </w:r>
            <w:r>
              <w:rPr>
                <w:rFonts w:hint="eastAsia" w:asciiTheme="minorEastAsia" w:hAnsiTheme="minorEastAsia" w:eastAsiaTheme="minorEastAsia"/>
                <w:lang w:eastAsia="zh-CN"/>
              </w:rPr>
              <w:t>）</w:t>
            </w:r>
          </w:p>
          <w:p>
            <w:pPr>
              <w:pStyle w:val="7"/>
              <w:spacing w:line="240" w:lineRule="auto"/>
              <w:ind w:left="420" w:firstLine="0" w:firstLineChars="0"/>
              <w:jc w:val="left"/>
              <w:rPr>
                <w:rFonts w:asciiTheme="minorEastAsia" w:hAnsiTheme="minorEastAsia" w:eastAsiaTheme="minorEastAsia"/>
              </w:rPr>
            </w:pPr>
            <w:r>
              <w:rPr>
                <w:rFonts w:hint="eastAsia" w:asciiTheme="minorEastAsia" w:hAnsiTheme="minorEastAsia" w:eastAsiaTheme="minorEastAsia"/>
              </w:rPr>
              <w:t>侯东良</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双</w:t>
            </w:r>
            <w:r>
              <w:rPr>
                <w:rFonts w:hint="eastAsia" w:asciiTheme="minorEastAsia" w:hAnsiTheme="minorEastAsia" w:eastAsiaTheme="minorEastAsia"/>
                <w:lang w:eastAsia="zh-CN"/>
              </w:rPr>
              <w:t>）</w:t>
            </w:r>
          </w:p>
          <w:p>
            <w:pPr>
              <w:pStyle w:val="7"/>
              <w:spacing w:line="240" w:lineRule="auto"/>
              <w:ind w:left="420" w:firstLine="0" w:firstLineChars="0"/>
              <w:jc w:val="left"/>
              <w:rPr>
                <w:rFonts w:asciiTheme="minorEastAsia" w:hAnsiTheme="minorEastAsia" w:eastAsiaTheme="minorEastAsia"/>
              </w:rPr>
            </w:pPr>
          </w:p>
          <w:p>
            <w:pPr>
              <w:pStyle w:val="7"/>
              <w:spacing w:line="240" w:lineRule="auto"/>
              <w:ind w:left="420" w:firstLine="0" w:firstLineChars="0"/>
              <w:jc w:val="left"/>
              <w:rPr>
                <w:rFonts w:asciiTheme="minorEastAsia" w:hAnsiTheme="minorEastAsia" w:eastAsiaTheme="minorEastAsia"/>
              </w:rPr>
            </w:pPr>
          </w:p>
        </w:tc>
        <w:tc>
          <w:tcPr>
            <w:tcW w:w="2262" w:type="dxa"/>
            <w:shd w:val="clear" w:color="auto" w:fill="auto"/>
          </w:tcPr>
          <w:p>
            <w:pPr>
              <w:pStyle w:val="7"/>
              <w:spacing w:line="240" w:lineRule="auto"/>
              <w:ind w:firstLine="0" w:firstLineChars="0"/>
              <w:jc w:val="left"/>
              <w:rPr>
                <w:rFonts w:asciiTheme="minorEastAsia" w:hAnsiTheme="minorEastAsia" w:eastAsiaTheme="minorEastAsia"/>
              </w:rPr>
            </w:pPr>
          </w:p>
          <w:p>
            <w:pPr>
              <w:pStyle w:val="7"/>
              <w:spacing w:line="240"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黄玺文</w:t>
            </w:r>
          </w:p>
          <w:p>
            <w:pPr>
              <w:pStyle w:val="7"/>
              <w:spacing w:line="240"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陈夏贤</w:t>
            </w:r>
          </w:p>
          <w:p>
            <w:pPr>
              <w:pStyle w:val="7"/>
              <w:spacing w:line="240"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胡靖萱</w:t>
            </w:r>
          </w:p>
          <w:p>
            <w:pPr>
              <w:pStyle w:val="7"/>
              <w:spacing w:line="240"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马梓琪</w:t>
            </w:r>
          </w:p>
          <w:p>
            <w:pPr>
              <w:pStyle w:val="7"/>
              <w:spacing w:line="240"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矫利博</w:t>
            </w:r>
          </w:p>
          <w:p>
            <w:pPr>
              <w:pStyle w:val="7"/>
              <w:spacing w:line="240"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皮若凡</w:t>
            </w:r>
          </w:p>
          <w:p>
            <w:pPr>
              <w:pStyle w:val="7"/>
              <w:spacing w:line="240"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郭策</w:t>
            </w:r>
          </w:p>
          <w:p>
            <w:pPr>
              <w:pStyle w:val="7"/>
              <w:spacing w:line="240"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孙浪</w:t>
            </w:r>
          </w:p>
          <w:p>
            <w:pPr>
              <w:pStyle w:val="7"/>
              <w:spacing w:line="240"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杨茜茹</w:t>
            </w:r>
          </w:p>
          <w:p>
            <w:pPr>
              <w:pStyle w:val="7"/>
              <w:spacing w:line="240" w:lineRule="auto"/>
              <w:ind w:firstLine="0" w:firstLineChars="0"/>
              <w:jc w:val="left"/>
              <w:rPr>
                <w:rFonts w:asciiTheme="minorEastAsia" w:hAnsiTheme="minorEastAsia" w:eastAsiaTheme="minorEastAsia"/>
              </w:rPr>
            </w:pPr>
            <w:r>
              <w:rPr>
                <w:rFonts w:hint="eastAsia" w:asciiTheme="minorEastAsia" w:hAnsiTheme="minorEastAsia" w:eastAsiaTheme="minorEastAsia"/>
              </w:rPr>
              <w:t>木锦洁</w:t>
            </w:r>
          </w:p>
          <w:p>
            <w:pPr>
              <w:pStyle w:val="7"/>
              <w:spacing w:line="240" w:lineRule="auto"/>
              <w:ind w:firstLine="0" w:firstLineChars="0"/>
              <w:jc w:val="left"/>
              <w:rPr>
                <w:rFonts w:asciiTheme="minorEastAsia" w:hAnsiTheme="minorEastAsia" w:eastAsiaTheme="minorEastAsia"/>
              </w:rPr>
            </w:pPr>
            <w:r>
              <w:rPr>
                <w:rFonts w:hint="eastAsia" w:asciiTheme="minorEastAsia" w:hAnsiTheme="minorEastAsia" w:eastAsiaTheme="minorEastAsia"/>
              </w:rPr>
              <w:t>姚正远</w:t>
            </w:r>
          </w:p>
          <w:p>
            <w:pPr>
              <w:pStyle w:val="7"/>
              <w:spacing w:line="240" w:lineRule="auto"/>
              <w:ind w:firstLine="0" w:firstLineChars="0"/>
              <w:jc w:val="left"/>
              <w:rPr>
                <w:rFonts w:asciiTheme="minorEastAsia" w:hAnsiTheme="minorEastAsia" w:eastAsiaTheme="minorEastAsia"/>
              </w:rPr>
            </w:pPr>
            <w:r>
              <w:rPr>
                <w:rFonts w:hint="eastAsia" w:asciiTheme="minorEastAsia" w:hAnsiTheme="minorEastAsia" w:eastAsiaTheme="minorEastAsia"/>
              </w:rPr>
              <w:t>黄欣悦</w:t>
            </w:r>
          </w:p>
          <w:p>
            <w:pPr>
              <w:pStyle w:val="7"/>
              <w:spacing w:line="240"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刘梦瑜</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双</w:t>
            </w:r>
            <w:r>
              <w:rPr>
                <w:rFonts w:hint="eastAsia" w:asciiTheme="minorEastAsia" w:hAnsiTheme="minorEastAsia" w:eastAsiaTheme="minorEastAsia"/>
                <w:lang w:eastAsia="zh-CN"/>
              </w:rPr>
              <w:t>）</w:t>
            </w:r>
          </w:p>
          <w:p>
            <w:pPr>
              <w:pStyle w:val="7"/>
              <w:spacing w:line="240" w:lineRule="auto"/>
              <w:ind w:firstLine="0" w:firstLineChars="0"/>
              <w:jc w:val="left"/>
              <w:rPr>
                <w:rFonts w:hint="eastAsia" w:asciiTheme="minorEastAsia" w:hAnsiTheme="minorEastAsia" w:eastAsiaTheme="minorEastAsia"/>
                <w:lang w:eastAsia="zh-CN"/>
              </w:rPr>
            </w:pPr>
            <w:r>
              <w:rPr>
                <w:rFonts w:hint="eastAsia" w:asciiTheme="minorEastAsia" w:hAnsiTheme="minorEastAsia" w:eastAsiaTheme="minorEastAsia"/>
              </w:rPr>
              <w:t>李嘉雯</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双</w:t>
            </w:r>
            <w:r>
              <w:rPr>
                <w:rFonts w:hint="eastAsia" w:asciiTheme="minorEastAsia" w:hAnsiTheme="minorEastAsia" w:eastAsiaTheme="minorEastAsia"/>
                <w:lang w:eastAsia="zh-CN"/>
              </w:rPr>
              <w:t>）</w:t>
            </w:r>
          </w:p>
          <w:p>
            <w:pPr>
              <w:pStyle w:val="7"/>
              <w:spacing w:line="240" w:lineRule="auto"/>
              <w:ind w:left="0" w:leftChars="0" w:firstLine="0" w:firstLineChars="0"/>
              <w:jc w:val="left"/>
              <w:rPr>
                <w:rFonts w:asciiTheme="minorEastAsia" w:hAnsiTheme="minorEastAsia" w:eastAsiaTheme="minorEastAsia"/>
              </w:rPr>
            </w:pPr>
            <w:r>
              <w:rPr>
                <w:rFonts w:hint="eastAsia" w:asciiTheme="minorEastAsia" w:hAnsiTheme="minorEastAsia" w:eastAsiaTheme="minorEastAsia"/>
              </w:rPr>
              <w:t>马溢</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双</w:t>
            </w:r>
            <w:r>
              <w:rPr>
                <w:rFonts w:hint="eastAsia" w:asciiTheme="minorEastAsia" w:hAnsiTheme="minorEastAsia" w:eastAsiaTheme="minorEastAsia"/>
                <w:lang w:eastAsia="zh-CN"/>
              </w:rPr>
              <w:t>）</w:t>
            </w:r>
          </w:p>
          <w:p>
            <w:pPr>
              <w:pStyle w:val="7"/>
              <w:spacing w:line="240"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王一帆</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双</w:t>
            </w:r>
            <w:r>
              <w:rPr>
                <w:rFonts w:hint="eastAsia" w:asciiTheme="minorEastAsia" w:hAnsiTheme="minorEastAsia" w:eastAsiaTheme="minorEastAsia"/>
                <w:lang w:eastAsia="zh-CN"/>
              </w:rPr>
              <w:t>）</w:t>
            </w:r>
          </w:p>
          <w:p>
            <w:pPr>
              <w:pStyle w:val="7"/>
              <w:spacing w:line="240"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王祉静</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双</w:t>
            </w:r>
            <w:r>
              <w:rPr>
                <w:rFonts w:hint="eastAsia" w:asciiTheme="minorEastAsia" w:hAnsiTheme="minorEastAsia" w:eastAsiaTheme="minorEastAsia"/>
                <w:lang w:eastAsia="zh-CN"/>
              </w:rPr>
              <w:t>）</w:t>
            </w:r>
          </w:p>
          <w:p>
            <w:pPr>
              <w:pStyle w:val="7"/>
              <w:spacing w:line="240" w:lineRule="auto"/>
              <w:ind w:firstLine="0" w:firstLineChars="0"/>
              <w:jc w:val="left"/>
              <w:rPr>
                <w:rFonts w:hint="eastAsia" w:asciiTheme="minorEastAsia" w:hAnsiTheme="minorEastAsia" w:eastAsiaTheme="minorEastAsia"/>
                <w:lang w:eastAsia="zh-CN"/>
              </w:rPr>
            </w:pPr>
            <w:r>
              <w:rPr>
                <w:rFonts w:hint="eastAsia" w:asciiTheme="minorEastAsia" w:hAnsiTheme="minorEastAsia" w:eastAsiaTheme="minorEastAsia"/>
              </w:rPr>
              <w:t>张馨文</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双</w:t>
            </w:r>
            <w:r>
              <w:rPr>
                <w:rFonts w:hint="eastAsia" w:asciiTheme="minorEastAsia" w:hAnsiTheme="minorEastAsia" w:eastAsiaTheme="minorEastAsia"/>
                <w:lang w:eastAsia="zh-CN"/>
              </w:rPr>
              <w:t>）</w:t>
            </w:r>
          </w:p>
        </w:tc>
      </w:tr>
    </w:tbl>
    <w:p>
      <w:r>
        <w:rPr>
          <w:rFonts w:hint="eastAsia"/>
        </w:rPr>
        <w:t>注意事项：</w:t>
      </w:r>
    </w:p>
    <w:p>
      <w:r>
        <w:rPr>
          <w:rFonts w:hint="eastAsia"/>
        </w:rPr>
        <w:t>1.若学生名字有遗漏，请及时联系教务老师更正，电话58806890；</w:t>
      </w:r>
    </w:p>
    <w:p>
      <w:r>
        <w:rPr>
          <w:rFonts w:hint="eastAsia"/>
        </w:rPr>
        <w:t>2.请参加答辩的学生在答辩前三天将电子版论文及电子版答辩记录表发送至答辩秘书邮箱，文件名以“学号+姓名”命名；</w:t>
      </w:r>
    </w:p>
    <w:p>
      <w:pPr>
        <w:rPr>
          <w:rFonts w:hint="default" w:eastAsia="宋体"/>
          <w:lang w:val="en-US" w:eastAsia="zh-CN"/>
        </w:rPr>
      </w:pPr>
      <w:r>
        <w:t>3.</w:t>
      </w:r>
      <w:r>
        <w:rPr>
          <w:rFonts w:hint="eastAsia"/>
        </w:rPr>
        <w:t>参加答辩的学生在答辩前三天将纸质版论文评定表（一份）提交至后主楼1</w:t>
      </w:r>
      <w:r>
        <w:t>616</w:t>
      </w:r>
      <w:r>
        <w:rPr>
          <w:rFonts w:hint="eastAsia"/>
        </w:rPr>
        <w:t>，论文评语须详实有针对性（因疫情原因评语可以打印，并包含导师电子签名）；</w:t>
      </w:r>
      <w:r>
        <w:rPr>
          <w:rFonts w:hint="eastAsia"/>
          <w:lang w:val="en-US" w:eastAsia="zh-CN"/>
        </w:rPr>
        <w:t>不在校的学生将论文评定表发送至邮箱yanghaijia@bnu.edu.cn。</w:t>
      </w:r>
    </w:p>
    <w:p>
      <w:pPr>
        <w:rPr>
          <w:rFonts w:hint="eastAsia"/>
        </w:rPr>
      </w:pPr>
      <w:r>
        <w:t>4</w:t>
      </w:r>
      <w:r>
        <w:rPr>
          <w:rFonts w:hint="eastAsia"/>
        </w:rPr>
        <w:t>.每位答辩学生准备P</w:t>
      </w:r>
      <w:r>
        <w:t>PT</w:t>
      </w:r>
      <w:r>
        <w:rPr>
          <w:rFonts w:hint="eastAsia"/>
        </w:rPr>
        <w:t>，并将自我陈述时间控制在5分钟以内。</w:t>
      </w:r>
    </w:p>
    <w:p>
      <w:pPr>
        <w:rPr>
          <w:rFonts w:hint="default" w:eastAsia="宋体"/>
          <w:lang w:val="en-US" w:eastAsia="zh-CN"/>
        </w:rPr>
      </w:pPr>
      <w:r>
        <w:rPr>
          <w:rFonts w:hint="default" w:eastAsia="宋体"/>
          <w:lang w:val="en-US" w:eastAsia="zh-CN"/>
        </w:rPr>
        <w:drawing>
          <wp:inline distT="0" distB="0" distL="114300" distR="114300">
            <wp:extent cx="2033270" cy="2600960"/>
            <wp:effectExtent l="0" t="0" r="8890" b="5080"/>
            <wp:docPr id="1" name="图片 1" descr="955aac795dabaab9d1e531956ddcc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55aac795dabaab9d1e531956ddcc5f"/>
                    <pic:cNvPicPr>
                      <a:picLocks noChangeAspect="1"/>
                    </pic:cNvPicPr>
                  </pic:nvPicPr>
                  <pic:blipFill>
                    <a:blip r:embed="rId6"/>
                    <a:stretch>
                      <a:fillRect/>
                    </a:stretch>
                  </pic:blipFill>
                  <pic:spPr>
                    <a:xfrm>
                      <a:off x="0" y="0"/>
                      <a:ext cx="2033270" cy="2600960"/>
                    </a:xfrm>
                    <a:prstGeom prst="rect">
                      <a:avLst/>
                    </a:prstGeom>
                  </pic:spPr>
                </pic:pic>
              </a:graphicData>
            </a:graphic>
          </wp:inline>
        </w:drawing>
      </w:r>
      <w:r>
        <w:rPr>
          <w:rFonts w:hint="eastAsia" w:asciiTheme="minorEastAsia" w:hAnsiTheme="minorEastAsia" w:eastAsiaTheme="minorEastAsia"/>
          <w:lang w:eastAsia="zh-CN"/>
        </w:rPr>
        <w:drawing>
          <wp:inline distT="0" distB="0" distL="114300" distR="114300">
            <wp:extent cx="2632075" cy="2385060"/>
            <wp:effectExtent l="0" t="0" r="4445" b="7620"/>
            <wp:docPr id="2" name="图片 2" descr="0fa8917cf2fc45bb4fa7afc97240a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fa8917cf2fc45bb4fa7afc97240a99"/>
                    <pic:cNvPicPr>
                      <a:picLocks noChangeAspect="1"/>
                    </pic:cNvPicPr>
                  </pic:nvPicPr>
                  <pic:blipFill>
                    <a:blip r:embed="rId7"/>
                    <a:srcRect l="-975" t="20358" r="975" b="22783"/>
                    <a:stretch>
                      <a:fillRect/>
                    </a:stretch>
                  </pic:blipFill>
                  <pic:spPr>
                    <a:xfrm>
                      <a:off x="0" y="0"/>
                      <a:ext cx="2632075" cy="2385060"/>
                    </a:xfrm>
                    <a:prstGeom prst="rect">
                      <a:avLst/>
                    </a:prstGeom>
                  </pic:spPr>
                </pic:pic>
              </a:graphicData>
            </a:graphic>
          </wp:inline>
        </w:drawing>
      </w:r>
      <w:r>
        <w:rPr>
          <w:rFonts w:hint="default" w:eastAsia="宋体"/>
          <w:lang w:val="en-US" w:eastAsia="zh-CN"/>
        </w:rPr>
        <w:drawing>
          <wp:inline distT="0" distB="0" distL="114300" distR="114300">
            <wp:extent cx="2183130" cy="2182495"/>
            <wp:effectExtent l="0" t="0" r="11430" b="12065"/>
            <wp:docPr id="3" name="图片 3" descr="793b5ad07be650564291c06974a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93b5ad07be650564291c06974a0224"/>
                    <pic:cNvPicPr>
                      <a:picLocks noChangeAspect="1"/>
                    </pic:cNvPicPr>
                  </pic:nvPicPr>
                  <pic:blipFill>
                    <a:blip r:embed="rId8"/>
                    <a:srcRect t="23346" b="18315"/>
                    <a:stretch>
                      <a:fillRect/>
                    </a:stretch>
                  </pic:blipFill>
                  <pic:spPr>
                    <a:xfrm>
                      <a:off x="0" y="0"/>
                      <a:ext cx="2183130" cy="2182495"/>
                    </a:xfrm>
                    <a:prstGeom prst="rect">
                      <a:avLst/>
                    </a:prstGeom>
                  </pic:spPr>
                </pic:pic>
              </a:graphicData>
            </a:graphic>
          </wp:inline>
        </w:drawing>
      </w:r>
      <w:bookmarkStart w:id="0" w:name="_GoBack"/>
      <w:bookmarkEnd w:id="0"/>
    </w:p>
    <w:p>
      <w:pPr>
        <w:pStyle w:val="7"/>
        <w:spacing w:line="240" w:lineRule="auto"/>
        <w:ind w:firstLine="0" w:firstLineChars="0"/>
        <w:rPr>
          <w:rFonts w:hint="eastAsia" w:asciiTheme="minorEastAsia" w:hAnsiTheme="minor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yMzgwZGI1MDFkNzZmM2ZjY2IxOGRkYzY4MmRmY2MifQ=="/>
  </w:docVars>
  <w:rsids>
    <w:rsidRoot w:val="006E30CB"/>
    <w:rsid w:val="0002155F"/>
    <w:rsid w:val="000E7D53"/>
    <w:rsid w:val="00116660"/>
    <w:rsid w:val="001634DD"/>
    <w:rsid w:val="00166958"/>
    <w:rsid w:val="0018381D"/>
    <w:rsid w:val="00185DA5"/>
    <w:rsid w:val="00196600"/>
    <w:rsid w:val="00264493"/>
    <w:rsid w:val="00270367"/>
    <w:rsid w:val="002B7077"/>
    <w:rsid w:val="002D27DC"/>
    <w:rsid w:val="00316DBF"/>
    <w:rsid w:val="00342FEA"/>
    <w:rsid w:val="00412885"/>
    <w:rsid w:val="004A1870"/>
    <w:rsid w:val="004D6759"/>
    <w:rsid w:val="004E624D"/>
    <w:rsid w:val="00514712"/>
    <w:rsid w:val="005569BB"/>
    <w:rsid w:val="0059766E"/>
    <w:rsid w:val="005B02D2"/>
    <w:rsid w:val="005E311D"/>
    <w:rsid w:val="00694F22"/>
    <w:rsid w:val="006A1327"/>
    <w:rsid w:val="006D36D6"/>
    <w:rsid w:val="006D4E8F"/>
    <w:rsid w:val="006D7F93"/>
    <w:rsid w:val="006E14F8"/>
    <w:rsid w:val="006E30CB"/>
    <w:rsid w:val="006E5CAB"/>
    <w:rsid w:val="00707024"/>
    <w:rsid w:val="007810A5"/>
    <w:rsid w:val="00791C5A"/>
    <w:rsid w:val="007A2911"/>
    <w:rsid w:val="007D05A6"/>
    <w:rsid w:val="007F2920"/>
    <w:rsid w:val="00825116"/>
    <w:rsid w:val="0083002A"/>
    <w:rsid w:val="008603A1"/>
    <w:rsid w:val="008C5E20"/>
    <w:rsid w:val="00903C73"/>
    <w:rsid w:val="0091312D"/>
    <w:rsid w:val="00937E50"/>
    <w:rsid w:val="00976BA2"/>
    <w:rsid w:val="009B72E3"/>
    <w:rsid w:val="009D053E"/>
    <w:rsid w:val="00A1508F"/>
    <w:rsid w:val="00A23BEE"/>
    <w:rsid w:val="00A67675"/>
    <w:rsid w:val="00A9106F"/>
    <w:rsid w:val="00AA40F7"/>
    <w:rsid w:val="00AB6879"/>
    <w:rsid w:val="00AC43EA"/>
    <w:rsid w:val="00AE63EB"/>
    <w:rsid w:val="00AF14FD"/>
    <w:rsid w:val="00B1778E"/>
    <w:rsid w:val="00B62D5A"/>
    <w:rsid w:val="00B95EDB"/>
    <w:rsid w:val="00BD760F"/>
    <w:rsid w:val="00BE7FC1"/>
    <w:rsid w:val="00C15AE7"/>
    <w:rsid w:val="00C22516"/>
    <w:rsid w:val="00C251EC"/>
    <w:rsid w:val="00CB4D66"/>
    <w:rsid w:val="00D01BEF"/>
    <w:rsid w:val="00D33B5A"/>
    <w:rsid w:val="00D472AB"/>
    <w:rsid w:val="00D52CB7"/>
    <w:rsid w:val="00D56704"/>
    <w:rsid w:val="00D64248"/>
    <w:rsid w:val="00D72256"/>
    <w:rsid w:val="00E45D94"/>
    <w:rsid w:val="00E45EC3"/>
    <w:rsid w:val="00E5228A"/>
    <w:rsid w:val="00E57BBF"/>
    <w:rsid w:val="00E759B5"/>
    <w:rsid w:val="00E75B1F"/>
    <w:rsid w:val="00E8462E"/>
    <w:rsid w:val="00EB7C48"/>
    <w:rsid w:val="00EE093D"/>
    <w:rsid w:val="00FE5D31"/>
    <w:rsid w:val="033332A6"/>
    <w:rsid w:val="06BF1499"/>
    <w:rsid w:val="0BBB00DD"/>
    <w:rsid w:val="0C581959"/>
    <w:rsid w:val="0DA21B1B"/>
    <w:rsid w:val="1E2C713A"/>
    <w:rsid w:val="27C07C38"/>
    <w:rsid w:val="2FFA26C8"/>
    <w:rsid w:val="474D0747"/>
    <w:rsid w:val="4B42352B"/>
    <w:rsid w:val="59396E05"/>
    <w:rsid w:val="6A816022"/>
    <w:rsid w:val="751724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rFonts w:ascii="Calibri" w:hAnsi="Calibri" w:eastAsia="宋体" w:cs="Times New Roman"/>
      <w:sz w:val="18"/>
      <w:szCs w:val="18"/>
    </w:rPr>
  </w:style>
  <w:style w:type="character" w:customStyle="1" w:styleId="9">
    <w:name w:val="页脚 Char"/>
    <w:basedOn w:val="6"/>
    <w:link w:val="3"/>
    <w:qFormat/>
    <w:uiPriority w:val="99"/>
    <w:rPr>
      <w:rFonts w:ascii="Calibri" w:hAnsi="Calibri" w:eastAsia="宋体" w:cs="Times New Roman"/>
      <w:sz w:val="18"/>
      <w:szCs w:val="18"/>
    </w:rPr>
  </w:style>
  <w:style w:type="character" w:customStyle="1" w:styleId="10">
    <w:name w:val="批注框文本 Char"/>
    <w:basedOn w:val="6"/>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526</Words>
  <Characters>669</Characters>
  <Lines>2</Lines>
  <Paragraphs>1</Paragraphs>
  <TotalTime>0</TotalTime>
  <ScaleCrop>false</ScaleCrop>
  <LinksUpToDate>false</LinksUpToDate>
  <CharactersWithSpaces>673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2022-05-16T01:11:00Z</dcterms:created>
  <dc:creator>admin</dc:creator>
  <cp:lastModifiedBy>Helen</cp:lastModifiedBy>
  <cp:lastPrinted>2019-05-17T06:32:00Z</cp:lastPrinted>
  <dcterms:modified xsi:type="dcterms:W3CDTF">2022-05-16T08:54:04Z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46996668EF454AF09F1BDE3B18D7AB26</vt:lpwstr>
  </property>
</Properties>
</file>