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47385" w14:textId="2900EA21" w:rsidR="006D39E9" w:rsidRPr="000C53FA" w:rsidRDefault="000E3A40" w:rsidP="000C53FA">
      <w:pPr>
        <w:widowControl/>
        <w:spacing w:line="560" w:lineRule="exact"/>
        <w:jc w:val="center"/>
        <w:rPr>
          <w:rFonts w:ascii="方正小标宋简体" w:eastAsia="方正小标宋简体" w:hAnsi="Calibri" w:cs="宋体"/>
          <w:b/>
          <w:bCs/>
          <w:color w:val="000000"/>
          <w:kern w:val="0"/>
          <w:sz w:val="44"/>
          <w:szCs w:val="44"/>
          <w:bdr w:val="none" w:sz="0" w:space="0" w:color="auto" w:frame="1"/>
        </w:rPr>
      </w:pPr>
      <w:r>
        <w:rPr>
          <w:rFonts w:ascii="方正小标宋简体" w:eastAsia="方正小标宋简体" w:hAnsi="Calibri" w:cs="宋体" w:hint="eastAsia"/>
          <w:b/>
          <w:bCs/>
          <w:color w:val="000000"/>
          <w:kern w:val="0"/>
          <w:sz w:val="44"/>
          <w:szCs w:val="44"/>
          <w:bdr w:val="none" w:sz="0" w:space="0" w:color="auto" w:frame="1"/>
        </w:rPr>
        <w:t>北京师范大学经济与工商管理</w:t>
      </w:r>
    </w:p>
    <w:p w14:paraId="419082A5" w14:textId="7604838F" w:rsidR="006D39E9" w:rsidRPr="000C53FA" w:rsidRDefault="006D39E9" w:rsidP="000C53FA">
      <w:pPr>
        <w:widowControl/>
        <w:spacing w:line="560" w:lineRule="exact"/>
        <w:jc w:val="center"/>
        <w:rPr>
          <w:rFonts w:ascii="方正小标宋简体" w:eastAsia="方正小标宋简体" w:hAnsi="Calibri" w:cs="宋体"/>
          <w:b/>
          <w:bCs/>
          <w:color w:val="000000"/>
          <w:kern w:val="0"/>
          <w:sz w:val="44"/>
          <w:szCs w:val="44"/>
          <w:bdr w:val="none" w:sz="0" w:space="0" w:color="auto" w:frame="1"/>
        </w:rPr>
      </w:pPr>
      <w:r w:rsidRPr="000C53FA">
        <w:rPr>
          <w:rFonts w:ascii="方正小标宋简体" w:eastAsia="方正小标宋简体" w:hAnsi="Calibri" w:cs="宋体" w:hint="eastAsia"/>
          <w:b/>
          <w:bCs/>
          <w:color w:val="000000"/>
          <w:kern w:val="0"/>
          <w:sz w:val="44"/>
          <w:szCs w:val="44"/>
          <w:bdr w:val="none" w:sz="0" w:space="0" w:color="auto" w:frame="1"/>
        </w:rPr>
        <w:t>推荐免试研究生工作办法</w:t>
      </w:r>
    </w:p>
    <w:p w14:paraId="5B7F9A84" w14:textId="77777777" w:rsidR="00DE0EA2" w:rsidRDefault="00DE0EA2" w:rsidP="006D39E9">
      <w:pPr>
        <w:spacing w:line="560" w:lineRule="exact"/>
        <w:jc w:val="center"/>
        <w:rPr>
          <w:rFonts w:ascii="华文中宋" w:eastAsia="华文中宋" w:hAnsi="华文中宋" w:cs="华文中宋"/>
          <w:sz w:val="32"/>
          <w:szCs w:val="40"/>
        </w:rPr>
      </w:pPr>
    </w:p>
    <w:p w14:paraId="4C6CEC0E" w14:textId="447885C8" w:rsidR="006D39E9" w:rsidRPr="000C53FA" w:rsidRDefault="00B07A0C" w:rsidP="00300BFB">
      <w:pPr>
        <w:widowControl/>
        <w:numPr>
          <w:ilvl w:val="0"/>
          <w:numId w:val="1"/>
        </w:numPr>
        <w:snapToGrid w:val="0"/>
        <w:spacing w:line="560" w:lineRule="exact"/>
        <w:ind w:left="0" w:firstLineChars="177" w:firstLine="566"/>
        <w:rPr>
          <w:rFonts w:ascii="黑体" w:eastAsia="黑体" w:hAnsi="黑体" w:cs="Times New Roman"/>
          <w:color w:val="000000"/>
          <w:sz w:val="32"/>
          <w:szCs w:val="32"/>
        </w:rPr>
      </w:pPr>
      <w:r>
        <w:rPr>
          <w:rFonts w:ascii="黑体" w:eastAsia="黑体" w:hAnsi="黑体" w:cs="Times New Roman" w:hint="eastAsia"/>
          <w:color w:val="000000"/>
          <w:sz w:val="32"/>
          <w:szCs w:val="32"/>
        </w:rPr>
        <w:t>推荐工作小组组成</w:t>
      </w:r>
      <w:r w:rsidR="006D39E9" w:rsidRPr="000C53FA">
        <w:rPr>
          <w:rFonts w:ascii="黑体" w:eastAsia="黑体" w:hAnsi="黑体" w:cs="Times New Roman" w:hint="eastAsia"/>
          <w:color w:val="000000"/>
          <w:sz w:val="32"/>
          <w:szCs w:val="32"/>
        </w:rPr>
        <w:t>及职责</w:t>
      </w:r>
    </w:p>
    <w:p w14:paraId="06BC1AB7" w14:textId="60E786A7" w:rsidR="000E3A40" w:rsidRPr="0035330A" w:rsidRDefault="000E3A40" w:rsidP="000E3A40">
      <w:pPr>
        <w:pStyle w:val="a8"/>
        <w:widowControl w:val="0"/>
        <w:shd w:val="clear" w:color="auto" w:fill="FFFFFF"/>
        <w:spacing w:before="0" w:beforeAutospacing="0" w:after="0" w:afterAutospacing="0" w:line="560" w:lineRule="exact"/>
        <w:ind w:firstLine="560"/>
        <w:jc w:val="both"/>
        <w:rPr>
          <w:rFonts w:ascii="微软雅黑" w:eastAsia="微软雅黑" w:hAnsi="微软雅黑"/>
          <w:color w:val="333333"/>
          <w:sz w:val="32"/>
          <w:szCs w:val="32"/>
        </w:rPr>
      </w:pPr>
      <w:r>
        <w:rPr>
          <w:rFonts w:ascii="仿宋_GB2312" w:eastAsia="仿宋_GB2312" w:hAnsi="华文仿宋" w:cs="Times New Roman" w:hint="eastAsia"/>
          <w:color w:val="000000"/>
          <w:sz w:val="32"/>
          <w:szCs w:val="32"/>
        </w:rPr>
        <w:t>学院推荐免试研究生工作小组人员由党政负责人、教学负责人</w:t>
      </w:r>
      <w:r w:rsidR="008C27FA">
        <w:rPr>
          <w:rFonts w:ascii="仿宋_GB2312" w:eastAsia="仿宋_GB2312" w:hAnsi="华文仿宋" w:cs="Times New Roman" w:hint="eastAsia"/>
          <w:color w:val="000000"/>
          <w:sz w:val="32"/>
          <w:szCs w:val="32"/>
        </w:rPr>
        <w:t>、学生工作负责人、各系主任、教务秘书和学生工作人员构成。工作组</w:t>
      </w:r>
      <w:r w:rsidRPr="000C479D">
        <w:rPr>
          <w:rFonts w:ascii="仿宋_GB2312" w:eastAsia="仿宋_GB2312" w:hAnsi="仿宋" w:hint="eastAsia"/>
          <w:color w:val="333333"/>
          <w:sz w:val="32"/>
          <w:szCs w:val="32"/>
        </w:rPr>
        <w:t>负责本单位《推荐免试研究生工作办法》（</w:t>
      </w:r>
      <w:proofErr w:type="gramStart"/>
      <w:r w:rsidRPr="000C479D">
        <w:rPr>
          <w:rFonts w:ascii="仿宋_GB2312" w:eastAsia="仿宋_GB2312" w:hAnsi="仿宋" w:hint="eastAsia"/>
          <w:color w:val="333333"/>
          <w:sz w:val="32"/>
          <w:szCs w:val="32"/>
        </w:rPr>
        <w:t>含综合</w:t>
      </w:r>
      <w:proofErr w:type="gramEnd"/>
      <w:r w:rsidRPr="000C479D">
        <w:rPr>
          <w:rFonts w:ascii="仿宋_GB2312" w:eastAsia="仿宋_GB2312" w:hAnsi="仿宋" w:hint="eastAsia"/>
          <w:color w:val="333333"/>
          <w:sz w:val="32"/>
          <w:szCs w:val="32"/>
        </w:rPr>
        <w:t>成绩评价细则）和</w:t>
      </w:r>
      <w:r>
        <w:rPr>
          <w:rFonts w:ascii="仿宋_GB2312" w:eastAsia="仿宋_GB2312" w:hAnsi="仿宋" w:hint="eastAsia"/>
          <w:color w:val="333333"/>
          <w:sz w:val="32"/>
          <w:szCs w:val="32"/>
        </w:rPr>
        <w:t>《</w:t>
      </w:r>
      <w:r w:rsidRPr="0035330A">
        <w:rPr>
          <w:rFonts w:ascii="仿宋_GB2312" w:eastAsia="仿宋_GB2312" w:hAnsi="仿宋"/>
          <w:color w:val="333333"/>
          <w:sz w:val="32"/>
          <w:szCs w:val="32"/>
        </w:rPr>
        <w:t>2023</w:t>
      </w:r>
      <w:r w:rsidRPr="0035330A">
        <w:rPr>
          <w:rFonts w:ascii="仿宋_GB2312" w:eastAsia="仿宋_GB2312" w:hAnsi="仿宋" w:hint="eastAsia"/>
          <w:color w:val="333333"/>
          <w:sz w:val="32"/>
          <w:szCs w:val="32"/>
        </w:rPr>
        <w:t>年度推荐工作方案</w:t>
      </w:r>
      <w:r>
        <w:rPr>
          <w:rFonts w:ascii="仿宋_GB2312" w:eastAsia="仿宋_GB2312" w:hAnsi="仿宋" w:hint="eastAsia"/>
          <w:color w:val="333333"/>
          <w:sz w:val="32"/>
          <w:szCs w:val="32"/>
        </w:rPr>
        <w:t>》</w:t>
      </w:r>
      <w:r w:rsidRPr="0035330A">
        <w:rPr>
          <w:rFonts w:ascii="仿宋_GB2312" w:eastAsia="仿宋_GB2312" w:hAnsi="仿宋" w:hint="eastAsia"/>
          <w:color w:val="333333"/>
          <w:sz w:val="32"/>
          <w:szCs w:val="32"/>
        </w:rPr>
        <w:t>的制定，以及本单位推荐工作的统筹组织、实施选拔、推荐结果报送等具体工作。</w:t>
      </w:r>
    </w:p>
    <w:p w14:paraId="3F3CCEE4" w14:textId="77777777" w:rsidR="00F92277" w:rsidRDefault="006D39E9" w:rsidP="00300BFB">
      <w:pPr>
        <w:widowControl/>
        <w:numPr>
          <w:ilvl w:val="0"/>
          <w:numId w:val="1"/>
        </w:numPr>
        <w:snapToGrid w:val="0"/>
        <w:spacing w:line="560" w:lineRule="exact"/>
        <w:ind w:left="0" w:firstLineChars="177" w:firstLine="566"/>
        <w:rPr>
          <w:rFonts w:ascii="黑体" w:eastAsia="黑体" w:hAnsi="黑体" w:cs="Times New Roman"/>
          <w:color w:val="000000"/>
          <w:sz w:val="32"/>
          <w:szCs w:val="32"/>
        </w:rPr>
      </w:pPr>
      <w:r w:rsidRPr="000C53FA">
        <w:rPr>
          <w:rFonts w:ascii="黑体" w:eastAsia="黑体" w:hAnsi="黑体" w:cs="Times New Roman" w:hint="eastAsia"/>
          <w:color w:val="000000"/>
          <w:sz w:val="32"/>
          <w:szCs w:val="32"/>
        </w:rPr>
        <w:t>申请条件</w:t>
      </w:r>
    </w:p>
    <w:p w14:paraId="24028A48" w14:textId="3945A0F6" w:rsidR="00F92277" w:rsidRPr="00F92277" w:rsidRDefault="00F92277" w:rsidP="00F92277">
      <w:pPr>
        <w:pStyle w:val="a8"/>
        <w:widowControl w:val="0"/>
        <w:shd w:val="clear" w:color="auto" w:fill="FFFFFF"/>
        <w:spacing w:before="0" w:beforeAutospacing="0" w:after="0" w:afterAutospacing="0" w:line="560" w:lineRule="exact"/>
        <w:ind w:firstLine="560"/>
        <w:jc w:val="both"/>
        <w:rPr>
          <w:rFonts w:ascii="仿宋_GB2312" w:eastAsia="仿宋_GB2312" w:hAnsi="华文仿宋" w:cs="Times New Roman"/>
          <w:color w:val="000000"/>
          <w:sz w:val="32"/>
          <w:szCs w:val="32"/>
        </w:rPr>
      </w:pPr>
      <w:r w:rsidRPr="00F92277">
        <w:rPr>
          <w:rFonts w:ascii="仿宋_GB2312" w:eastAsia="仿宋_GB2312" w:hAnsi="华文仿宋" w:cs="Times New Roman" w:hint="eastAsia"/>
          <w:color w:val="000000"/>
          <w:sz w:val="32"/>
          <w:szCs w:val="32"/>
        </w:rPr>
        <w:t>具备以下基本条件者，有资格申请推荐免试攻读研究生：</w:t>
      </w:r>
    </w:p>
    <w:p w14:paraId="107FB6B7" w14:textId="77777777" w:rsidR="00F92277" w:rsidRPr="00F92277" w:rsidRDefault="00F92277" w:rsidP="00F92277">
      <w:pPr>
        <w:pStyle w:val="a8"/>
        <w:widowControl w:val="0"/>
        <w:shd w:val="clear" w:color="auto" w:fill="FFFFFF"/>
        <w:spacing w:before="0" w:beforeAutospacing="0" w:after="0" w:afterAutospacing="0" w:line="560" w:lineRule="exact"/>
        <w:ind w:firstLine="560"/>
        <w:jc w:val="both"/>
        <w:rPr>
          <w:rFonts w:ascii="仿宋_GB2312" w:eastAsia="仿宋_GB2312" w:hAnsi="华文仿宋" w:cs="Times New Roman"/>
          <w:color w:val="000000"/>
          <w:sz w:val="32"/>
          <w:szCs w:val="32"/>
        </w:rPr>
      </w:pPr>
      <w:r w:rsidRPr="00F92277">
        <w:rPr>
          <w:rFonts w:ascii="仿宋_GB2312" w:eastAsia="仿宋_GB2312" w:hAnsi="华文仿宋" w:cs="Times New Roman"/>
          <w:color w:val="000000"/>
          <w:sz w:val="32"/>
          <w:szCs w:val="32"/>
        </w:rPr>
        <w:t>1.</w:t>
      </w:r>
      <w:r w:rsidRPr="00F92277">
        <w:rPr>
          <w:rFonts w:ascii="仿宋_GB2312" w:eastAsia="仿宋_GB2312" w:hAnsi="华文仿宋" w:cs="Times New Roman" w:hint="eastAsia"/>
          <w:color w:val="000000"/>
          <w:sz w:val="32"/>
          <w:szCs w:val="32"/>
        </w:rPr>
        <w:t>本</w:t>
      </w:r>
      <w:r w:rsidRPr="00F92277">
        <w:rPr>
          <w:rFonts w:ascii="仿宋_GB2312" w:eastAsia="仿宋_GB2312" w:hAnsi="华文仿宋" w:cs="Times New Roman"/>
          <w:color w:val="000000"/>
          <w:sz w:val="32"/>
          <w:szCs w:val="32"/>
        </w:rPr>
        <w:t>院</w:t>
      </w:r>
      <w:r w:rsidRPr="00F92277">
        <w:rPr>
          <w:rFonts w:ascii="仿宋_GB2312" w:eastAsia="仿宋_GB2312" w:hAnsi="华文仿宋" w:cs="Times New Roman" w:hint="eastAsia"/>
          <w:color w:val="000000"/>
          <w:sz w:val="32"/>
          <w:szCs w:val="32"/>
        </w:rPr>
        <w:t>普通高等教育应届本科毕业生（不含第二学士学位），并且不属于委托培养、定向生、公费师范生等招生时即明确不得报考研究生的情形；</w:t>
      </w:r>
      <w:r w:rsidRPr="00F92277">
        <w:rPr>
          <w:rFonts w:ascii="仿宋_GB2312" w:eastAsia="仿宋_GB2312" w:hAnsi="华文仿宋" w:cs="Times New Roman"/>
          <w:color w:val="000000"/>
          <w:sz w:val="32"/>
          <w:szCs w:val="32"/>
        </w:rPr>
        <w:t xml:space="preserve"> </w:t>
      </w:r>
    </w:p>
    <w:p w14:paraId="0E9133B2" w14:textId="77777777" w:rsidR="00F92277" w:rsidRPr="00F92277" w:rsidRDefault="00F92277" w:rsidP="00F92277">
      <w:pPr>
        <w:pStyle w:val="a8"/>
        <w:widowControl w:val="0"/>
        <w:shd w:val="clear" w:color="auto" w:fill="FFFFFF"/>
        <w:spacing w:before="0" w:beforeAutospacing="0" w:after="0" w:afterAutospacing="0" w:line="560" w:lineRule="exact"/>
        <w:ind w:firstLine="560"/>
        <w:jc w:val="both"/>
        <w:rPr>
          <w:rFonts w:ascii="仿宋_GB2312" w:eastAsia="仿宋_GB2312" w:hAnsi="华文仿宋" w:cs="Times New Roman"/>
          <w:color w:val="000000"/>
          <w:sz w:val="32"/>
          <w:szCs w:val="32"/>
        </w:rPr>
      </w:pPr>
      <w:r w:rsidRPr="00F92277">
        <w:rPr>
          <w:rFonts w:ascii="仿宋_GB2312" w:eastAsia="仿宋_GB2312" w:hAnsi="华文仿宋" w:cs="Times New Roman"/>
          <w:color w:val="000000"/>
          <w:sz w:val="32"/>
          <w:szCs w:val="32"/>
        </w:rPr>
        <w:t>2.</w:t>
      </w:r>
      <w:r w:rsidRPr="00F92277">
        <w:rPr>
          <w:rFonts w:ascii="仿宋_GB2312" w:eastAsia="仿宋_GB2312" w:hAnsi="华文仿宋" w:cs="Times New Roman" w:hint="eastAsia"/>
          <w:color w:val="000000"/>
          <w:sz w:val="32"/>
          <w:szCs w:val="32"/>
        </w:rPr>
        <w:t>具有高尚的爱国主义情操和集体主义精神，社会主义信念坚定，社会责任感强，遵纪守法，积极向上，身心健康；</w:t>
      </w:r>
      <w:r w:rsidRPr="00F92277">
        <w:rPr>
          <w:rFonts w:ascii="仿宋_GB2312" w:eastAsia="仿宋_GB2312" w:hAnsi="华文仿宋" w:cs="Times New Roman"/>
          <w:color w:val="000000"/>
          <w:sz w:val="32"/>
          <w:szCs w:val="32"/>
        </w:rPr>
        <w:t xml:space="preserve"> </w:t>
      </w:r>
    </w:p>
    <w:p w14:paraId="7378E364" w14:textId="77777777" w:rsidR="00F92277" w:rsidRPr="00F92277" w:rsidRDefault="00F92277" w:rsidP="00F92277">
      <w:pPr>
        <w:pStyle w:val="a8"/>
        <w:widowControl w:val="0"/>
        <w:shd w:val="clear" w:color="auto" w:fill="FFFFFF"/>
        <w:spacing w:before="0" w:beforeAutospacing="0" w:after="0" w:afterAutospacing="0" w:line="560" w:lineRule="exact"/>
        <w:ind w:firstLine="560"/>
        <w:jc w:val="both"/>
        <w:rPr>
          <w:rFonts w:ascii="仿宋_GB2312" w:eastAsia="仿宋_GB2312" w:hAnsi="华文仿宋" w:cs="Times New Roman"/>
          <w:color w:val="000000"/>
          <w:sz w:val="32"/>
          <w:szCs w:val="32"/>
        </w:rPr>
      </w:pPr>
      <w:r w:rsidRPr="00F92277">
        <w:rPr>
          <w:rFonts w:ascii="仿宋_GB2312" w:eastAsia="仿宋_GB2312" w:hAnsi="华文仿宋" w:cs="Times New Roman"/>
          <w:color w:val="000000"/>
          <w:sz w:val="32"/>
          <w:szCs w:val="32"/>
        </w:rPr>
        <w:t>3.</w:t>
      </w:r>
      <w:r w:rsidRPr="00F92277">
        <w:rPr>
          <w:rFonts w:ascii="仿宋_GB2312" w:eastAsia="仿宋_GB2312" w:hAnsi="华文仿宋" w:cs="Times New Roman" w:hint="eastAsia"/>
          <w:color w:val="000000"/>
          <w:sz w:val="32"/>
          <w:szCs w:val="32"/>
        </w:rPr>
        <w:t>勤奋学习，刻苦钻研，成绩优秀，外语水平达到授予学士学位的要求（通过学校学士学位外语考试或经认定达到北京师范大学学士学位外语水平）；</w:t>
      </w:r>
      <w:r w:rsidRPr="00F92277">
        <w:rPr>
          <w:rFonts w:ascii="仿宋_GB2312" w:eastAsia="仿宋_GB2312" w:hAnsi="华文仿宋" w:cs="Times New Roman"/>
          <w:color w:val="000000"/>
          <w:sz w:val="32"/>
          <w:szCs w:val="32"/>
        </w:rPr>
        <w:t xml:space="preserve"> </w:t>
      </w:r>
    </w:p>
    <w:p w14:paraId="7FB86836" w14:textId="77777777" w:rsidR="00F92277" w:rsidRPr="00F92277" w:rsidRDefault="00F92277" w:rsidP="00F92277">
      <w:pPr>
        <w:pStyle w:val="a8"/>
        <w:widowControl w:val="0"/>
        <w:shd w:val="clear" w:color="auto" w:fill="FFFFFF"/>
        <w:spacing w:before="0" w:beforeAutospacing="0" w:after="0" w:afterAutospacing="0" w:line="560" w:lineRule="exact"/>
        <w:ind w:firstLine="560"/>
        <w:jc w:val="both"/>
        <w:rPr>
          <w:rFonts w:ascii="仿宋_GB2312" w:eastAsia="仿宋_GB2312" w:hAnsi="华文仿宋" w:cs="Times New Roman"/>
          <w:color w:val="000000"/>
          <w:sz w:val="32"/>
          <w:szCs w:val="32"/>
        </w:rPr>
      </w:pPr>
      <w:r w:rsidRPr="00F92277">
        <w:rPr>
          <w:rFonts w:ascii="仿宋_GB2312" w:eastAsia="仿宋_GB2312" w:hAnsi="华文仿宋" w:cs="Times New Roman"/>
          <w:color w:val="000000"/>
          <w:sz w:val="32"/>
          <w:szCs w:val="32"/>
        </w:rPr>
        <w:t>4.</w:t>
      </w:r>
      <w:r w:rsidRPr="00F92277">
        <w:rPr>
          <w:rFonts w:ascii="仿宋_GB2312" w:eastAsia="仿宋_GB2312" w:hAnsi="华文仿宋" w:cs="Times New Roman" w:hint="eastAsia"/>
          <w:color w:val="000000"/>
          <w:sz w:val="32"/>
          <w:szCs w:val="32"/>
        </w:rPr>
        <w:t>学术研究兴趣浓厚，有较强的创新意识和创新能力；</w:t>
      </w:r>
      <w:r w:rsidRPr="00F92277">
        <w:rPr>
          <w:rFonts w:ascii="仿宋_GB2312" w:eastAsia="仿宋_GB2312" w:hAnsi="华文仿宋" w:cs="Times New Roman"/>
          <w:color w:val="000000"/>
          <w:sz w:val="32"/>
          <w:szCs w:val="32"/>
        </w:rPr>
        <w:t xml:space="preserve"> </w:t>
      </w:r>
    </w:p>
    <w:p w14:paraId="6082ED9B" w14:textId="77777777" w:rsidR="00F92277" w:rsidRPr="00F92277" w:rsidRDefault="00F92277" w:rsidP="00F92277">
      <w:pPr>
        <w:pStyle w:val="a8"/>
        <w:widowControl w:val="0"/>
        <w:shd w:val="clear" w:color="auto" w:fill="FFFFFF"/>
        <w:spacing w:before="0" w:beforeAutospacing="0" w:after="0" w:afterAutospacing="0" w:line="560" w:lineRule="exact"/>
        <w:ind w:firstLine="560"/>
        <w:jc w:val="both"/>
        <w:rPr>
          <w:rFonts w:ascii="仿宋_GB2312" w:eastAsia="仿宋_GB2312" w:hAnsi="华文仿宋" w:cs="Times New Roman"/>
          <w:color w:val="000000"/>
          <w:sz w:val="32"/>
          <w:szCs w:val="32"/>
        </w:rPr>
      </w:pPr>
      <w:r w:rsidRPr="00F92277">
        <w:rPr>
          <w:rFonts w:ascii="仿宋_GB2312" w:eastAsia="仿宋_GB2312" w:hAnsi="华文仿宋" w:cs="Times New Roman"/>
          <w:color w:val="000000"/>
          <w:sz w:val="32"/>
          <w:szCs w:val="32"/>
        </w:rPr>
        <w:t>5.</w:t>
      </w:r>
      <w:r w:rsidRPr="00F92277">
        <w:rPr>
          <w:rFonts w:ascii="仿宋_GB2312" w:eastAsia="仿宋_GB2312" w:hAnsi="华文仿宋" w:cs="Times New Roman" w:hint="eastAsia"/>
          <w:color w:val="000000"/>
          <w:sz w:val="32"/>
          <w:szCs w:val="32"/>
        </w:rPr>
        <w:t>诚实守信，学风端正，无任何考试作弊和剽窃他人学术成果记录；</w:t>
      </w:r>
      <w:r w:rsidRPr="00F92277">
        <w:rPr>
          <w:rFonts w:ascii="仿宋_GB2312" w:eastAsia="仿宋_GB2312" w:hAnsi="华文仿宋" w:cs="Times New Roman"/>
          <w:color w:val="000000"/>
          <w:sz w:val="32"/>
          <w:szCs w:val="32"/>
        </w:rPr>
        <w:t xml:space="preserve"> </w:t>
      </w:r>
    </w:p>
    <w:p w14:paraId="19E2353E" w14:textId="77777777" w:rsidR="00F92277" w:rsidRPr="00F92277" w:rsidRDefault="00F92277" w:rsidP="00F92277">
      <w:pPr>
        <w:pStyle w:val="a8"/>
        <w:widowControl w:val="0"/>
        <w:shd w:val="clear" w:color="auto" w:fill="FFFFFF"/>
        <w:spacing w:before="0" w:beforeAutospacing="0" w:after="0" w:afterAutospacing="0" w:line="560" w:lineRule="exact"/>
        <w:ind w:firstLine="560"/>
        <w:jc w:val="both"/>
        <w:rPr>
          <w:rFonts w:ascii="仿宋_GB2312" w:eastAsia="仿宋_GB2312" w:hAnsi="华文仿宋" w:cs="Times New Roman"/>
          <w:color w:val="000000"/>
          <w:sz w:val="32"/>
          <w:szCs w:val="32"/>
        </w:rPr>
      </w:pPr>
      <w:r w:rsidRPr="00F92277">
        <w:rPr>
          <w:rFonts w:ascii="仿宋_GB2312" w:eastAsia="仿宋_GB2312" w:hAnsi="华文仿宋" w:cs="Times New Roman"/>
          <w:color w:val="000000"/>
          <w:sz w:val="32"/>
          <w:szCs w:val="32"/>
        </w:rPr>
        <w:t>6.</w:t>
      </w:r>
      <w:r w:rsidRPr="00F92277">
        <w:rPr>
          <w:rFonts w:ascii="仿宋_GB2312" w:eastAsia="仿宋_GB2312" w:hAnsi="华文仿宋" w:cs="Times New Roman" w:hint="eastAsia"/>
          <w:color w:val="000000"/>
          <w:sz w:val="32"/>
          <w:szCs w:val="32"/>
        </w:rPr>
        <w:t>品行表现优良，无任何违法违纪处分记录。</w:t>
      </w:r>
      <w:r w:rsidRPr="00F92277">
        <w:rPr>
          <w:rFonts w:ascii="仿宋_GB2312" w:eastAsia="仿宋_GB2312" w:hAnsi="华文仿宋" w:cs="Times New Roman"/>
          <w:color w:val="000000"/>
          <w:sz w:val="32"/>
          <w:szCs w:val="32"/>
        </w:rPr>
        <w:t xml:space="preserve"> </w:t>
      </w:r>
    </w:p>
    <w:p w14:paraId="16214E83" w14:textId="77777777" w:rsidR="00F92277" w:rsidRPr="00F92277" w:rsidRDefault="00F92277" w:rsidP="00F92277">
      <w:pPr>
        <w:pStyle w:val="a8"/>
        <w:widowControl w:val="0"/>
        <w:shd w:val="clear" w:color="auto" w:fill="FFFFFF"/>
        <w:spacing w:before="0" w:beforeAutospacing="0" w:after="0" w:afterAutospacing="0" w:line="560" w:lineRule="exact"/>
        <w:ind w:firstLine="560"/>
        <w:jc w:val="both"/>
        <w:rPr>
          <w:rFonts w:ascii="仿宋_GB2312" w:eastAsia="仿宋_GB2312" w:hAnsi="华文仿宋" w:cs="Times New Roman"/>
          <w:color w:val="000000"/>
          <w:sz w:val="32"/>
          <w:szCs w:val="32"/>
        </w:rPr>
      </w:pPr>
      <w:r w:rsidRPr="00F92277">
        <w:rPr>
          <w:rFonts w:ascii="仿宋_GB2312" w:eastAsia="仿宋_GB2312" w:hAnsi="华文仿宋" w:cs="Times New Roman"/>
          <w:color w:val="000000"/>
          <w:sz w:val="32"/>
          <w:szCs w:val="32"/>
        </w:rPr>
        <w:lastRenderedPageBreak/>
        <w:t>7.</w:t>
      </w:r>
      <w:r w:rsidRPr="00F92277">
        <w:rPr>
          <w:rFonts w:ascii="仿宋_GB2312" w:eastAsia="仿宋_GB2312" w:hAnsi="华文仿宋" w:cs="Times New Roman" w:hint="eastAsia"/>
          <w:color w:val="000000"/>
          <w:sz w:val="32"/>
          <w:szCs w:val="32"/>
        </w:rPr>
        <w:t>体质健康测试达到本科毕业标准。</w:t>
      </w:r>
      <w:r w:rsidRPr="00F92277">
        <w:rPr>
          <w:rFonts w:ascii="仿宋_GB2312" w:eastAsia="仿宋_GB2312" w:hAnsi="华文仿宋" w:cs="Times New Roman"/>
          <w:color w:val="000000"/>
          <w:sz w:val="32"/>
          <w:szCs w:val="32"/>
        </w:rPr>
        <w:t xml:space="preserve"> </w:t>
      </w:r>
    </w:p>
    <w:p w14:paraId="16CDB9E7" w14:textId="4FAFD444" w:rsidR="00F92277" w:rsidRDefault="00F92277" w:rsidP="00F92277">
      <w:pPr>
        <w:pStyle w:val="a8"/>
        <w:widowControl w:val="0"/>
        <w:shd w:val="clear" w:color="auto" w:fill="FFFFFF"/>
        <w:spacing w:before="0" w:beforeAutospacing="0" w:after="0" w:afterAutospacing="0" w:line="560" w:lineRule="exact"/>
        <w:ind w:firstLine="560"/>
        <w:jc w:val="both"/>
        <w:rPr>
          <w:rFonts w:ascii="仿宋_GB2312" w:eastAsia="仿宋_GB2312" w:hAnsi="华文仿宋" w:cs="Times New Roman"/>
          <w:color w:val="000000"/>
          <w:sz w:val="32"/>
          <w:szCs w:val="32"/>
        </w:rPr>
      </w:pPr>
      <w:r w:rsidRPr="00F92277">
        <w:rPr>
          <w:rFonts w:ascii="仿宋_GB2312" w:eastAsia="仿宋_GB2312" w:hAnsi="华文仿宋" w:cs="Times New Roman"/>
          <w:color w:val="000000"/>
          <w:sz w:val="32"/>
          <w:szCs w:val="32"/>
        </w:rPr>
        <w:t>8.</w:t>
      </w:r>
      <w:r w:rsidRPr="00F92277">
        <w:rPr>
          <w:rFonts w:ascii="仿宋_GB2312" w:eastAsia="仿宋_GB2312" w:hAnsi="华文仿宋" w:cs="Times New Roman" w:hint="eastAsia"/>
          <w:color w:val="000000"/>
          <w:sz w:val="32"/>
          <w:szCs w:val="32"/>
        </w:rPr>
        <w:t>本</w:t>
      </w:r>
      <w:r w:rsidRPr="00F92277">
        <w:rPr>
          <w:rFonts w:ascii="仿宋_GB2312" w:eastAsia="仿宋_GB2312" w:hAnsi="华文仿宋" w:cs="Times New Roman"/>
          <w:color w:val="000000"/>
          <w:sz w:val="32"/>
          <w:szCs w:val="32"/>
        </w:rPr>
        <w:t>科生应该</w:t>
      </w:r>
      <w:proofErr w:type="gramStart"/>
      <w:r w:rsidRPr="00F92277">
        <w:rPr>
          <w:rFonts w:ascii="仿宋_GB2312" w:eastAsia="仿宋_GB2312" w:hAnsi="华文仿宋" w:cs="Times New Roman"/>
          <w:color w:val="000000"/>
          <w:sz w:val="32"/>
          <w:szCs w:val="32"/>
        </w:rPr>
        <w:t>在推免工作</w:t>
      </w:r>
      <w:proofErr w:type="gramEnd"/>
      <w:r w:rsidRPr="00F92277">
        <w:rPr>
          <w:rFonts w:ascii="仿宋_GB2312" w:eastAsia="仿宋_GB2312" w:hAnsi="华文仿宋" w:cs="Times New Roman"/>
          <w:color w:val="000000"/>
          <w:sz w:val="32"/>
          <w:szCs w:val="32"/>
        </w:rPr>
        <w:t>开始前</w:t>
      </w:r>
      <w:r w:rsidRPr="00F92277">
        <w:rPr>
          <w:rFonts w:ascii="仿宋_GB2312" w:eastAsia="仿宋_GB2312" w:hAnsi="华文仿宋" w:cs="Times New Roman" w:hint="eastAsia"/>
          <w:color w:val="000000"/>
          <w:sz w:val="32"/>
          <w:szCs w:val="32"/>
        </w:rPr>
        <w:t>完成</w:t>
      </w:r>
      <w:r w:rsidRPr="00F92277">
        <w:rPr>
          <w:rFonts w:ascii="仿宋_GB2312" w:eastAsia="仿宋_GB2312" w:hAnsi="华文仿宋" w:cs="Times New Roman"/>
          <w:color w:val="000000"/>
          <w:sz w:val="32"/>
          <w:szCs w:val="32"/>
        </w:rPr>
        <w:t>相关课程，即在</w:t>
      </w:r>
      <w:r w:rsidRPr="00F92277">
        <w:rPr>
          <w:rFonts w:ascii="仿宋_GB2312" w:eastAsia="仿宋_GB2312" w:hAnsi="华文仿宋" w:cs="Times New Roman" w:hint="eastAsia"/>
          <w:color w:val="000000"/>
          <w:sz w:val="32"/>
          <w:szCs w:val="32"/>
        </w:rPr>
        <w:t>前</w:t>
      </w:r>
      <w:r w:rsidRPr="00F92277">
        <w:rPr>
          <w:rFonts w:ascii="仿宋_GB2312" w:eastAsia="仿宋_GB2312" w:hAnsi="华文仿宋" w:cs="Times New Roman"/>
          <w:color w:val="000000"/>
          <w:sz w:val="32"/>
          <w:szCs w:val="32"/>
        </w:rPr>
        <w:t>六</w:t>
      </w:r>
      <w:r w:rsidRPr="00F92277">
        <w:rPr>
          <w:rFonts w:ascii="仿宋_GB2312" w:eastAsia="仿宋_GB2312" w:hAnsi="华文仿宋" w:cs="Times New Roman" w:hint="eastAsia"/>
          <w:color w:val="000000"/>
          <w:sz w:val="32"/>
          <w:szCs w:val="32"/>
        </w:rPr>
        <w:t>个</w:t>
      </w:r>
      <w:r w:rsidRPr="00F92277">
        <w:rPr>
          <w:rFonts w:ascii="仿宋_GB2312" w:eastAsia="仿宋_GB2312" w:hAnsi="华文仿宋" w:cs="Times New Roman"/>
          <w:color w:val="000000"/>
          <w:sz w:val="32"/>
          <w:szCs w:val="32"/>
        </w:rPr>
        <w:t>学期</w:t>
      </w:r>
      <w:r w:rsidRPr="00F92277">
        <w:rPr>
          <w:rFonts w:ascii="仿宋_GB2312" w:eastAsia="仿宋_GB2312" w:hAnsi="华文仿宋" w:cs="Times New Roman" w:hint="eastAsia"/>
          <w:color w:val="000000"/>
          <w:sz w:val="32"/>
          <w:szCs w:val="32"/>
        </w:rPr>
        <w:t>内</w:t>
      </w:r>
      <w:r w:rsidRPr="00F92277">
        <w:rPr>
          <w:rFonts w:ascii="仿宋_GB2312" w:eastAsia="仿宋_GB2312" w:hAnsi="华文仿宋" w:cs="Times New Roman"/>
          <w:color w:val="000000"/>
          <w:sz w:val="32"/>
          <w:szCs w:val="32"/>
        </w:rPr>
        <w:t>修读完成</w:t>
      </w:r>
      <w:proofErr w:type="gramStart"/>
      <w:r w:rsidRPr="00F92277">
        <w:rPr>
          <w:rFonts w:ascii="仿宋_GB2312" w:eastAsia="仿宋_GB2312" w:hAnsi="华文仿宋" w:cs="Times New Roman"/>
          <w:color w:val="000000"/>
          <w:sz w:val="32"/>
          <w:szCs w:val="32"/>
        </w:rPr>
        <w:t>纳入推免</w:t>
      </w:r>
      <w:r w:rsidRPr="00F92277">
        <w:rPr>
          <w:rFonts w:ascii="仿宋_GB2312" w:eastAsia="仿宋_GB2312" w:hAnsi="华文仿宋" w:cs="Times New Roman" w:hint="eastAsia"/>
          <w:color w:val="000000"/>
          <w:sz w:val="32"/>
          <w:szCs w:val="32"/>
        </w:rPr>
        <w:t>课程</w:t>
      </w:r>
      <w:proofErr w:type="gramEnd"/>
      <w:r w:rsidRPr="00F92277">
        <w:rPr>
          <w:rFonts w:ascii="仿宋_GB2312" w:eastAsia="仿宋_GB2312" w:hAnsi="华文仿宋" w:cs="Times New Roman"/>
          <w:color w:val="000000"/>
          <w:sz w:val="32"/>
          <w:szCs w:val="32"/>
        </w:rPr>
        <w:t>成绩计算的</w:t>
      </w:r>
      <w:r w:rsidRPr="00F92277">
        <w:rPr>
          <w:rFonts w:ascii="仿宋_GB2312" w:eastAsia="仿宋_GB2312" w:hAnsi="华文仿宋" w:cs="Times New Roman" w:hint="eastAsia"/>
          <w:color w:val="000000"/>
          <w:sz w:val="32"/>
          <w:szCs w:val="32"/>
        </w:rPr>
        <w:t>全部</w:t>
      </w:r>
      <w:r w:rsidRPr="00F92277">
        <w:rPr>
          <w:rFonts w:ascii="仿宋_GB2312" w:eastAsia="仿宋_GB2312" w:hAnsi="华文仿宋" w:cs="Times New Roman"/>
          <w:color w:val="000000"/>
          <w:sz w:val="32"/>
          <w:szCs w:val="32"/>
        </w:rPr>
        <w:t>课程。</w:t>
      </w:r>
    </w:p>
    <w:p w14:paraId="276F11FE" w14:textId="5601781F" w:rsidR="00C64D5B" w:rsidRPr="00F92277" w:rsidRDefault="00C64D5B" w:rsidP="00F92277">
      <w:pPr>
        <w:pStyle w:val="a8"/>
        <w:widowControl w:val="0"/>
        <w:shd w:val="clear" w:color="auto" w:fill="FFFFFF"/>
        <w:spacing w:before="0" w:beforeAutospacing="0" w:after="0" w:afterAutospacing="0" w:line="560" w:lineRule="exact"/>
        <w:ind w:firstLine="560"/>
        <w:jc w:val="both"/>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9</w:t>
      </w:r>
      <w:r>
        <w:rPr>
          <w:rFonts w:ascii="仿宋_GB2312" w:eastAsia="仿宋_GB2312" w:hAnsi="华文仿宋" w:cs="Times New Roman"/>
          <w:color w:val="000000"/>
          <w:sz w:val="32"/>
          <w:szCs w:val="32"/>
        </w:rPr>
        <w:t>.</w:t>
      </w:r>
      <w:r w:rsidRPr="00C64D5B">
        <w:rPr>
          <w:rFonts w:hint="eastAsia"/>
        </w:rPr>
        <w:t xml:space="preserve"> </w:t>
      </w:r>
      <w:proofErr w:type="gramStart"/>
      <w:r w:rsidRPr="00C64D5B">
        <w:rPr>
          <w:rFonts w:ascii="仿宋_GB2312" w:eastAsia="仿宋_GB2312" w:hAnsi="华文仿宋" w:cs="Times New Roman" w:hint="eastAsia"/>
          <w:color w:val="000000"/>
          <w:sz w:val="32"/>
          <w:szCs w:val="32"/>
        </w:rPr>
        <w:t>计入推免的</w:t>
      </w:r>
      <w:proofErr w:type="gramEnd"/>
      <w:r w:rsidRPr="00C64D5B">
        <w:rPr>
          <w:rFonts w:ascii="仿宋_GB2312" w:eastAsia="仿宋_GB2312" w:hAnsi="华文仿宋" w:cs="Times New Roman" w:hint="eastAsia"/>
          <w:color w:val="000000"/>
          <w:sz w:val="32"/>
          <w:szCs w:val="32"/>
        </w:rPr>
        <w:t>课程平均学分</w:t>
      </w:r>
      <w:proofErr w:type="gramStart"/>
      <w:r w:rsidRPr="00C64D5B">
        <w:rPr>
          <w:rFonts w:ascii="仿宋_GB2312" w:eastAsia="仿宋_GB2312" w:hAnsi="华文仿宋" w:cs="Times New Roman" w:hint="eastAsia"/>
          <w:color w:val="000000"/>
          <w:sz w:val="32"/>
          <w:szCs w:val="32"/>
        </w:rPr>
        <w:t>绩</w:t>
      </w:r>
      <w:proofErr w:type="gramEnd"/>
      <w:r w:rsidRPr="00C64D5B">
        <w:rPr>
          <w:rFonts w:ascii="仿宋_GB2312" w:eastAsia="仿宋_GB2312" w:hAnsi="华文仿宋" w:cs="Times New Roman" w:hint="eastAsia"/>
          <w:color w:val="000000"/>
          <w:sz w:val="32"/>
          <w:szCs w:val="32"/>
        </w:rPr>
        <w:t>排名在专业前</w:t>
      </w:r>
      <w:r w:rsidRPr="00C64D5B">
        <w:rPr>
          <w:rFonts w:ascii="仿宋_GB2312" w:eastAsia="仿宋_GB2312" w:hAnsi="华文仿宋" w:cs="Times New Roman"/>
          <w:color w:val="000000"/>
          <w:sz w:val="32"/>
          <w:szCs w:val="32"/>
        </w:rPr>
        <w:t xml:space="preserve"> 50%，且其成绩无不及格</w:t>
      </w:r>
      <w:r w:rsidR="00C349F8">
        <w:rPr>
          <w:rFonts w:ascii="仿宋_GB2312" w:eastAsia="仿宋_GB2312" w:hAnsi="华文仿宋" w:cs="Times New Roman" w:hint="eastAsia"/>
          <w:color w:val="000000"/>
          <w:sz w:val="32"/>
          <w:szCs w:val="32"/>
        </w:rPr>
        <w:t>记录</w:t>
      </w:r>
      <w:r w:rsidRPr="00C64D5B">
        <w:rPr>
          <w:rFonts w:ascii="仿宋_GB2312" w:eastAsia="仿宋_GB2312" w:hAnsi="华文仿宋" w:cs="Times New Roman"/>
          <w:color w:val="000000"/>
          <w:sz w:val="32"/>
          <w:szCs w:val="32"/>
        </w:rPr>
        <w:t>。</w:t>
      </w:r>
    </w:p>
    <w:p w14:paraId="2952BB1F" w14:textId="77777777" w:rsidR="00DE0EA2" w:rsidRPr="000C53FA" w:rsidRDefault="00DE0EA2" w:rsidP="00300BFB">
      <w:pPr>
        <w:widowControl/>
        <w:numPr>
          <w:ilvl w:val="0"/>
          <w:numId w:val="1"/>
        </w:numPr>
        <w:snapToGrid w:val="0"/>
        <w:spacing w:line="560" w:lineRule="exact"/>
        <w:ind w:left="0" w:firstLineChars="177" w:firstLine="566"/>
        <w:rPr>
          <w:rFonts w:ascii="黑体" w:eastAsia="黑体" w:hAnsi="黑体" w:cs="Times New Roman"/>
          <w:color w:val="000000"/>
          <w:sz w:val="32"/>
          <w:szCs w:val="32"/>
        </w:rPr>
      </w:pPr>
      <w:r w:rsidRPr="000C53FA">
        <w:rPr>
          <w:rFonts w:ascii="黑体" w:eastAsia="黑体" w:hAnsi="黑体" w:cs="Times New Roman" w:hint="eastAsia"/>
          <w:color w:val="000000"/>
          <w:sz w:val="32"/>
          <w:szCs w:val="32"/>
        </w:rPr>
        <w:t>名额分配</w:t>
      </w:r>
    </w:p>
    <w:p w14:paraId="022DBA47" w14:textId="0AF0F531" w:rsidR="00DE0EA2" w:rsidRDefault="00C349F8" w:rsidP="000C53FA">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学院</w:t>
      </w:r>
      <w:r w:rsidR="00554292">
        <w:rPr>
          <w:rFonts w:ascii="仿宋_GB2312" w:eastAsia="仿宋_GB2312" w:hAnsi="华文仿宋" w:cs="Times New Roman" w:hint="eastAsia"/>
          <w:color w:val="000000"/>
          <w:sz w:val="32"/>
          <w:szCs w:val="32"/>
        </w:rPr>
        <w:t>各专业</w:t>
      </w:r>
      <w:r w:rsidR="00DE0EA2" w:rsidRPr="000C53FA">
        <w:rPr>
          <w:rFonts w:ascii="仿宋_GB2312" w:eastAsia="仿宋_GB2312" w:hAnsi="华文仿宋" w:cs="Times New Roman" w:hint="eastAsia"/>
          <w:color w:val="000000"/>
          <w:sz w:val="32"/>
          <w:szCs w:val="32"/>
        </w:rPr>
        <w:t>的</w:t>
      </w:r>
      <w:r w:rsidR="00554292">
        <w:rPr>
          <w:rFonts w:ascii="仿宋_GB2312" w:eastAsia="仿宋_GB2312" w:hAnsi="华文仿宋" w:cs="Times New Roman" w:hint="eastAsia"/>
          <w:color w:val="000000"/>
          <w:sz w:val="32"/>
          <w:szCs w:val="32"/>
        </w:rPr>
        <w:t>名额</w:t>
      </w:r>
      <w:r w:rsidR="00DE0EA2" w:rsidRPr="000C53FA">
        <w:rPr>
          <w:rFonts w:ascii="仿宋_GB2312" w:eastAsia="仿宋_GB2312" w:hAnsi="华文仿宋" w:cs="Times New Roman" w:hint="eastAsia"/>
          <w:color w:val="000000"/>
          <w:sz w:val="32"/>
          <w:szCs w:val="32"/>
        </w:rPr>
        <w:t>分配</w:t>
      </w:r>
      <w:r w:rsidR="00554292">
        <w:rPr>
          <w:rFonts w:ascii="仿宋_GB2312" w:eastAsia="仿宋_GB2312" w:hAnsi="华文仿宋" w:cs="Times New Roman" w:hint="eastAsia"/>
          <w:color w:val="000000"/>
          <w:sz w:val="32"/>
          <w:szCs w:val="32"/>
        </w:rPr>
        <w:t>计算办法</w:t>
      </w:r>
      <w:r>
        <w:rPr>
          <w:rFonts w:ascii="仿宋_GB2312" w:eastAsia="仿宋_GB2312" w:hAnsi="华文仿宋" w:cs="Times New Roman" w:hint="eastAsia"/>
          <w:color w:val="000000"/>
          <w:sz w:val="32"/>
          <w:szCs w:val="32"/>
        </w:rPr>
        <w:t>：</w:t>
      </w:r>
    </w:p>
    <w:p w14:paraId="2954D3E2" w14:textId="12AC9972" w:rsidR="00C349F8" w:rsidRPr="00C349F8" w:rsidRDefault="00C349F8" w:rsidP="000C53FA">
      <w:pPr>
        <w:tabs>
          <w:tab w:val="left" w:pos="2835"/>
          <w:tab w:val="left" w:pos="3900"/>
          <w:tab w:val="center" w:pos="4422"/>
        </w:tabs>
        <w:adjustRightInd w:val="0"/>
        <w:snapToGrid w:val="0"/>
        <w:spacing w:line="560" w:lineRule="exact"/>
        <w:ind w:firstLineChars="200" w:firstLine="600"/>
        <w:rPr>
          <w:rFonts w:ascii="仿宋_GB2312" w:eastAsia="仿宋_GB2312" w:hAnsi="华文仿宋" w:cs="Times New Roman"/>
          <w:color w:val="000000"/>
          <w:sz w:val="30"/>
          <w:szCs w:val="30"/>
        </w:rPr>
      </w:pPr>
      <w:r w:rsidRPr="00C349F8">
        <w:rPr>
          <w:rFonts w:ascii="仿宋_GB2312" w:eastAsia="仿宋_GB2312" w:hAnsi="华文仿宋" w:cs="Times New Roman" w:hint="eastAsia"/>
          <w:color w:val="000000"/>
          <w:sz w:val="30"/>
          <w:szCs w:val="30"/>
        </w:rPr>
        <w:t>各专业分配名额=学校分配名额</w:t>
      </w:r>
      <w:r w:rsidR="00C01794">
        <w:rPr>
          <w:rFonts w:ascii="仿宋_GB2312" w:eastAsia="仿宋_GB2312" w:hAnsi="华文仿宋" w:cs="Times New Roman"/>
          <w:color w:val="000000"/>
          <w:sz w:val="30"/>
          <w:szCs w:val="30"/>
        </w:rPr>
        <w:t>*</w:t>
      </w:r>
      <w:r w:rsidR="00C01794">
        <w:rPr>
          <w:rFonts w:ascii="仿宋_GB2312" w:eastAsia="仿宋_GB2312" w:hAnsi="华文仿宋" w:cs="Times New Roman" w:hint="eastAsia"/>
          <w:color w:val="000000"/>
          <w:sz w:val="30"/>
          <w:szCs w:val="30"/>
        </w:rPr>
        <w:t>（</w:t>
      </w:r>
      <w:r w:rsidR="00C01794" w:rsidRPr="00C349F8">
        <w:rPr>
          <w:rFonts w:ascii="仿宋_GB2312" w:eastAsia="仿宋_GB2312" w:hAnsi="华文仿宋" w:cs="Times New Roman" w:hint="eastAsia"/>
          <w:color w:val="000000"/>
          <w:sz w:val="30"/>
          <w:szCs w:val="30"/>
        </w:rPr>
        <w:t>各专业人数</w:t>
      </w:r>
      <w:r w:rsidR="00C01794">
        <w:rPr>
          <w:rFonts w:ascii="仿宋_GB2312" w:eastAsia="仿宋_GB2312" w:hAnsi="华文仿宋" w:cs="Times New Roman" w:hint="eastAsia"/>
          <w:color w:val="000000"/>
          <w:sz w:val="30"/>
          <w:szCs w:val="30"/>
        </w:rPr>
        <w:t>/</w:t>
      </w:r>
      <w:r w:rsidRPr="00C349F8">
        <w:rPr>
          <w:rFonts w:ascii="仿宋_GB2312" w:eastAsia="仿宋_GB2312" w:hAnsi="华文仿宋" w:cs="Times New Roman" w:hint="eastAsia"/>
          <w:color w:val="000000"/>
          <w:sz w:val="30"/>
          <w:szCs w:val="30"/>
        </w:rPr>
        <w:t>专业总人数</w:t>
      </w:r>
      <w:r w:rsidR="00C01794">
        <w:rPr>
          <w:rFonts w:ascii="仿宋_GB2312" w:eastAsia="仿宋_GB2312" w:hAnsi="华文仿宋" w:cs="Times New Roman" w:hint="eastAsia"/>
          <w:color w:val="000000"/>
          <w:sz w:val="30"/>
          <w:szCs w:val="30"/>
        </w:rPr>
        <w:t>）</w:t>
      </w:r>
    </w:p>
    <w:p w14:paraId="1808001A" w14:textId="3992A402" w:rsidR="006D39E9" w:rsidRPr="000C53FA" w:rsidRDefault="006D39E9" w:rsidP="00300BFB">
      <w:pPr>
        <w:widowControl/>
        <w:numPr>
          <w:ilvl w:val="0"/>
          <w:numId w:val="1"/>
        </w:numPr>
        <w:snapToGrid w:val="0"/>
        <w:spacing w:line="560" w:lineRule="exact"/>
        <w:ind w:left="0" w:firstLineChars="177" w:firstLine="566"/>
        <w:rPr>
          <w:rFonts w:ascii="黑体" w:eastAsia="黑体" w:hAnsi="黑体" w:cs="Times New Roman"/>
          <w:color w:val="000000"/>
          <w:sz w:val="32"/>
          <w:szCs w:val="32"/>
        </w:rPr>
      </w:pPr>
      <w:r w:rsidRPr="000C53FA">
        <w:rPr>
          <w:rFonts w:ascii="黑体" w:eastAsia="黑体" w:hAnsi="黑体" w:cs="Times New Roman" w:hint="eastAsia"/>
          <w:color w:val="000000"/>
          <w:sz w:val="32"/>
          <w:szCs w:val="32"/>
        </w:rPr>
        <w:t>综合考核计分方法</w:t>
      </w:r>
    </w:p>
    <w:p w14:paraId="758D7CBB" w14:textId="24A39A11" w:rsidR="008F1552" w:rsidRPr="008F1552" w:rsidRDefault="008F1552" w:rsidP="008F1552">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proofErr w:type="gramStart"/>
      <w:r w:rsidRPr="008F1552">
        <w:rPr>
          <w:rFonts w:ascii="仿宋_GB2312" w:eastAsia="仿宋_GB2312" w:hAnsi="华文仿宋" w:cs="Times New Roman"/>
          <w:color w:val="000000"/>
          <w:sz w:val="32"/>
          <w:szCs w:val="32"/>
        </w:rPr>
        <w:t>推免名额</w:t>
      </w:r>
      <w:proofErr w:type="gramEnd"/>
      <w:r w:rsidRPr="008F1552">
        <w:rPr>
          <w:rFonts w:ascii="仿宋_GB2312" w:eastAsia="仿宋_GB2312" w:hAnsi="华文仿宋" w:cs="Times New Roman"/>
          <w:color w:val="000000"/>
          <w:sz w:val="32"/>
          <w:szCs w:val="32"/>
        </w:rPr>
        <w:t>的综合排名计算采用结构计分法</w:t>
      </w:r>
      <w:r w:rsidRPr="008F1552">
        <w:rPr>
          <w:rFonts w:ascii="仿宋_GB2312" w:eastAsia="仿宋_GB2312" w:hAnsi="华文仿宋" w:cs="Times New Roman" w:hint="eastAsia"/>
          <w:color w:val="000000"/>
          <w:sz w:val="32"/>
          <w:szCs w:val="32"/>
        </w:rPr>
        <w:t>，</w:t>
      </w:r>
      <w:r w:rsidRPr="008F1552">
        <w:rPr>
          <w:rFonts w:ascii="仿宋_GB2312" w:eastAsia="仿宋_GB2312" w:hAnsi="华文仿宋" w:cs="Times New Roman"/>
          <w:color w:val="000000"/>
          <w:sz w:val="32"/>
          <w:szCs w:val="32"/>
        </w:rPr>
        <w:t>课程成绩所占权重不低于 85%</w:t>
      </w:r>
      <w:r w:rsidRPr="008F1552">
        <w:rPr>
          <w:rFonts w:ascii="仿宋_GB2312" w:eastAsia="仿宋_GB2312" w:hAnsi="华文仿宋" w:cs="Times New Roman" w:hint="eastAsia"/>
          <w:color w:val="000000"/>
          <w:sz w:val="32"/>
          <w:szCs w:val="32"/>
        </w:rPr>
        <w:t>。其他计分项目的计算方法详见附件。综合排名结果在学院网站公示。</w:t>
      </w:r>
    </w:p>
    <w:p w14:paraId="08A4E83D" w14:textId="1979512D" w:rsidR="00DE0EA2" w:rsidRPr="000C53FA" w:rsidRDefault="00DE0EA2" w:rsidP="00300BFB">
      <w:pPr>
        <w:widowControl/>
        <w:numPr>
          <w:ilvl w:val="0"/>
          <w:numId w:val="1"/>
        </w:numPr>
        <w:snapToGrid w:val="0"/>
        <w:spacing w:line="560" w:lineRule="exact"/>
        <w:ind w:left="0" w:firstLineChars="177" w:firstLine="566"/>
        <w:rPr>
          <w:rFonts w:ascii="黑体" w:eastAsia="黑体" w:hAnsi="黑体" w:cs="Times New Roman"/>
          <w:color w:val="000000"/>
          <w:sz w:val="32"/>
          <w:szCs w:val="32"/>
        </w:rPr>
      </w:pPr>
      <w:r w:rsidRPr="000C53FA">
        <w:rPr>
          <w:rFonts w:ascii="黑体" w:eastAsia="黑体" w:hAnsi="黑体" w:cs="Times New Roman" w:hint="eastAsia"/>
          <w:color w:val="000000"/>
          <w:sz w:val="32"/>
          <w:szCs w:val="32"/>
        </w:rPr>
        <w:t>申请程序</w:t>
      </w:r>
    </w:p>
    <w:p w14:paraId="7FD733F4" w14:textId="7DF1100C" w:rsidR="00443E99" w:rsidRPr="00443E99" w:rsidRDefault="00443E99" w:rsidP="00443E99">
      <w:pPr>
        <w:pStyle w:val="a7"/>
        <w:widowControl/>
        <w:numPr>
          <w:ilvl w:val="0"/>
          <w:numId w:val="4"/>
        </w:numPr>
        <w:spacing w:line="360" w:lineRule="auto"/>
        <w:ind w:firstLineChars="0"/>
        <w:rPr>
          <w:rFonts w:ascii="仿宋_GB2312" w:eastAsia="仿宋_GB2312" w:hAnsi="华文仿宋" w:cs="Times New Roman"/>
          <w:color w:val="000000"/>
          <w:sz w:val="32"/>
          <w:szCs w:val="32"/>
        </w:rPr>
      </w:pPr>
      <w:r w:rsidRPr="00443E99">
        <w:rPr>
          <w:rFonts w:ascii="仿宋_GB2312" w:eastAsia="仿宋_GB2312" w:hAnsi="华文仿宋" w:cs="Times New Roman" w:hint="eastAsia"/>
          <w:color w:val="000000"/>
          <w:sz w:val="32"/>
          <w:szCs w:val="32"/>
        </w:rPr>
        <w:t>申请</w:t>
      </w:r>
    </w:p>
    <w:p w14:paraId="2D1D14D2" w14:textId="21FE701D" w:rsidR="00443E99" w:rsidRPr="00443E99" w:rsidRDefault="00443E99" w:rsidP="00443E99">
      <w:pPr>
        <w:widowControl/>
        <w:spacing w:line="360" w:lineRule="auto"/>
        <w:ind w:left="566"/>
        <w:rPr>
          <w:rFonts w:ascii="仿宋_GB2312" w:eastAsia="仿宋_GB2312" w:hAnsi="华文仿宋" w:cs="Times New Roman"/>
          <w:color w:val="000000"/>
          <w:sz w:val="32"/>
          <w:szCs w:val="32"/>
        </w:rPr>
      </w:pPr>
      <w:r w:rsidRPr="00443E99">
        <w:rPr>
          <w:rFonts w:ascii="仿宋_GB2312" w:eastAsia="仿宋_GB2312" w:hAnsi="华文仿宋" w:cs="Times New Roman"/>
          <w:color w:val="000000"/>
          <w:sz w:val="32"/>
          <w:szCs w:val="32"/>
        </w:rPr>
        <w:t>学生在</w:t>
      </w:r>
      <w:r>
        <w:rPr>
          <w:rFonts w:ascii="仿宋_GB2312" w:eastAsia="仿宋_GB2312" w:hAnsi="华文仿宋" w:cs="Times New Roman" w:hint="eastAsia"/>
          <w:color w:val="000000"/>
          <w:sz w:val="32"/>
          <w:szCs w:val="32"/>
        </w:rPr>
        <w:t>学院</w:t>
      </w:r>
      <w:r w:rsidRPr="00443E99">
        <w:rPr>
          <w:rFonts w:ascii="仿宋_GB2312" w:eastAsia="仿宋_GB2312" w:hAnsi="华文仿宋" w:cs="Times New Roman"/>
          <w:color w:val="000000"/>
          <w:sz w:val="32"/>
          <w:szCs w:val="32"/>
        </w:rPr>
        <w:t>规定期限内提交申请。</w:t>
      </w:r>
    </w:p>
    <w:p w14:paraId="71DBBED3" w14:textId="3F28663C" w:rsidR="00443E99" w:rsidRDefault="00443E99" w:rsidP="00443E99">
      <w:pPr>
        <w:widowControl/>
        <w:spacing w:line="360" w:lineRule="auto"/>
        <w:ind w:firstLineChars="177" w:firstLine="566"/>
        <w:rPr>
          <w:rFonts w:ascii="仿宋_GB2312" w:eastAsia="仿宋_GB2312" w:hAnsi="华文仿宋" w:cs="Times New Roman"/>
          <w:color w:val="000000"/>
          <w:sz w:val="32"/>
          <w:szCs w:val="32"/>
        </w:rPr>
      </w:pPr>
      <w:r>
        <w:rPr>
          <w:rFonts w:ascii="仿宋_GB2312" w:eastAsia="仿宋_GB2312" w:hAnsi="华文仿宋" w:cs="Times New Roman"/>
          <w:color w:val="000000"/>
          <w:sz w:val="32"/>
          <w:szCs w:val="32"/>
        </w:rPr>
        <w:t>2.</w:t>
      </w:r>
      <w:r>
        <w:rPr>
          <w:rFonts w:ascii="仿宋_GB2312" w:eastAsia="仿宋_GB2312" w:hAnsi="华文仿宋" w:cs="Times New Roman" w:hint="eastAsia"/>
          <w:color w:val="000000"/>
          <w:sz w:val="32"/>
          <w:szCs w:val="32"/>
        </w:rPr>
        <w:t>申请</w:t>
      </w:r>
      <w:r w:rsidRPr="00443E99">
        <w:rPr>
          <w:rFonts w:ascii="仿宋_GB2312" w:eastAsia="仿宋_GB2312" w:hAnsi="华文仿宋" w:cs="Times New Roman" w:hint="eastAsia"/>
          <w:color w:val="000000"/>
          <w:sz w:val="32"/>
          <w:szCs w:val="32"/>
        </w:rPr>
        <w:t>材料</w:t>
      </w:r>
      <w:r w:rsidRPr="00443E99">
        <w:rPr>
          <w:rFonts w:ascii="仿宋_GB2312" w:eastAsia="仿宋_GB2312" w:hAnsi="华文仿宋" w:cs="Times New Roman"/>
          <w:color w:val="000000"/>
          <w:sz w:val="32"/>
          <w:szCs w:val="32"/>
        </w:rPr>
        <w:t>审核</w:t>
      </w:r>
      <w:r w:rsidRPr="00443E99">
        <w:rPr>
          <w:rFonts w:ascii="仿宋_GB2312" w:eastAsia="仿宋_GB2312" w:hAnsi="华文仿宋" w:cs="Times New Roman" w:hint="eastAsia"/>
          <w:color w:val="000000"/>
          <w:sz w:val="32"/>
          <w:szCs w:val="32"/>
        </w:rPr>
        <w:t>与</w:t>
      </w:r>
      <w:r>
        <w:rPr>
          <w:rFonts w:ascii="仿宋_GB2312" w:eastAsia="仿宋_GB2312" w:hAnsi="华文仿宋" w:cs="Times New Roman"/>
          <w:color w:val="000000"/>
          <w:sz w:val="32"/>
          <w:szCs w:val="32"/>
        </w:rPr>
        <w:t>公示</w:t>
      </w:r>
    </w:p>
    <w:p w14:paraId="4FB47DA0" w14:textId="21FFEAB4" w:rsidR="00443E99" w:rsidRPr="00443E99" w:rsidRDefault="00443E99" w:rsidP="00443E99">
      <w:pPr>
        <w:widowControl/>
        <w:spacing w:line="360" w:lineRule="auto"/>
        <w:ind w:firstLineChars="177" w:firstLine="566"/>
        <w:rPr>
          <w:rFonts w:ascii="仿宋_GB2312" w:eastAsia="仿宋_GB2312" w:hAnsi="华文仿宋" w:cs="Times New Roman"/>
          <w:color w:val="000000"/>
          <w:sz w:val="32"/>
          <w:szCs w:val="32"/>
        </w:rPr>
      </w:pPr>
      <w:proofErr w:type="gramStart"/>
      <w:r w:rsidRPr="00443E99">
        <w:rPr>
          <w:rFonts w:ascii="仿宋_GB2312" w:eastAsia="仿宋_GB2312" w:hAnsi="华文仿宋" w:cs="Times New Roman" w:hint="eastAsia"/>
          <w:color w:val="000000"/>
          <w:sz w:val="32"/>
          <w:szCs w:val="32"/>
        </w:rPr>
        <w:t>学院</w:t>
      </w:r>
      <w:r w:rsidRPr="00443E99">
        <w:rPr>
          <w:rFonts w:ascii="仿宋_GB2312" w:eastAsia="仿宋_GB2312" w:hAnsi="华文仿宋" w:cs="Times New Roman"/>
          <w:color w:val="000000"/>
          <w:sz w:val="32"/>
          <w:szCs w:val="32"/>
        </w:rPr>
        <w:t>推免工作</w:t>
      </w:r>
      <w:proofErr w:type="gramEnd"/>
      <w:r w:rsidRPr="00443E99">
        <w:rPr>
          <w:rFonts w:ascii="仿宋_GB2312" w:eastAsia="仿宋_GB2312" w:hAnsi="华文仿宋" w:cs="Times New Roman"/>
          <w:color w:val="000000"/>
          <w:sz w:val="32"/>
          <w:szCs w:val="32"/>
        </w:rPr>
        <w:t>小组</w:t>
      </w:r>
      <w:r w:rsidRPr="00443E99">
        <w:rPr>
          <w:rFonts w:ascii="仿宋_GB2312" w:eastAsia="仿宋_GB2312" w:hAnsi="华文仿宋" w:cs="Times New Roman" w:hint="eastAsia"/>
          <w:color w:val="000000"/>
          <w:sz w:val="32"/>
          <w:szCs w:val="32"/>
        </w:rPr>
        <w:t>确定</w:t>
      </w:r>
      <w:r w:rsidRPr="00443E99">
        <w:rPr>
          <w:rFonts w:ascii="仿宋_GB2312" w:eastAsia="仿宋_GB2312" w:hAnsi="华文仿宋" w:cs="Times New Roman"/>
          <w:color w:val="000000"/>
          <w:sz w:val="32"/>
          <w:szCs w:val="32"/>
        </w:rPr>
        <w:t>材料审核人员对申请材料进行审核，</w:t>
      </w:r>
      <w:r w:rsidRPr="00443E99">
        <w:rPr>
          <w:rFonts w:ascii="仿宋_GB2312" w:eastAsia="仿宋_GB2312" w:hAnsi="华文仿宋" w:cs="Times New Roman" w:hint="eastAsia"/>
          <w:color w:val="000000"/>
          <w:sz w:val="32"/>
          <w:szCs w:val="32"/>
        </w:rPr>
        <w:t>并</w:t>
      </w:r>
      <w:r w:rsidRPr="00443E99">
        <w:rPr>
          <w:rFonts w:ascii="仿宋_GB2312" w:eastAsia="仿宋_GB2312" w:hAnsi="华文仿宋" w:cs="Times New Roman"/>
          <w:color w:val="000000"/>
          <w:sz w:val="32"/>
          <w:szCs w:val="32"/>
        </w:rPr>
        <w:t>将</w:t>
      </w:r>
      <w:r w:rsidRPr="00443E99">
        <w:rPr>
          <w:rFonts w:ascii="仿宋_GB2312" w:eastAsia="仿宋_GB2312" w:hAnsi="华文仿宋" w:cs="Times New Roman" w:hint="eastAsia"/>
          <w:color w:val="000000"/>
          <w:sz w:val="32"/>
          <w:szCs w:val="32"/>
        </w:rPr>
        <w:t>合</w:t>
      </w:r>
      <w:r w:rsidRPr="00443E99">
        <w:rPr>
          <w:rFonts w:ascii="仿宋_GB2312" w:eastAsia="仿宋_GB2312" w:hAnsi="华文仿宋" w:cs="Times New Roman"/>
          <w:color w:val="000000"/>
          <w:sz w:val="32"/>
          <w:szCs w:val="32"/>
        </w:rPr>
        <w:t>格人</w:t>
      </w:r>
      <w:r w:rsidRPr="00443E99">
        <w:rPr>
          <w:rFonts w:ascii="仿宋_GB2312" w:eastAsia="仿宋_GB2312" w:hAnsi="华文仿宋" w:cs="Times New Roman" w:hint="eastAsia"/>
          <w:color w:val="000000"/>
          <w:sz w:val="32"/>
          <w:szCs w:val="32"/>
        </w:rPr>
        <w:t>员</w:t>
      </w:r>
      <w:r w:rsidRPr="00443E99">
        <w:rPr>
          <w:rFonts w:ascii="仿宋_GB2312" w:eastAsia="仿宋_GB2312" w:hAnsi="华文仿宋" w:cs="Times New Roman"/>
          <w:color w:val="000000"/>
          <w:sz w:val="32"/>
          <w:szCs w:val="32"/>
        </w:rPr>
        <w:t>名单</w:t>
      </w:r>
      <w:r w:rsidRPr="00443E99">
        <w:rPr>
          <w:rFonts w:ascii="仿宋_GB2312" w:eastAsia="仿宋_GB2312" w:hAnsi="华文仿宋" w:cs="Times New Roman" w:hint="eastAsia"/>
          <w:color w:val="000000"/>
          <w:sz w:val="32"/>
          <w:szCs w:val="32"/>
        </w:rPr>
        <w:t>进行</w:t>
      </w:r>
      <w:r w:rsidRPr="00443E99">
        <w:rPr>
          <w:rFonts w:ascii="仿宋_GB2312" w:eastAsia="仿宋_GB2312" w:hAnsi="华文仿宋" w:cs="Times New Roman"/>
          <w:color w:val="000000"/>
          <w:sz w:val="32"/>
          <w:szCs w:val="32"/>
        </w:rPr>
        <w:t>公示。公示期满后报送教务部复核。</w:t>
      </w:r>
    </w:p>
    <w:p w14:paraId="698E4010" w14:textId="529D2D9E" w:rsidR="002A5347" w:rsidRDefault="002A5347" w:rsidP="00300BFB">
      <w:pPr>
        <w:widowControl/>
        <w:numPr>
          <w:ilvl w:val="0"/>
          <w:numId w:val="1"/>
        </w:numPr>
        <w:snapToGrid w:val="0"/>
        <w:spacing w:line="560" w:lineRule="exact"/>
        <w:ind w:left="0" w:firstLineChars="177" w:firstLine="566"/>
        <w:rPr>
          <w:rFonts w:ascii="黑体" w:eastAsia="黑体" w:hAnsi="黑体" w:cs="Times New Roman"/>
          <w:color w:val="000000"/>
          <w:sz w:val="32"/>
          <w:szCs w:val="32"/>
        </w:rPr>
      </w:pPr>
      <w:r>
        <w:rPr>
          <w:rFonts w:ascii="黑体" w:eastAsia="黑体" w:hAnsi="黑体" w:cs="Times New Roman" w:hint="eastAsia"/>
          <w:color w:val="000000"/>
          <w:sz w:val="32"/>
          <w:szCs w:val="32"/>
        </w:rPr>
        <w:t>申诉渠道</w:t>
      </w:r>
    </w:p>
    <w:p w14:paraId="168ECB43" w14:textId="3EEF17C6" w:rsidR="00443E99" w:rsidRPr="00443E99" w:rsidRDefault="00443E99" w:rsidP="00443E99">
      <w:pPr>
        <w:widowControl/>
        <w:spacing w:line="360" w:lineRule="auto"/>
        <w:ind w:firstLineChars="177" w:firstLine="566"/>
        <w:rPr>
          <w:rFonts w:ascii="仿宋_GB2312" w:eastAsia="仿宋_GB2312" w:hAnsi="华文仿宋" w:cs="Times New Roman"/>
          <w:color w:val="000000"/>
          <w:sz w:val="32"/>
          <w:szCs w:val="32"/>
        </w:rPr>
      </w:pPr>
      <w:r w:rsidRPr="00443E99">
        <w:rPr>
          <w:rFonts w:ascii="仿宋_GB2312" w:eastAsia="仿宋_GB2312" w:hAnsi="华文仿宋" w:cs="Times New Roman"/>
          <w:color w:val="000000"/>
          <w:sz w:val="32"/>
          <w:szCs w:val="32"/>
        </w:rPr>
        <w:t>学生如对公示名单有异议，可以在公示期内提出</w:t>
      </w:r>
      <w:r w:rsidR="00553E06">
        <w:rPr>
          <w:rFonts w:ascii="仿宋_GB2312" w:eastAsia="仿宋_GB2312" w:hAnsi="华文仿宋" w:cs="Times New Roman" w:hint="eastAsia"/>
          <w:color w:val="000000"/>
          <w:sz w:val="32"/>
          <w:szCs w:val="32"/>
        </w:rPr>
        <w:t>，</w:t>
      </w:r>
      <w:r w:rsidR="000B706B">
        <w:rPr>
          <w:rFonts w:ascii="仿宋_GB2312" w:eastAsia="仿宋_GB2312" w:hAnsi="华文仿宋" w:cs="Times New Roman" w:hint="eastAsia"/>
          <w:color w:val="000000"/>
          <w:sz w:val="32"/>
          <w:szCs w:val="32"/>
        </w:rPr>
        <w:t>实名提交书面意见，</w:t>
      </w:r>
      <w:r w:rsidRPr="00443E99">
        <w:rPr>
          <w:rFonts w:ascii="仿宋_GB2312" w:eastAsia="仿宋_GB2312" w:hAnsi="华文仿宋" w:cs="Times New Roman"/>
          <w:color w:val="000000"/>
          <w:sz w:val="32"/>
          <w:szCs w:val="32"/>
        </w:rPr>
        <w:t>由</w:t>
      </w:r>
      <w:proofErr w:type="gramStart"/>
      <w:r w:rsidRPr="00443E99">
        <w:rPr>
          <w:rFonts w:ascii="仿宋_GB2312" w:eastAsia="仿宋_GB2312" w:hAnsi="华文仿宋" w:cs="Times New Roman" w:hint="eastAsia"/>
          <w:color w:val="000000"/>
          <w:sz w:val="32"/>
          <w:szCs w:val="32"/>
        </w:rPr>
        <w:t>学院</w:t>
      </w:r>
      <w:r w:rsidRPr="00443E99">
        <w:rPr>
          <w:rFonts w:ascii="仿宋_GB2312" w:eastAsia="仿宋_GB2312" w:hAnsi="华文仿宋" w:cs="Times New Roman"/>
          <w:color w:val="000000"/>
          <w:sz w:val="32"/>
          <w:szCs w:val="32"/>
        </w:rPr>
        <w:t>推免工作</w:t>
      </w:r>
      <w:proofErr w:type="gramEnd"/>
      <w:r w:rsidRPr="00443E99">
        <w:rPr>
          <w:rFonts w:ascii="仿宋_GB2312" w:eastAsia="仿宋_GB2312" w:hAnsi="华文仿宋" w:cs="Times New Roman"/>
          <w:color w:val="000000"/>
          <w:sz w:val="32"/>
          <w:szCs w:val="32"/>
        </w:rPr>
        <w:t>小组牵头组织核查</w:t>
      </w:r>
      <w:r w:rsidRPr="00443E99">
        <w:rPr>
          <w:rFonts w:ascii="仿宋_GB2312" w:eastAsia="仿宋_GB2312" w:hAnsi="华文仿宋" w:cs="Times New Roman" w:hint="eastAsia"/>
          <w:color w:val="000000"/>
          <w:sz w:val="32"/>
          <w:szCs w:val="32"/>
        </w:rPr>
        <w:t>。</w:t>
      </w:r>
    </w:p>
    <w:p w14:paraId="41E31FD1" w14:textId="442DDD8B" w:rsidR="00080F7D" w:rsidRDefault="00080F7D" w:rsidP="00DE0EA2">
      <w:pPr>
        <w:widowControl/>
        <w:spacing w:beforeLines="50" w:before="156"/>
        <w:ind w:left="560"/>
        <w:jc w:val="left"/>
        <w:rPr>
          <w:rFonts w:ascii="宋体" w:hAnsi="宋体"/>
          <w:szCs w:val="21"/>
        </w:rPr>
      </w:pPr>
    </w:p>
    <w:p w14:paraId="161C9710" w14:textId="61DBFCFA" w:rsidR="00443E99" w:rsidRPr="00443E99" w:rsidRDefault="00443E99" w:rsidP="00DE0EA2">
      <w:pPr>
        <w:widowControl/>
        <w:spacing w:beforeLines="50" w:before="156"/>
        <w:ind w:left="560"/>
        <w:jc w:val="left"/>
        <w:rPr>
          <w:rFonts w:ascii="宋体" w:hAnsi="宋体"/>
          <w:szCs w:val="21"/>
        </w:rPr>
      </w:pPr>
    </w:p>
    <w:p w14:paraId="07DD44B0" w14:textId="39FB5526" w:rsidR="008F1552" w:rsidRPr="008F1552" w:rsidRDefault="008F1552" w:rsidP="00DE0EA2">
      <w:pPr>
        <w:widowControl/>
        <w:spacing w:beforeLines="50" w:before="156"/>
        <w:ind w:left="560"/>
        <w:jc w:val="left"/>
        <w:rPr>
          <w:rFonts w:ascii="宋体" w:hAnsi="宋体"/>
          <w:b/>
          <w:szCs w:val="21"/>
        </w:rPr>
      </w:pPr>
      <w:r w:rsidRPr="008F1552">
        <w:rPr>
          <w:rFonts w:ascii="宋体" w:hAnsi="宋体" w:hint="eastAsia"/>
          <w:b/>
          <w:szCs w:val="21"/>
        </w:rPr>
        <w:lastRenderedPageBreak/>
        <w:t>附</w:t>
      </w:r>
    </w:p>
    <w:p w14:paraId="7A2ECAA4" w14:textId="77777777" w:rsidR="008F1552" w:rsidRPr="00D27855" w:rsidRDefault="008F1552" w:rsidP="008F1552">
      <w:pPr>
        <w:pStyle w:val="2"/>
        <w:adjustRightInd w:val="0"/>
        <w:snapToGrid w:val="0"/>
        <w:spacing w:beforeLines="0" w:before="0" w:after="0" w:line="360" w:lineRule="auto"/>
        <w:ind w:leftChars="0" w:left="0" w:firstLine="482"/>
        <w:jc w:val="center"/>
        <w:rPr>
          <w:rFonts w:ascii="宋体" w:hAnsi="宋体"/>
          <w:b/>
          <w:kern w:val="0"/>
          <w:sz w:val="24"/>
        </w:rPr>
      </w:pPr>
      <w:r w:rsidRPr="00D27855">
        <w:rPr>
          <w:rFonts w:ascii="宋体" w:hAnsi="宋体" w:hint="eastAsia"/>
          <w:b/>
          <w:kern w:val="0"/>
          <w:sz w:val="24"/>
        </w:rPr>
        <w:t>推荐免试研究生综合考核计分方法</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5547"/>
        <w:gridCol w:w="2879"/>
      </w:tblGrid>
      <w:tr w:rsidR="008F1552" w:rsidRPr="00640CF9" w14:paraId="27E6C5D6" w14:textId="77777777" w:rsidTr="008F1552">
        <w:tc>
          <w:tcPr>
            <w:tcW w:w="825" w:type="dxa"/>
            <w:vAlign w:val="center"/>
          </w:tcPr>
          <w:p w14:paraId="7020E79E" w14:textId="77777777" w:rsidR="008F1552" w:rsidRPr="00640CF9" w:rsidRDefault="008F1552" w:rsidP="003967E0">
            <w:pPr>
              <w:pStyle w:val="2"/>
              <w:adjustRightInd w:val="0"/>
              <w:snapToGrid w:val="0"/>
              <w:spacing w:beforeLines="0" w:before="0" w:after="0" w:line="360" w:lineRule="auto"/>
              <w:ind w:leftChars="0" w:left="0" w:firstLineChars="0" w:firstLine="0"/>
              <w:jc w:val="center"/>
              <w:rPr>
                <w:rFonts w:ascii="宋体" w:hAnsi="宋体"/>
                <w:b/>
                <w:kern w:val="0"/>
                <w:sz w:val="24"/>
              </w:rPr>
            </w:pPr>
            <w:r w:rsidRPr="00640CF9">
              <w:rPr>
                <w:rFonts w:ascii="宋体" w:hAnsi="宋体" w:hint="eastAsia"/>
                <w:b/>
                <w:kern w:val="0"/>
                <w:sz w:val="24"/>
              </w:rPr>
              <w:t>项目</w:t>
            </w:r>
          </w:p>
        </w:tc>
        <w:tc>
          <w:tcPr>
            <w:tcW w:w="5134" w:type="dxa"/>
            <w:vAlign w:val="center"/>
          </w:tcPr>
          <w:p w14:paraId="396283EC" w14:textId="77777777" w:rsidR="008F1552" w:rsidRPr="00640CF9" w:rsidRDefault="008F1552" w:rsidP="003967E0">
            <w:pPr>
              <w:pStyle w:val="2"/>
              <w:adjustRightInd w:val="0"/>
              <w:snapToGrid w:val="0"/>
              <w:spacing w:beforeLines="0" w:before="0" w:after="0" w:line="360" w:lineRule="auto"/>
              <w:ind w:leftChars="0" w:left="0" w:firstLineChars="0" w:firstLine="0"/>
              <w:jc w:val="center"/>
              <w:rPr>
                <w:rFonts w:ascii="宋体" w:hAnsi="宋体"/>
                <w:b/>
                <w:kern w:val="0"/>
                <w:sz w:val="24"/>
              </w:rPr>
            </w:pPr>
            <w:r w:rsidRPr="00640CF9">
              <w:rPr>
                <w:rFonts w:ascii="宋体" w:hAnsi="宋体" w:hint="eastAsia"/>
                <w:b/>
                <w:kern w:val="0"/>
                <w:sz w:val="24"/>
              </w:rPr>
              <w:t>内容</w:t>
            </w:r>
          </w:p>
        </w:tc>
        <w:tc>
          <w:tcPr>
            <w:tcW w:w="2683" w:type="dxa"/>
            <w:vAlign w:val="center"/>
          </w:tcPr>
          <w:p w14:paraId="136BC164" w14:textId="77777777" w:rsidR="008F1552" w:rsidRPr="00640CF9" w:rsidRDefault="008F1552" w:rsidP="003967E0">
            <w:pPr>
              <w:pStyle w:val="2"/>
              <w:adjustRightInd w:val="0"/>
              <w:snapToGrid w:val="0"/>
              <w:spacing w:beforeLines="0" w:before="0" w:after="0" w:line="360" w:lineRule="auto"/>
              <w:ind w:leftChars="0" w:left="0" w:firstLineChars="0" w:firstLine="0"/>
              <w:jc w:val="center"/>
              <w:rPr>
                <w:rFonts w:ascii="宋体" w:hAnsi="宋体"/>
                <w:b/>
                <w:kern w:val="0"/>
                <w:sz w:val="24"/>
              </w:rPr>
            </w:pPr>
            <w:r w:rsidRPr="00640CF9">
              <w:rPr>
                <w:rFonts w:ascii="宋体" w:hAnsi="宋体" w:hint="eastAsia"/>
                <w:b/>
                <w:kern w:val="0"/>
                <w:sz w:val="24"/>
              </w:rPr>
              <w:t>分值</w:t>
            </w:r>
          </w:p>
        </w:tc>
      </w:tr>
      <w:tr w:rsidR="008F1552" w:rsidRPr="00640CF9" w14:paraId="787A278F" w14:textId="77777777" w:rsidTr="008F1552">
        <w:trPr>
          <w:trHeight w:val="1709"/>
        </w:trPr>
        <w:tc>
          <w:tcPr>
            <w:tcW w:w="825" w:type="dxa"/>
            <w:vAlign w:val="center"/>
          </w:tcPr>
          <w:p w14:paraId="5B407889" w14:textId="77777777" w:rsidR="008F1552" w:rsidRPr="007B6253" w:rsidRDefault="008F1552" w:rsidP="003967E0">
            <w:pPr>
              <w:pStyle w:val="2"/>
              <w:adjustRightInd w:val="0"/>
              <w:snapToGrid w:val="0"/>
              <w:spacing w:beforeLines="0" w:before="0" w:after="0" w:line="360" w:lineRule="auto"/>
              <w:ind w:leftChars="0" w:left="0" w:firstLineChars="0" w:firstLine="0"/>
              <w:jc w:val="center"/>
              <w:rPr>
                <w:rFonts w:ascii="宋体" w:hAnsi="宋体"/>
                <w:b/>
                <w:kern w:val="0"/>
                <w:sz w:val="24"/>
              </w:rPr>
            </w:pPr>
            <w:r w:rsidRPr="007B6253">
              <w:rPr>
                <w:rFonts w:ascii="宋体" w:hAnsi="宋体" w:hint="eastAsia"/>
                <w:b/>
                <w:kern w:val="0"/>
                <w:sz w:val="24"/>
              </w:rPr>
              <w:t>（一）专业成绩</w:t>
            </w:r>
          </w:p>
        </w:tc>
        <w:tc>
          <w:tcPr>
            <w:tcW w:w="5134" w:type="dxa"/>
            <w:vAlign w:val="center"/>
          </w:tcPr>
          <w:p w14:paraId="535CF8C9" w14:textId="77777777" w:rsidR="008F1552" w:rsidRPr="00640CF9" w:rsidRDefault="008F1552" w:rsidP="003967E0">
            <w:pPr>
              <w:pStyle w:val="2"/>
              <w:adjustRightInd w:val="0"/>
              <w:snapToGrid w:val="0"/>
              <w:spacing w:beforeLines="0" w:before="0" w:after="0" w:line="360" w:lineRule="exact"/>
              <w:ind w:leftChars="0" w:left="0" w:firstLineChars="0" w:firstLine="0"/>
              <w:jc w:val="center"/>
              <w:rPr>
                <w:rFonts w:ascii="宋体" w:hAnsi="宋体"/>
                <w:kern w:val="0"/>
                <w:szCs w:val="21"/>
              </w:rPr>
            </w:pPr>
            <w:r w:rsidRPr="00640CF9">
              <w:rPr>
                <w:rFonts w:ascii="宋体" w:hAnsi="宋体" w:hint="eastAsia"/>
                <w:szCs w:val="21"/>
              </w:rPr>
              <w:t>专业课平均</w:t>
            </w:r>
            <w:r>
              <w:rPr>
                <w:rFonts w:ascii="宋体" w:hAnsi="宋体" w:hint="eastAsia"/>
                <w:szCs w:val="21"/>
              </w:rPr>
              <w:t>学分绩</w:t>
            </w:r>
          </w:p>
        </w:tc>
        <w:tc>
          <w:tcPr>
            <w:tcW w:w="2683" w:type="dxa"/>
            <w:vAlign w:val="center"/>
          </w:tcPr>
          <w:p w14:paraId="30C108C4" w14:textId="77777777" w:rsidR="008F1552" w:rsidRPr="00640CF9" w:rsidRDefault="008F1552" w:rsidP="003967E0">
            <w:pPr>
              <w:pStyle w:val="2"/>
              <w:adjustRightInd w:val="0"/>
              <w:snapToGrid w:val="0"/>
              <w:spacing w:beforeLines="0" w:before="0" w:after="0" w:line="360" w:lineRule="exact"/>
              <w:ind w:leftChars="0" w:left="0" w:firstLineChars="0" w:firstLine="0"/>
              <w:jc w:val="center"/>
              <w:rPr>
                <w:rFonts w:ascii="宋体" w:hAnsi="宋体"/>
                <w:kern w:val="0"/>
                <w:szCs w:val="21"/>
              </w:rPr>
            </w:pPr>
            <w:r>
              <w:rPr>
                <w:rFonts w:ascii="宋体" w:hAnsi="宋体" w:hint="eastAsia"/>
                <w:kern w:val="0"/>
                <w:szCs w:val="21"/>
              </w:rPr>
              <w:t>85%</w:t>
            </w:r>
          </w:p>
        </w:tc>
      </w:tr>
      <w:tr w:rsidR="008F1552" w:rsidRPr="00A90B34" w14:paraId="62C2340B" w14:textId="77777777" w:rsidTr="008F1552">
        <w:trPr>
          <w:trHeight w:val="3699"/>
        </w:trPr>
        <w:tc>
          <w:tcPr>
            <w:tcW w:w="825" w:type="dxa"/>
            <w:vAlign w:val="center"/>
          </w:tcPr>
          <w:p w14:paraId="014C896C" w14:textId="77777777" w:rsidR="008F1552" w:rsidRPr="007B6253" w:rsidRDefault="008F1552" w:rsidP="003967E0">
            <w:pPr>
              <w:pStyle w:val="2"/>
              <w:adjustRightInd w:val="0"/>
              <w:snapToGrid w:val="0"/>
              <w:spacing w:beforeLines="0" w:before="0" w:after="0" w:line="360" w:lineRule="auto"/>
              <w:ind w:leftChars="0" w:left="0" w:firstLineChars="0" w:firstLine="0"/>
              <w:jc w:val="center"/>
              <w:rPr>
                <w:rFonts w:ascii="宋体" w:hAnsi="宋体"/>
                <w:b/>
                <w:kern w:val="0"/>
                <w:sz w:val="24"/>
              </w:rPr>
            </w:pPr>
            <w:r w:rsidRPr="007B6253">
              <w:rPr>
                <w:rFonts w:ascii="宋体" w:hAnsi="宋体" w:hint="eastAsia"/>
                <w:b/>
                <w:sz w:val="24"/>
              </w:rPr>
              <w:t>（二）科研创新</w:t>
            </w:r>
          </w:p>
        </w:tc>
        <w:tc>
          <w:tcPr>
            <w:tcW w:w="7817" w:type="dxa"/>
            <w:gridSpan w:val="2"/>
            <w:vAlign w:val="center"/>
          </w:tcPr>
          <w:tbl>
            <w:tblPr>
              <w:tblW w:w="7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671"/>
              <w:gridCol w:w="719"/>
              <w:gridCol w:w="713"/>
              <w:gridCol w:w="707"/>
              <w:gridCol w:w="708"/>
              <w:gridCol w:w="708"/>
              <w:gridCol w:w="720"/>
              <w:gridCol w:w="850"/>
            </w:tblGrid>
            <w:tr w:rsidR="008F1552" w14:paraId="76F25968" w14:textId="77777777" w:rsidTr="003967E0">
              <w:trPr>
                <w:jc w:val="center"/>
              </w:trPr>
              <w:tc>
                <w:tcPr>
                  <w:tcW w:w="1757" w:type="dxa"/>
                  <w:vMerge w:val="restart"/>
                  <w:shd w:val="clear" w:color="auto" w:fill="auto"/>
                  <w:vAlign w:val="center"/>
                </w:tcPr>
                <w:p w14:paraId="70409A12" w14:textId="77777777" w:rsidR="008F1552" w:rsidRPr="001E1EA6" w:rsidRDefault="008F1552" w:rsidP="003967E0">
                  <w:pPr>
                    <w:jc w:val="center"/>
                    <w:rPr>
                      <w:rFonts w:ascii="宋体" w:hAnsi="宋体" w:cs="宋体"/>
                      <w:kern w:val="0"/>
                      <w:szCs w:val="21"/>
                    </w:rPr>
                  </w:pPr>
                  <w:r w:rsidRPr="001E1EA6">
                    <w:rPr>
                      <w:rFonts w:ascii="宋体" w:hAnsi="宋体" w:cs="宋体" w:hint="eastAsia"/>
                      <w:kern w:val="0"/>
                      <w:szCs w:val="21"/>
                    </w:rPr>
                    <w:t>类别</w:t>
                  </w:r>
                </w:p>
              </w:tc>
              <w:tc>
                <w:tcPr>
                  <w:tcW w:w="2810" w:type="dxa"/>
                  <w:gridSpan w:val="4"/>
                  <w:shd w:val="clear" w:color="auto" w:fill="auto"/>
                </w:tcPr>
                <w:p w14:paraId="79639A53" w14:textId="77777777" w:rsidR="008F1552" w:rsidRPr="001E1EA6" w:rsidRDefault="008F1552" w:rsidP="003967E0">
                  <w:pPr>
                    <w:jc w:val="center"/>
                    <w:rPr>
                      <w:rFonts w:ascii="宋体" w:hAnsi="宋体"/>
                    </w:rPr>
                  </w:pPr>
                  <w:r w:rsidRPr="001E1EA6">
                    <w:rPr>
                      <w:rFonts w:ascii="宋体" w:hAnsi="宋体" w:hint="eastAsia"/>
                    </w:rPr>
                    <w:t>主持人</w:t>
                  </w:r>
                </w:p>
              </w:tc>
              <w:tc>
                <w:tcPr>
                  <w:tcW w:w="2986" w:type="dxa"/>
                  <w:gridSpan w:val="4"/>
                  <w:shd w:val="clear" w:color="auto" w:fill="auto"/>
                </w:tcPr>
                <w:p w14:paraId="7D245C35" w14:textId="77777777" w:rsidR="008F1552" w:rsidRPr="001E1EA6" w:rsidRDefault="008F1552" w:rsidP="003967E0">
                  <w:pPr>
                    <w:jc w:val="center"/>
                    <w:rPr>
                      <w:rFonts w:ascii="宋体" w:hAnsi="宋体"/>
                    </w:rPr>
                  </w:pPr>
                  <w:r w:rsidRPr="001E1EA6">
                    <w:rPr>
                      <w:rFonts w:ascii="宋体" w:hAnsi="宋体" w:hint="eastAsia"/>
                    </w:rPr>
                    <w:t>参加人</w:t>
                  </w:r>
                </w:p>
              </w:tc>
            </w:tr>
            <w:tr w:rsidR="008F1552" w14:paraId="4FE9EAF8" w14:textId="77777777" w:rsidTr="003967E0">
              <w:trPr>
                <w:jc w:val="center"/>
              </w:trPr>
              <w:tc>
                <w:tcPr>
                  <w:tcW w:w="1757" w:type="dxa"/>
                  <w:vMerge/>
                  <w:shd w:val="clear" w:color="auto" w:fill="auto"/>
                </w:tcPr>
                <w:p w14:paraId="4A5CEA3C" w14:textId="77777777" w:rsidR="008F1552" w:rsidRPr="001E1EA6" w:rsidRDefault="008F1552" w:rsidP="003967E0">
                  <w:pPr>
                    <w:jc w:val="center"/>
                    <w:rPr>
                      <w:rFonts w:ascii="宋体" w:hAnsi="宋体" w:cs="宋体"/>
                      <w:kern w:val="0"/>
                      <w:szCs w:val="21"/>
                    </w:rPr>
                  </w:pPr>
                </w:p>
              </w:tc>
              <w:tc>
                <w:tcPr>
                  <w:tcW w:w="671" w:type="dxa"/>
                  <w:shd w:val="clear" w:color="auto" w:fill="auto"/>
                </w:tcPr>
                <w:p w14:paraId="6992D896" w14:textId="77777777" w:rsidR="008F1552" w:rsidRPr="001E1EA6" w:rsidRDefault="008F1552" w:rsidP="003967E0">
                  <w:pPr>
                    <w:jc w:val="center"/>
                    <w:rPr>
                      <w:rFonts w:ascii="宋体" w:hAnsi="宋体"/>
                    </w:rPr>
                  </w:pPr>
                  <w:r w:rsidRPr="001E1EA6">
                    <w:rPr>
                      <w:rFonts w:ascii="宋体" w:hAnsi="宋体" w:hint="eastAsia"/>
                    </w:rPr>
                    <w:t>立项</w:t>
                  </w:r>
                </w:p>
              </w:tc>
              <w:tc>
                <w:tcPr>
                  <w:tcW w:w="719" w:type="dxa"/>
                  <w:shd w:val="clear" w:color="auto" w:fill="auto"/>
                </w:tcPr>
                <w:p w14:paraId="418BD5B3" w14:textId="77777777" w:rsidR="008F1552" w:rsidRPr="001E1EA6" w:rsidRDefault="008F1552" w:rsidP="003967E0">
                  <w:pPr>
                    <w:jc w:val="center"/>
                    <w:rPr>
                      <w:rFonts w:ascii="宋体" w:hAnsi="宋体"/>
                    </w:rPr>
                  </w:pPr>
                  <w:r w:rsidRPr="001E1EA6">
                    <w:rPr>
                      <w:rFonts w:ascii="宋体" w:hAnsi="宋体" w:hint="eastAsia"/>
                    </w:rPr>
                    <w:t>中期</w:t>
                  </w:r>
                </w:p>
              </w:tc>
              <w:tc>
                <w:tcPr>
                  <w:tcW w:w="713" w:type="dxa"/>
                  <w:shd w:val="clear" w:color="auto" w:fill="auto"/>
                </w:tcPr>
                <w:p w14:paraId="2C91FA63" w14:textId="77777777" w:rsidR="008F1552" w:rsidRPr="001E1EA6" w:rsidRDefault="008F1552" w:rsidP="003967E0">
                  <w:pPr>
                    <w:jc w:val="center"/>
                    <w:rPr>
                      <w:rFonts w:ascii="宋体" w:hAnsi="宋体"/>
                    </w:rPr>
                  </w:pPr>
                  <w:proofErr w:type="gramStart"/>
                  <w:r w:rsidRPr="001E1EA6">
                    <w:rPr>
                      <w:rFonts w:ascii="宋体" w:hAnsi="宋体" w:hint="eastAsia"/>
                    </w:rPr>
                    <w:t>结项</w:t>
                  </w:r>
                  <w:proofErr w:type="gramEnd"/>
                </w:p>
              </w:tc>
              <w:tc>
                <w:tcPr>
                  <w:tcW w:w="707" w:type="dxa"/>
                  <w:shd w:val="clear" w:color="auto" w:fill="auto"/>
                </w:tcPr>
                <w:p w14:paraId="773F70F1" w14:textId="77777777" w:rsidR="008F1552" w:rsidRPr="001E1EA6" w:rsidRDefault="008F1552" w:rsidP="003967E0">
                  <w:pPr>
                    <w:jc w:val="center"/>
                    <w:rPr>
                      <w:rFonts w:ascii="宋体" w:hAnsi="宋体"/>
                    </w:rPr>
                  </w:pPr>
                  <w:r w:rsidRPr="001E1EA6">
                    <w:rPr>
                      <w:rFonts w:ascii="宋体" w:hAnsi="宋体" w:hint="eastAsia"/>
                    </w:rPr>
                    <w:t>优秀</w:t>
                  </w:r>
                </w:p>
              </w:tc>
              <w:tc>
                <w:tcPr>
                  <w:tcW w:w="708" w:type="dxa"/>
                  <w:shd w:val="clear" w:color="auto" w:fill="auto"/>
                </w:tcPr>
                <w:p w14:paraId="57DCCA9B" w14:textId="77777777" w:rsidR="008F1552" w:rsidRPr="001E1EA6" w:rsidRDefault="008F1552" w:rsidP="003967E0">
                  <w:pPr>
                    <w:jc w:val="center"/>
                    <w:rPr>
                      <w:rFonts w:ascii="宋体" w:hAnsi="宋体"/>
                    </w:rPr>
                  </w:pPr>
                  <w:r w:rsidRPr="001E1EA6">
                    <w:rPr>
                      <w:rFonts w:ascii="宋体" w:hAnsi="宋体" w:hint="eastAsia"/>
                    </w:rPr>
                    <w:t>立项</w:t>
                  </w:r>
                </w:p>
              </w:tc>
              <w:tc>
                <w:tcPr>
                  <w:tcW w:w="708" w:type="dxa"/>
                  <w:shd w:val="clear" w:color="auto" w:fill="auto"/>
                </w:tcPr>
                <w:p w14:paraId="4C557C4B" w14:textId="77777777" w:rsidR="008F1552" w:rsidRPr="001E1EA6" w:rsidRDefault="008F1552" w:rsidP="003967E0">
                  <w:pPr>
                    <w:jc w:val="center"/>
                    <w:rPr>
                      <w:rFonts w:ascii="宋体" w:hAnsi="宋体"/>
                    </w:rPr>
                  </w:pPr>
                  <w:r w:rsidRPr="001E1EA6">
                    <w:rPr>
                      <w:rFonts w:ascii="宋体" w:hAnsi="宋体" w:hint="eastAsia"/>
                    </w:rPr>
                    <w:t>中期</w:t>
                  </w:r>
                </w:p>
              </w:tc>
              <w:tc>
                <w:tcPr>
                  <w:tcW w:w="720" w:type="dxa"/>
                  <w:shd w:val="clear" w:color="auto" w:fill="auto"/>
                </w:tcPr>
                <w:p w14:paraId="068E16E0" w14:textId="77777777" w:rsidR="008F1552" w:rsidRPr="001E1EA6" w:rsidRDefault="008F1552" w:rsidP="003967E0">
                  <w:pPr>
                    <w:jc w:val="center"/>
                    <w:rPr>
                      <w:rFonts w:ascii="宋体" w:hAnsi="宋体"/>
                    </w:rPr>
                  </w:pPr>
                  <w:proofErr w:type="gramStart"/>
                  <w:r w:rsidRPr="001E1EA6">
                    <w:rPr>
                      <w:rFonts w:ascii="宋体" w:hAnsi="宋体" w:hint="eastAsia"/>
                    </w:rPr>
                    <w:t>结项</w:t>
                  </w:r>
                  <w:proofErr w:type="gramEnd"/>
                </w:p>
              </w:tc>
              <w:tc>
                <w:tcPr>
                  <w:tcW w:w="850" w:type="dxa"/>
                  <w:shd w:val="clear" w:color="auto" w:fill="auto"/>
                </w:tcPr>
                <w:p w14:paraId="141049BF" w14:textId="77777777" w:rsidR="008F1552" w:rsidRPr="001E1EA6" w:rsidRDefault="008F1552" w:rsidP="003967E0">
                  <w:pPr>
                    <w:jc w:val="center"/>
                    <w:rPr>
                      <w:rFonts w:ascii="宋体" w:hAnsi="宋体"/>
                    </w:rPr>
                  </w:pPr>
                  <w:r w:rsidRPr="001E1EA6">
                    <w:rPr>
                      <w:rFonts w:ascii="宋体" w:hAnsi="宋体" w:hint="eastAsia"/>
                    </w:rPr>
                    <w:t>优秀</w:t>
                  </w:r>
                </w:p>
              </w:tc>
            </w:tr>
            <w:tr w:rsidR="008F1552" w14:paraId="48E60434" w14:textId="77777777" w:rsidTr="003967E0">
              <w:trPr>
                <w:jc w:val="center"/>
              </w:trPr>
              <w:tc>
                <w:tcPr>
                  <w:tcW w:w="1757" w:type="dxa"/>
                  <w:shd w:val="clear" w:color="auto" w:fill="auto"/>
                </w:tcPr>
                <w:p w14:paraId="5BE809FA" w14:textId="77777777" w:rsidR="008F1552" w:rsidRPr="001E1EA6" w:rsidRDefault="008F1552" w:rsidP="003967E0">
                  <w:pPr>
                    <w:spacing w:line="240" w:lineRule="exact"/>
                    <w:rPr>
                      <w:rFonts w:ascii="宋体" w:hAnsi="宋体"/>
                    </w:rPr>
                  </w:pPr>
                  <w:r w:rsidRPr="001E1EA6">
                    <w:rPr>
                      <w:rFonts w:ascii="宋体" w:hAnsi="宋体" w:cs="宋体" w:hint="eastAsia"/>
                      <w:kern w:val="0"/>
                      <w:szCs w:val="21"/>
                    </w:rPr>
                    <w:t>国家级创业实践项目</w:t>
                  </w:r>
                </w:p>
              </w:tc>
              <w:tc>
                <w:tcPr>
                  <w:tcW w:w="671" w:type="dxa"/>
                  <w:shd w:val="clear" w:color="auto" w:fill="auto"/>
                  <w:vAlign w:val="center"/>
                </w:tcPr>
                <w:p w14:paraId="6FD3AC83" w14:textId="77777777" w:rsidR="008F1552" w:rsidRPr="001E1EA6" w:rsidRDefault="008F1552" w:rsidP="003967E0">
                  <w:pPr>
                    <w:jc w:val="center"/>
                    <w:rPr>
                      <w:rFonts w:ascii="宋体" w:hAnsi="宋体"/>
                    </w:rPr>
                  </w:pPr>
                  <w:r w:rsidRPr="001E1EA6">
                    <w:rPr>
                      <w:rFonts w:ascii="宋体" w:hAnsi="宋体" w:cs="宋体" w:hint="eastAsia"/>
                      <w:kern w:val="0"/>
                      <w:szCs w:val="21"/>
                    </w:rPr>
                    <w:t>1</w:t>
                  </w:r>
                </w:p>
              </w:tc>
              <w:tc>
                <w:tcPr>
                  <w:tcW w:w="719" w:type="dxa"/>
                  <w:shd w:val="clear" w:color="auto" w:fill="auto"/>
                  <w:vAlign w:val="center"/>
                </w:tcPr>
                <w:p w14:paraId="268DFEA0" w14:textId="77777777" w:rsidR="008F1552" w:rsidRPr="001E1EA6" w:rsidRDefault="008F1552" w:rsidP="003967E0">
                  <w:pPr>
                    <w:jc w:val="center"/>
                    <w:rPr>
                      <w:rFonts w:ascii="宋体" w:hAnsi="宋体"/>
                    </w:rPr>
                  </w:pPr>
                  <w:r w:rsidRPr="001E1EA6">
                    <w:rPr>
                      <w:rFonts w:ascii="宋体" w:hAnsi="宋体" w:cs="宋体" w:hint="eastAsia"/>
                      <w:kern w:val="0"/>
                      <w:szCs w:val="21"/>
                    </w:rPr>
                    <w:t>1.5</w:t>
                  </w:r>
                </w:p>
              </w:tc>
              <w:tc>
                <w:tcPr>
                  <w:tcW w:w="713" w:type="dxa"/>
                  <w:shd w:val="clear" w:color="auto" w:fill="auto"/>
                  <w:vAlign w:val="center"/>
                </w:tcPr>
                <w:p w14:paraId="306DFC4B" w14:textId="77777777" w:rsidR="008F1552" w:rsidRPr="001E1EA6" w:rsidRDefault="008F1552" w:rsidP="003967E0">
                  <w:pPr>
                    <w:jc w:val="center"/>
                    <w:rPr>
                      <w:rFonts w:ascii="宋体" w:hAnsi="宋体"/>
                    </w:rPr>
                  </w:pPr>
                  <w:r w:rsidRPr="001E1EA6">
                    <w:rPr>
                      <w:rFonts w:ascii="宋体" w:hAnsi="宋体" w:cs="宋体" w:hint="eastAsia"/>
                      <w:kern w:val="0"/>
                      <w:szCs w:val="21"/>
                    </w:rPr>
                    <w:t>2</w:t>
                  </w:r>
                </w:p>
              </w:tc>
              <w:tc>
                <w:tcPr>
                  <w:tcW w:w="707" w:type="dxa"/>
                  <w:shd w:val="clear" w:color="auto" w:fill="auto"/>
                  <w:vAlign w:val="center"/>
                </w:tcPr>
                <w:p w14:paraId="06749D9F" w14:textId="77777777" w:rsidR="008F1552" w:rsidRPr="001E1EA6" w:rsidRDefault="008F1552" w:rsidP="003967E0">
                  <w:pPr>
                    <w:jc w:val="center"/>
                    <w:rPr>
                      <w:rFonts w:ascii="宋体" w:hAnsi="宋体" w:cs="宋体"/>
                      <w:kern w:val="0"/>
                      <w:szCs w:val="21"/>
                    </w:rPr>
                  </w:pPr>
                  <w:r w:rsidRPr="001E1EA6">
                    <w:rPr>
                      <w:rFonts w:ascii="宋体" w:hAnsi="宋体" w:cs="宋体" w:hint="eastAsia"/>
                      <w:kern w:val="0"/>
                      <w:szCs w:val="21"/>
                    </w:rPr>
                    <w:t>1</w:t>
                  </w:r>
                </w:p>
              </w:tc>
              <w:tc>
                <w:tcPr>
                  <w:tcW w:w="708" w:type="dxa"/>
                  <w:shd w:val="clear" w:color="auto" w:fill="auto"/>
                  <w:vAlign w:val="center"/>
                </w:tcPr>
                <w:p w14:paraId="42CF7E1B" w14:textId="77777777" w:rsidR="008F1552" w:rsidRPr="001E1EA6" w:rsidRDefault="008F1552" w:rsidP="003967E0">
                  <w:pPr>
                    <w:jc w:val="center"/>
                    <w:rPr>
                      <w:rFonts w:ascii="宋体" w:hAnsi="宋体"/>
                    </w:rPr>
                  </w:pPr>
                  <w:r w:rsidRPr="001E1EA6">
                    <w:rPr>
                      <w:rFonts w:ascii="宋体" w:hAnsi="宋体" w:cs="宋体" w:hint="eastAsia"/>
                      <w:kern w:val="0"/>
                      <w:szCs w:val="21"/>
                    </w:rPr>
                    <w:t>0.8</w:t>
                  </w:r>
                </w:p>
              </w:tc>
              <w:tc>
                <w:tcPr>
                  <w:tcW w:w="708" w:type="dxa"/>
                  <w:shd w:val="clear" w:color="auto" w:fill="auto"/>
                  <w:vAlign w:val="center"/>
                </w:tcPr>
                <w:p w14:paraId="2D25A521" w14:textId="77777777" w:rsidR="008F1552" w:rsidRPr="001E1EA6" w:rsidRDefault="008F1552" w:rsidP="003967E0">
                  <w:pPr>
                    <w:jc w:val="center"/>
                    <w:rPr>
                      <w:rFonts w:ascii="宋体" w:hAnsi="宋体"/>
                    </w:rPr>
                  </w:pPr>
                  <w:r w:rsidRPr="001E1EA6">
                    <w:rPr>
                      <w:rFonts w:ascii="宋体" w:hAnsi="宋体" w:cs="宋体" w:hint="eastAsia"/>
                      <w:kern w:val="0"/>
                      <w:szCs w:val="21"/>
                    </w:rPr>
                    <w:t>1</w:t>
                  </w:r>
                </w:p>
              </w:tc>
              <w:tc>
                <w:tcPr>
                  <w:tcW w:w="720" w:type="dxa"/>
                  <w:shd w:val="clear" w:color="auto" w:fill="auto"/>
                  <w:vAlign w:val="center"/>
                </w:tcPr>
                <w:p w14:paraId="183CBC3B" w14:textId="77777777" w:rsidR="008F1552" w:rsidRPr="001E1EA6" w:rsidRDefault="008F1552" w:rsidP="003967E0">
                  <w:pPr>
                    <w:jc w:val="center"/>
                    <w:rPr>
                      <w:rFonts w:ascii="宋体" w:hAnsi="宋体"/>
                    </w:rPr>
                  </w:pPr>
                  <w:r w:rsidRPr="001E1EA6">
                    <w:rPr>
                      <w:rFonts w:ascii="宋体" w:hAnsi="宋体" w:cs="宋体" w:hint="eastAsia"/>
                      <w:kern w:val="0"/>
                      <w:szCs w:val="21"/>
                    </w:rPr>
                    <w:t>1.5</w:t>
                  </w:r>
                </w:p>
              </w:tc>
              <w:tc>
                <w:tcPr>
                  <w:tcW w:w="850" w:type="dxa"/>
                  <w:shd w:val="clear" w:color="auto" w:fill="auto"/>
                  <w:vAlign w:val="center"/>
                </w:tcPr>
                <w:p w14:paraId="6D0DE3B8" w14:textId="77777777" w:rsidR="008F1552" w:rsidRPr="001E1EA6" w:rsidRDefault="008F1552" w:rsidP="003967E0">
                  <w:pPr>
                    <w:jc w:val="center"/>
                    <w:rPr>
                      <w:rFonts w:ascii="宋体" w:hAnsi="宋体" w:cs="宋体"/>
                      <w:kern w:val="0"/>
                      <w:szCs w:val="21"/>
                    </w:rPr>
                  </w:pPr>
                  <w:r w:rsidRPr="001E1EA6">
                    <w:rPr>
                      <w:rFonts w:ascii="宋体" w:hAnsi="宋体" w:cs="宋体" w:hint="eastAsia"/>
                      <w:kern w:val="0"/>
                      <w:szCs w:val="21"/>
                    </w:rPr>
                    <w:t>0.5</w:t>
                  </w:r>
                </w:p>
              </w:tc>
            </w:tr>
            <w:tr w:rsidR="008F1552" w14:paraId="5BDD7BC1" w14:textId="77777777" w:rsidTr="003967E0">
              <w:trPr>
                <w:jc w:val="center"/>
              </w:trPr>
              <w:tc>
                <w:tcPr>
                  <w:tcW w:w="1757" w:type="dxa"/>
                  <w:shd w:val="clear" w:color="auto" w:fill="auto"/>
                </w:tcPr>
                <w:p w14:paraId="3B3C0A32" w14:textId="77777777" w:rsidR="008F1552" w:rsidRPr="001E1EA6" w:rsidRDefault="008F1552" w:rsidP="003967E0">
                  <w:pPr>
                    <w:spacing w:line="240" w:lineRule="exact"/>
                    <w:rPr>
                      <w:rFonts w:ascii="宋体" w:hAnsi="宋体" w:cs="宋体"/>
                      <w:kern w:val="0"/>
                      <w:szCs w:val="21"/>
                    </w:rPr>
                  </w:pPr>
                  <w:r w:rsidRPr="001E1EA6">
                    <w:rPr>
                      <w:rFonts w:ascii="宋体" w:hAnsi="宋体" w:cs="宋体" w:hint="eastAsia"/>
                      <w:kern w:val="0"/>
                      <w:szCs w:val="21"/>
                    </w:rPr>
                    <w:t>国家级创新训练和创业训练项目</w:t>
                  </w:r>
                </w:p>
              </w:tc>
              <w:tc>
                <w:tcPr>
                  <w:tcW w:w="671" w:type="dxa"/>
                  <w:shd w:val="clear" w:color="auto" w:fill="auto"/>
                  <w:vAlign w:val="center"/>
                </w:tcPr>
                <w:p w14:paraId="095FE8B3" w14:textId="77777777" w:rsidR="008F1552" w:rsidRPr="001E1EA6" w:rsidRDefault="008F1552" w:rsidP="003967E0">
                  <w:pPr>
                    <w:jc w:val="center"/>
                    <w:rPr>
                      <w:rFonts w:ascii="宋体" w:hAnsi="宋体"/>
                    </w:rPr>
                  </w:pPr>
                  <w:r w:rsidRPr="00A90B34">
                    <w:rPr>
                      <w:rFonts w:hint="eastAsia"/>
                    </w:rPr>
                    <w:t>0.</w:t>
                  </w:r>
                  <w:r>
                    <w:rPr>
                      <w:rFonts w:hint="eastAsia"/>
                    </w:rPr>
                    <w:t>6</w:t>
                  </w:r>
                </w:p>
              </w:tc>
              <w:tc>
                <w:tcPr>
                  <w:tcW w:w="719" w:type="dxa"/>
                  <w:shd w:val="clear" w:color="auto" w:fill="auto"/>
                  <w:vAlign w:val="center"/>
                </w:tcPr>
                <w:p w14:paraId="3F6EC7E9" w14:textId="77777777" w:rsidR="008F1552" w:rsidRPr="001E1EA6" w:rsidRDefault="008F1552" w:rsidP="003967E0">
                  <w:pPr>
                    <w:jc w:val="center"/>
                    <w:rPr>
                      <w:rFonts w:ascii="宋体" w:hAnsi="宋体"/>
                    </w:rPr>
                  </w:pPr>
                  <w:r w:rsidRPr="00A90B34">
                    <w:rPr>
                      <w:rFonts w:hint="eastAsia"/>
                    </w:rPr>
                    <w:t>1</w:t>
                  </w:r>
                </w:p>
              </w:tc>
              <w:tc>
                <w:tcPr>
                  <w:tcW w:w="713" w:type="dxa"/>
                  <w:shd w:val="clear" w:color="auto" w:fill="auto"/>
                  <w:vAlign w:val="center"/>
                </w:tcPr>
                <w:p w14:paraId="17F807EB" w14:textId="77777777" w:rsidR="008F1552" w:rsidRPr="001E1EA6" w:rsidRDefault="008F1552" w:rsidP="003967E0">
                  <w:pPr>
                    <w:jc w:val="center"/>
                    <w:rPr>
                      <w:rFonts w:ascii="宋体" w:hAnsi="宋体"/>
                    </w:rPr>
                  </w:pPr>
                  <w:r w:rsidRPr="00A90B34">
                    <w:rPr>
                      <w:rFonts w:hint="eastAsia"/>
                    </w:rPr>
                    <w:t>1.5</w:t>
                  </w:r>
                </w:p>
              </w:tc>
              <w:tc>
                <w:tcPr>
                  <w:tcW w:w="707" w:type="dxa"/>
                  <w:shd w:val="clear" w:color="auto" w:fill="auto"/>
                  <w:vAlign w:val="center"/>
                </w:tcPr>
                <w:p w14:paraId="215486C8" w14:textId="77777777" w:rsidR="008F1552" w:rsidRPr="001E1EA6" w:rsidRDefault="008F1552" w:rsidP="003967E0">
                  <w:pPr>
                    <w:jc w:val="center"/>
                    <w:rPr>
                      <w:rFonts w:ascii="宋体" w:hAnsi="宋体"/>
                    </w:rPr>
                  </w:pPr>
                  <w:r w:rsidRPr="001E1EA6">
                    <w:rPr>
                      <w:rFonts w:ascii="宋体" w:hAnsi="宋体" w:cs="宋体" w:hint="eastAsia"/>
                      <w:kern w:val="0"/>
                      <w:szCs w:val="21"/>
                    </w:rPr>
                    <w:t>0.5</w:t>
                  </w:r>
                </w:p>
              </w:tc>
              <w:tc>
                <w:tcPr>
                  <w:tcW w:w="708" w:type="dxa"/>
                  <w:shd w:val="clear" w:color="auto" w:fill="auto"/>
                  <w:vAlign w:val="center"/>
                </w:tcPr>
                <w:p w14:paraId="42C37A47" w14:textId="77777777" w:rsidR="008F1552" w:rsidRPr="001E1EA6" w:rsidRDefault="008F1552" w:rsidP="003967E0">
                  <w:pPr>
                    <w:jc w:val="center"/>
                    <w:rPr>
                      <w:rFonts w:ascii="宋体" w:hAnsi="宋体"/>
                    </w:rPr>
                  </w:pPr>
                  <w:r>
                    <w:rPr>
                      <w:rFonts w:hint="eastAsia"/>
                    </w:rPr>
                    <w:t>0.4</w:t>
                  </w:r>
                </w:p>
              </w:tc>
              <w:tc>
                <w:tcPr>
                  <w:tcW w:w="708" w:type="dxa"/>
                  <w:shd w:val="clear" w:color="auto" w:fill="auto"/>
                  <w:vAlign w:val="center"/>
                </w:tcPr>
                <w:p w14:paraId="6036C48A" w14:textId="77777777" w:rsidR="008F1552" w:rsidRPr="001E1EA6" w:rsidRDefault="008F1552" w:rsidP="003967E0">
                  <w:pPr>
                    <w:jc w:val="center"/>
                    <w:rPr>
                      <w:rFonts w:ascii="宋体" w:hAnsi="宋体"/>
                    </w:rPr>
                  </w:pPr>
                  <w:r w:rsidRPr="00A90B34">
                    <w:rPr>
                      <w:rFonts w:hint="eastAsia"/>
                    </w:rPr>
                    <w:t>0.7</w:t>
                  </w:r>
                </w:p>
              </w:tc>
              <w:tc>
                <w:tcPr>
                  <w:tcW w:w="720" w:type="dxa"/>
                  <w:shd w:val="clear" w:color="auto" w:fill="auto"/>
                  <w:vAlign w:val="center"/>
                </w:tcPr>
                <w:p w14:paraId="301EDEAA" w14:textId="77777777" w:rsidR="008F1552" w:rsidRPr="001E1EA6" w:rsidRDefault="008F1552" w:rsidP="003967E0">
                  <w:pPr>
                    <w:jc w:val="center"/>
                    <w:rPr>
                      <w:rFonts w:ascii="宋体" w:hAnsi="宋体"/>
                    </w:rPr>
                  </w:pPr>
                  <w:r w:rsidRPr="001E1EA6">
                    <w:rPr>
                      <w:rFonts w:ascii="宋体" w:hAnsi="宋体" w:hint="eastAsia"/>
                    </w:rPr>
                    <w:t>1</w:t>
                  </w:r>
                </w:p>
              </w:tc>
              <w:tc>
                <w:tcPr>
                  <w:tcW w:w="850" w:type="dxa"/>
                  <w:shd w:val="clear" w:color="auto" w:fill="auto"/>
                  <w:vAlign w:val="center"/>
                </w:tcPr>
                <w:p w14:paraId="2B50F541" w14:textId="77777777" w:rsidR="008F1552" w:rsidRPr="001E1EA6" w:rsidRDefault="008F1552" w:rsidP="003967E0">
                  <w:pPr>
                    <w:jc w:val="center"/>
                    <w:rPr>
                      <w:rFonts w:ascii="宋体" w:hAnsi="宋体"/>
                    </w:rPr>
                  </w:pPr>
                  <w:r w:rsidRPr="001E1EA6">
                    <w:rPr>
                      <w:rFonts w:ascii="宋体" w:hAnsi="宋体" w:cs="宋体" w:hint="eastAsia"/>
                      <w:kern w:val="0"/>
                      <w:szCs w:val="21"/>
                    </w:rPr>
                    <w:t>0.3</w:t>
                  </w:r>
                </w:p>
              </w:tc>
            </w:tr>
            <w:tr w:rsidR="008F1552" w14:paraId="2D4AC510" w14:textId="77777777" w:rsidTr="003967E0">
              <w:trPr>
                <w:jc w:val="center"/>
              </w:trPr>
              <w:tc>
                <w:tcPr>
                  <w:tcW w:w="1757" w:type="dxa"/>
                  <w:shd w:val="clear" w:color="auto" w:fill="auto"/>
                </w:tcPr>
                <w:p w14:paraId="5AE17D58" w14:textId="77777777" w:rsidR="008F1552" w:rsidRPr="001E1EA6" w:rsidRDefault="008F1552" w:rsidP="003967E0">
                  <w:pPr>
                    <w:spacing w:line="240" w:lineRule="exact"/>
                    <w:rPr>
                      <w:rFonts w:ascii="宋体" w:hAnsi="宋体"/>
                    </w:rPr>
                  </w:pPr>
                  <w:r w:rsidRPr="001E1EA6">
                    <w:rPr>
                      <w:rFonts w:ascii="宋体" w:hAnsi="宋体" w:cs="宋体"/>
                      <w:kern w:val="0"/>
                      <w:szCs w:val="21"/>
                    </w:rPr>
                    <w:t>北京市大学生科学研究与创业行动计划项目</w:t>
                  </w:r>
                </w:p>
              </w:tc>
              <w:tc>
                <w:tcPr>
                  <w:tcW w:w="671" w:type="dxa"/>
                  <w:shd w:val="clear" w:color="auto" w:fill="auto"/>
                  <w:vAlign w:val="center"/>
                </w:tcPr>
                <w:p w14:paraId="179277D5" w14:textId="77777777" w:rsidR="008F1552" w:rsidRPr="001E1EA6" w:rsidRDefault="008F1552" w:rsidP="003967E0">
                  <w:pPr>
                    <w:jc w:val="center"/>
                    <w:rPr>
                      <w:rFonts w:ascii="宋体" w:hAnsi="宋体"/>
                    </w:rPr>
                  </w:pPr>
                  <w:r w:rsidRPr="00A90B34">
                    <w:rPr>
                      <w:rFonts w:hint="eastAsia"/>
                    </w:rPr>
                    <w:t>0.4</w:t>
                  </w:r>
                </w:p>
              </w:tc>
              <w:tc>
                <w:tcPr>
                  <w:tcW w:w="719" w:type="dxa"/>
                  <w:shd w:val="clear" w:color="auto" w:fill="auto"/>
                  <w:vAlign w:val="center"/>
                </w:tcPr>
                <w:p w14:paraId="690BD834" w14:textId="77777777" w:rsidR="008F1552" w:rsidRPr="001E1EA6" w:rsidRDefault="008F1552" w:rsidP="003967E0">
                  <w:pPr>
                    <w:jc w:val="center"/>
                    <w:rPr>
                      <w:rFonts w:ascii="宋体" w:hAnsi="宋体"/>
                    </w:rPr>
                  </w:pPr>
                  <w:r w:rsidRPr="001E1EA6">
                    <w:rPr>
                      <w:rFonts w:ascii="宋体" w:hAnsi="宋体" w:hint="eastAsia"/>
                    </w:rPr>
                    <w:t>0</w:t>
                  </w:r>
                  <w:r w:rsidRPr="001E1EA6">
                    <w:rPr>
                      <w:rFonts w:ascii="宋体" w:hAnsi="宋体"/>
                    </w:rPr>
                    <w:t>.8</w:t>
                  </w:r>
                </w:p>
              </w:tc>
              <w:tc>
                <w:tcPr>
                  <w:tcW w:w="713" w:type="dxa"/>
                  <w:shd w:val="clear" w:color="auto" w:fill="auto"/>
                  <w:vAlign w:val="center"/>
                </w:tcPr>
                <w:p w14:paraId="06723B14" w14:textId="77777777" w:rsidR="008F1552" w:rsidRPr="001E1EA6" w:rsidRDefault="008F1552" w:rsidP="003967E0">
                  <w:pPr>
                    <w:jc w:val="center"/>
                    <w:rPr>
                      <w:rFonts w:ascii="宋体" w:hAnsi="宋体"/>
                    </w:rPr>
                  </w:pPr>
                  <w:r w:rsidRPr="001E1EA6">
                    <w:rPr>
                      <w:rFonts w:ascii="宋体" w:hAnsi="宋体" w:hint="eastAsia"/>
                    </w:rPr>
                    <w:t>1</w:t>
                  </w:r>
                  <w:r w:rsidRPr="001E1EA6">
                    <w:rPr>
                      <w:rFonts w:ascii="宋体" w:hAnsi="宋体"/>
                    </w:rPr>
                    <w:t>.2</w:t>
                  </w:r>
                </w:p>
              </w:tc>
              <w:tc>
                <w:tcPr>
                  <w:tcW w:w="707" w:type="dxa"/>
                  <w:shd w:val="clear" w:color="auto" w:fill="auto"/>
                  <w:vAlign w:val="center"/>
                </w:tcPr>
                <w:p w14:paraId="67512F3A" w14:textId="77777777" w:rsidR="008F1552" w:rsidRPr="001E1EA6" w:rsidRDefault="008F1552" w:rsidP="003967E0">
                  <w:pPr>
                    <w:jc w:val="center"/>
                    <w:rPr>
                      <w:rFonts w:ascii="宋体" w:hAnsi="宋体"/>
                    </w:rPr>
                  </w:pPr>
                  <w:r w:rsidRPr="001E1EA6">
                    <w:rPr>
                      <w:rFonts w:ascii="宋体" w:hAnsi="宋体" w:hint="eastAsia"/>
                    </w:rPr>
                    <w:t>0</w:t>
                  </w:r>
                  <w:r w:rsidRPr="001E1EA6">
                    <w:rPr>
                      <w:rFonts w:ascii="宋体" w:hAnsi="宋体"/>
                    </w:rPr>
                    <w:t>.5</w:t>
                  </w:r>
                </w:p>
              </w:tc>
              <w:tc>
                <w:tcPr>
                  <w:tcW w:w="708" w:type="dxa"/>
                  <w:shd w:val="clear" w:color="auto" w:fill="auto"/>
                  <w:vAlign w:val="center"/>
                </w:tcPr>
                <w:p w14:paraId="308DB06B" w14:textId="77777777" w:rsidR="008F1552" w:rsidRPr="001E1EA6" w:rsidRDefault="008F1552" w:rsidP="003967E0">
                  <w:pPr>
                    <w:jc w:val="center"/>
                    <w:rPr>
                      <w:rFonts w:ascii="宋体" w:hAnsi="宋体"/>
                    </w:rPr>
                  </w:pPr>
                  <w:r w:rsidRPr="00A90B34">
                    <w:rPr>
                      <w:rFonts w:hint="eastAsia"/>
                    </w:rPr>
                    <w:t>0.2</w:t>
                  </w:r>
                </w:p>
              </w:tc>
              <w:tc>
                <w:tcPr>
                  <w:tcW w:w="708" w:type="dxa"/>
                  <w:shd w:val="clear" w:color="auto" w:fill="auto"/>
                  <w:vAlign w:val="center"/>
                </w:tcPr>
                <w:p w14:paraId="46B5C55F" w14:textId="77777777" w:rsidR="008F1552" w:rsidRPr="001E1EA6" w:rsidRDefault="008F1552" w:rsidP="003967E0">
                  <w:pPr>
                    <w:jc w:val="center"/>
                    <w:rPr>
                      <w:rFonts w:ascii="宋体" w:hAnsi="宋体"/>
                    </w:rPr>
                  </w:pPr>
                  <w:r w:rsidRPr="00A90B34">
                    <w:rPr>
                      <w:rFonts w:hint="eastAsia"/>
                    </w:rPr>
                    <w:t>0.5</w:t>
                  </w:r>
                </w:p>
              </w:tc>
              <w:tc>
                <w:tcPr>
                  <w:tcW w:w="720" w:type="dxa"/>
                  <w:shd w:val="clear" w:color="auto" w:fill="auto"/>
                  <w:vAlign w:val="center"/>
                </w:tcPr>
                <w:p w14:paraId="4661B8CF" w14:textId="77777777" w:rsidR="008F1552" w:rsidRPr="001E1EA6" w:rsidRDefault="008F1552" w:rsidP="003967E0">
                  <w:pPr>
                    <w:jc w:val="center"/>
                    <w:rPr>
                      <w:rFonts w:ascii="宋体" w:hAnsi="宋体"/>
                    </w:rPr>
                  </w:pPr>
                  <w:r w:rsidRPr="00A90B34">
                    <w:rPr>
                      <w:rFonts w:hint="eastAsia"/>
                    </w:rPr>
                    <w:t>0.8</w:t>
                  </w:r>
                </w:p>
              </w:tc>
              <w:tc>
                <w:tcPr>
                  <w:tcW w:w="850" w:type="dxa"/>
                  <w:shd w:val="clear" w:color="auto" w:fill="auto"/>
                  <w:vAlign w:val="center"/>
                </w:tcPr>
                <w:p w14:paraId="2DFBBB3C" w14:textId="77777777" w:rsidR="008F1552" w:rsidRPr="001E1EA6" w:rsidRDefault="008F1552" w:rsidP="003967E0">
                  <w:pPr>
                    <w:jc w:val="center"/>
                    <w:rPr>
                      <w:rFonts w:ascii="宋体" w:hAnsi="宋体"/>
                    </w:rPr>
                  </w:pPr>
                  <w:r w:rsidRPr="001E1EA6">
                    <w:rPr>
                      <w:rFonts w:ascii="宋体" w:hAnsi="宋体" w:cs="宋体" w:hint="eastAsia"/>
                      <w:kern w:val="0"/>
                      <w:szCs w:val="21"/>
                    </w:rPr>
                    <w:t>0.2</w:t>
                  </w:r>
                </w:p>
              </w:tc>
            </w:tr>
            <w:tr w:rsidR="008F1552" w14:paraId="2484CF97" w14:textId="77777777" w:rsidTr="003967E0">
              <w:trPr>
                <w:jc w:val="center"/>
              </w:trPr>
              <w:tc>
                <w:tcPr>
                  <w:tcW w:w="1757" w:type="dxa"/>
                  <w:shd w:val="clear" w:color="auto" w:fill="auto"/>
                </w:tcPr>
                <w:p w14:paraId="2876CF9B" w14:textId="77777777" w:rsidR="008F1552" w:rsidRPr="001E1EA6" w:rsidRDefault="008F1552" w:rsidP="003967E0">
                  <w:pPr>
                    <w:pStyle w:val="2"/>
                    <w:adjustRightInd w:val="0"/>
                    <w:snapToGrid w:val="0"/>
                    <w:spacing w:beforeLines="0" w:before="0" w:after="0" w:line="240" w:lineRule="exact"/>
                    <w:ind w:leftChars="0" w:left="0" w:firstLineChars="0" w:firstLine="0"/>
                    <w:rPr>
                      <w:rFonts w:ascii="宋体" w:hAnsi="宋体"/>
                      <w:kern w:val="0"/>
                      <w:szCs w:val="21"/>
                    </w:rPr>
                  </w:pPr>
                  <w:r w:rsidRPr="00C73E57">
                    <w:rPr>
                      <w:rFonts w:ascii="宋体" w:eastAsiaTheme="minorEastAsia" w:hAnsi="宋体" w:cs="宋体" w:hint="eastAsia"/>
                      <w:kern w:val="0"/>
                      <w:szCs w:val="21"/>
                    </w:rPr>
                    <w:t>校级本科科研基金项目</w:t>
                  </w:r>
                </w:p>
              </w:tc>
              <w:tc>
                <w:tcPr>
                  <w:tcW w:w="671" w:type="dxa"/>
                  <w:shd w:val="clear" w:color="auto" w:fill="auto"/>
                  <w:vAlign w:val="center"/>
                </w:tcPr>
                <w:p w14:paraId="71072A26" w14:textId="77777777" w:rsidR="008F1552" w:rsidRPr="001E1EA6" w:rsidRDefault="008F1552" w:rsidP="003967E0">
                  <w:pPr>
                    <w:jc w:val="center"/>
                    <w:rPr>
                      <w:rFonts w:ascii="宋体" w:hAnsi="宋体"/>
                    </w:rPr>
                  </w:pPr>
                  <w:r w:rsidRPr="00A90B34">
                    <w:rPr>
                      <w:rFonts w:hint="eastAsia"/>
                    </w:rPr>
                    <w:t>0.2</w:t>
                  </w:r>
                </w:p>
              </w:tc>
              <w:tc>
                <w:tcPr>
                  <w:tcW w:w="719" w:type="dxa"/>
                  <w:shd w:val="clear" w:color="auto" w:fill="auto"/>
                  <w:vAlign w:val="center"/>
                </w:tcPr>
                <w:p w14:paraId="3AE8E087" w14:textId="77777777" w:rsidR="008F1552" w:rsidRPr="001E1EA6" w:rsidRDefault="008F1552" w:rsidP="003967E0">
                  <w:pPr>
                    <w:jc w:val="center"/>
                    <w:rPr>
                      <w:rFonts w:ascii="宋体" w:hAnsi="宋体"/>
                    </w:rPr>
                  </w:pPr>
                  <w:r w:rsidRPr="00A90B34">
                    <w:rPr>
                      <w:rFonts w:hint="eastAsia"/>
                    </w:rPr>
                    <w:t>0.5</w:t>
                  </w:r>
                </w:p>
              </w:tc>
              <w:tc>
                <w:tcPr>
                  <w:tcW w:w="713" w:type="dxa"/>
                  <w:shd w:val="clear" w:color="auto" w:fill="auto"/>
                  <w:vAlign w:val="center"/>
                </w:tcPr>
                <w:p w14:paraId="12FA641A" w14:textId="77777777" w:rsidR="008F1552" w:rsidRPr="001E1EA6" w:rsidRDefault="008F1552" w:rsidP="003967E0">
                  <w:pPr>
                    <w:jc w:val="center"/>
                    <w:rPr>
                      <w:rFonts w:ascii="宋体" w:hAnsi="宋体"/>
                    </w:rPr>
                  </w:pPr>
                  <w:r w:rsidRPr="001E1EA6">
                    <w:rPr>
                      <w:rFonts w:ascii="宋体" w:hAnsi="宋体" w:hint="eastAsia"/>
                    </w:rPr>
                    <w:t>1</w:t>
                  </w:r>
                </w:p>
              </w:tc>
              <w:tc>
                <w:tcPr>
                  <w:tcW w:w="707" w:type="dxa"/>
                  <w:shd w:val="clear" w:color="auto" w:fill="auto"/>
                  <w:vAlign w:val="center"/>
                </w:tcPr>
                <w:p w14:paraId="2ADEF0BE" w14:textId="77777777" w:rsidR="008F1552" w:rsidRPr="001E1EA6" w:rsidRDefault="008F1552" w:rsidP="003967E0">
                  <w:pPr>
                    <w:jc w:val="center"/>
                    <w:rPr>
                      <w:rFonts w:ascii="宋体" w:hAnsi="宋体"/>
                    </w:rPr>
                  </w:pPr>
                  <w:r w:rsidRPr="001E1EA6">
                    <w:rPr>
                      <w:rFonts w:ascii="宋体" w:hAnsi="宋体" w:cs="宋体" w:hint="eastAsia"/>
                      <w:kern w:val="0"/>
                      <w:szCs w:val="21"/>
                    </w:rPr>
                    <w:t>0.5</w:t>
                  </w:r>
                </w:p>
              </w:tc>
              <w:tc>
                <w:tcPr>
                  <w:tcW w:w="708" w:type="dxa"/>
                  <w:shd w:val="clear" w:color="auto" w:fill="auto"/>
                  <w:vAlign w:val="center"/>
                </w:tcPr>
                <w:p w14:paraId="45C684D0" w14:textId="77777777" w:rsidR="008F1552" w:rsidRPr="001E1EA6" w:rsidRDefault="008F1552" w:rsidP="003967E0">
                  <w:pPr>
                    <w:jc w:val="center"/>
                    <w:rPr>
                      <w:rFonts w:ascii="宋体" w:hAnsi="宋体"/>
                    </w:rPr>
                  </w:pPr>
                  <w:r w:rsidRPr="00A90B34">
                    <w:rPr>
                      <w:rFonts w:hint="eastAsia"/>
                    </w:rPr>
                    <w:t>0.1</w:t>
                  </w:r>
                </w:p>
              </w:tc>
              <w:tc>
                <w:tcPr>
                  <w:tcW w:w="708" w:type="dxa"/>
                  <w:shd w:val="clear" w:color="auto" w:fill="auto"/>
                  <w:vAlign w:val="center"/>
                </w:tcPr>
                <w:p w14:paraId="6BE1E698" w14:textId="77777777" w:rsidR="008F1552" w:rsidRPr="001E1EA6" w:rsidRDefault="008F1552" w:rsidP="003967E0">
                  <w:pPr>
                    <w:jc w:val="center"/>
                    <w:rPr>
                      <w:rFonts w:ascii="宋体" w:hAnsi="宋体"/>
                    </w:rPr>
                  </w:pPr>
                  <w:r w:rsidRPr="00A90B34">
                    <w:rPr>
                      <w:rFonts w:hint="eastAsia"/>
                    </w:rPr>
                    <w:t>0.3</w:t>
                  </w:r>
                </w:p>
              </w:tc>
              <w:tc>
                <w:tcPr>
                  <w:tcW w:w="720" w:type="dxa"/>
                  <w:shd w:val="clear" w:color="auto" w:fill="auto"/>
                  <w:vAlign w:val="center"/>
                </w:tcPr>
                <w:p w14:paraId="5458368D" w14:textId="77777777" w:rsidR="008F1552" w:rsidRPr="001E1EA6" w:rsidRDefault="008F1552" w:rsidP="003967E0">
                  <w:pPr>
                    <w:jc w:val="center"/>
                    <w:rPr>
                      <w:rFonts w:ascii="宋体" w:hAnsi="宋体"/>
                    </w:rPr>
                  </w:pPr>
                  <w:r w:rsidRPr="00A90B34">
                    <w:rPr>
                      <w:rFonts w:hint="eastAsia"/>
                    </w:rPr>
                    <w:t>0.5</w:t>
                  </w:r>
                </w:p>
              </w:tc>
              <w:tc>
                <w:tcPr>
                  <w:tcW w:w="850" w:type="dxa"/>
                  <w:shd w:val="clear" w:color="auto" w:fill="auto"/>
                  <w:vAlign w:val="center"/>
                </w:tcPr>
                <w:p w14:paraId="57319743" w14:textId="77777777" w:rsidR="008F1552" w:rsidRPr="001E1EA6" w:rsidRDefault="008F1552" w:rsidP="003967E0">
                  <w:pPr>
                    <w:jc w:val="center"/>
                    <w:rPr>
                      <w:rFonts w:ascii="宋体" w:hAnsi="宋体"/>
                    </w:rPr>
                  </w:pPr>
                  <w:r w:rsidRPr="001E1EA6">
                    <w:rPr>
                      <w:rFonts w:ascii="宋体" w:hAnsi="宋体" w:cs="宋体" w:hint="eastAsia"/>
                      <w:kern w:val="0"/>
                      <w:szCs w:val="21"/>
                    </w:rPr>
                    <w:t>0.2</w:t>
                  </w:r>
                </w:p>
              </w:tc>
            </w:tr>
          </w:tbl>
          <w:p w14:paraId="161C9D10" w14:textId="77777777" w:rsidR="008F1552" w:rsidRPr="00A90B34" w:rsidRDefault="008F1552" w:rsidP="003967E0">
            <w:pPr>
              <w:pStyle w:val="aa"/>
              <w:spacing w:line="360" w:lineRule="exact"/>
            </w:pPr>
          </w:p>
        </w:tc>
      </w:tr>
      <w:tr w:rsidR="008F1552" w:rsidRPr="00A90B34" w14:paraId="5E196738" w14:textId="77777777" w:rsidTr="008F1552">
        <w:trPr>
          <w:trHeight w:val="7225"/>
        </w:trPr>
        <w:tc>
          <w:tcPr>
            <w:tcW w:w="825" w:type="dxa"/>
            <w:vAlign w:val="center"/>
          </w:tcPr>
          <w:p w14:paraId="4F5383E7" w14:textId="77777777" w:rsidR="008F1552" w:rsidRPr="007B6253" w:rsidRDefault="008F1552" w:rsidP="003967E0">
            <w:pPr>
              <w:pStyle w:val="2"/>
              <w:adjustRightInd w:val="0"/>
              <w:snapToGrid w:val="0"/>
              <w:spacing w:beforeLines="0" w:before="0" w:after="312" w:line="360" w:lineRule="auto"/>
              <w:ind w:leftChars="0" w:left="0" w:firstLineChars="0" w:firstLine="0"/>
              <w:jc w:val="center"/>
              <w:rPr>
                <w:rFonts w:ascii="宋体" w:hAnsi="宋体"/>
                <w:b/>
                <w:kern w:val="0"/>
                <w:sz w:val="24"/>
              </w:rPr>
            </w:pPr>
            <w:r w:rsidRPr="007B6253">
              <w:rPr>
                <w:rFonts w:ascii="宋体" w:hAnsi="宋体" w:hint="eastAsia"/>
                <w:b/>
                <w:kern w:val="0"/>
                <w:sz w:val="24"/>
              </w:rPr>
              <w:t>（三）学术论文</w:t>
            </w:r>
          </w:p>
          <w:p w14:paraId="51F82310" w14:textId="77777777" w:rsidR="008F1552" w:rsidRPr="007B6253" w:rsidRDefault="008F1552" w:rsidP="003967E0">
            <w:pPr>
              <w:pStyle w:val="2"/>
              <w:adjustRightInd w:val="0"/>
              <w:snapToGrid w:val="0"/>
              <w:spacing w:beforeLines="0" w:before="0" w:after="312" w:line="360" w:lineRule="auto"/>
              <w:ind w:leftChars="0" w:left="0" w:firstLineChars="0" w:firstLine="0"/>
              <w:jc w:val="center"/>
              <w:rPr>
                <w:rFonts w:ascii="宋体" w:hAnsi="宋体"/>
                <w:b/>
                <w:kern w:val="0"/>
                <w:sz w:val="24"/>
              </w:rPr>
            </w:pPr>
          </w:p>
        </w:tc>
        <w:tc>
          <w:tcPr>
            <w:tcW w:w="7817" w:type="dxa"/>
            <w:gridSpan w:val="2"/>
            <w:vAlign w:val="center"/>
          </w:tcPr>
          <w:tbl>
            <w:tblPr>
              <w:tblW w:w="8200" w:type="dxa"/>
              <w:tblLook w:val="04A0" w:firstRow="1" w:lastRow="0" w:firstColumn="1" w:lastColumn="0" w:noHBand="0" w:noVBand="1"/>
            </w:tblPr>
            <w:tblGrid>
              <w:gridCol w:w="980"/>
              <w:gridCol w:w="1266"/>
              <w:gridCol w:w="1235"/>
              <w:gridCol w:w="1134"/>
              <w:gridCol w:w="1276"/>
              <w:gridCol w:w="1134"/>
              <w:gridCol w:w="1175"/>
            </w:tblGrid>
            <w:tr w:rsidR="00877EE0" w:rsidRPr="00E71F67" w14:paraId="37E1A00D" w14:textId="77777777" w:rsidTr="0046797B">
              <w:trPr>
                <w:trHeight w:val="1040"/>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65F71A" w14:textId="31239775" w:rsidR="00877EE0" w:rsidRPr="00E71F67" w:rsidRDefault="00877EE0" w:rsidP="00877EE0">
                  <w:pPr>
                    <w:widowControl/>
                    <w:jc w:val="center"/>
                    <w:rPr>
                      <w:rFonts w:ascii="宋体" w:hAnsi="宋体" w:cs="宋体"/>
                      <w:color w:val="000000"/>
                      <w:kern w:val="0"/>
                      <w:sz w:val="22"/>
                      <w:szCs w:val="22"/>
                    </w:rPr>
                  </w:pPr>
                  <w:r w:rsidRPr="00E71F67">
                    <w:rPr>
                      <w:rFonts w:ascii="宋体" w:hAnsi="宋体" w:cs="宋体" w:hint="eastAsia"/>
                      <w:color w:val="000000"/>
                      <w:kern w:val="0"/>
                      <w:sz w:val="22"/>
                      <w:szCs w:val="22"/>
                    </w:rPr>
                    <w:t>正式发表的期刊论文</w:t>
                  </w: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5DC57590" w14:textId="3D763EFE" w:rsidR="00877EE0" w:rsidRPr="00E71F67" w:rsidRDefault="00877EE0" w:rsidP="00877EE0">
                  <w:pPr>
                    <w:widowControl/>
                    <w:jc w:val="center"/>
                    <w:rPr>
                      <w:rFonts w:ascii="宋体" w:hAnsi="宋体" w:cs="宋体"/>
                      <w:color w:val="000000"/>
                      <w:kern w:val="0"/>
                      <w:sz w:val="22"/>
                      <w:szCs w:val="22"/>
                    </w:rPr>
                  </w:pPr>
                  <w:r w:rsidRPr="00E71F67">
                    <w:rPr>
                      <w:rFonts w:ascii="宋体" w:hAnsi="宋体" w:cs="宋体" w:hint="eastAsia"/>
                      <w:color w:val="000000"/>
                      <w:kern w:val="0"/>
                      <w:sz w:val="22"/>
                      <w:szCs w:val="22"/>
                    </w:rPr>
                    <w:t xml:space="preserve">　</w:t>
                  </w:r>
                </w:p>
              </w:tc>
              <w:tc>
                <w:tcPr>
                  <w:tcW w:w="1235" w:type="dxa"/>
                  <w:tcBorders>
                    <w:top w:val="single" w:sz="4" w:space="0" w:color="auto"/>
                    <w:left w:val="nil"/>
                    <w:bottom w:val="single" w:sz="4" w:space="0" w:color="auto"/>
                    <w:right w:val="single" w:sz="4" w:space="0" w:color="auto"/>
                  </w:tcBorders>
                  <w:shd w:val="clear" w:color="auto" w:fill="auto"/>
                  <w:noWrap/>
                  <w:vAlign w:val="center"/>
                </w:tcPr>
                <w:p w14:paraId="7B3BFC56" w14:textId="7C5B67CB" w:rsidR="00877EE0" w:rsidRPr="0046797B" w:rsidRDefault="00877EE0" w:rsidP="00877EE0">
                  <w:pPr>
                    <w:widowControl/>
                    <w:jc w:val="center"/>
                    <w:rPr>
                      <w:rFonts w:ascii="宋体" w:hAnsi="宋体" w:cs="宋体"/>
                      <w:color w:val="000000" w:themeColor="text1"/>
                      <w:kern w:val="0"/>
                      <w:szCs w:val="21"/>
                    </w:rPr>
                  </w:pPr>
                  <w:r w:rsidRPr="00E71F67">
                    <w:rPr>
                      <w:rFonts w:ascii="宋体" w:hAnsi="宋体" w:cs="宋体" w:hint="eastAsia"/>
                      <w:color w:val="000000"/>
                      <w:kern w:val="0"/>
                      <w:szCs w:val="21"/>
                    </w:rPr>
                    <w:t>A</w:t>
                  </w:r>
                  <w:r w:rsidRPr="00E71F67">
                    <w:rPr>
                      <w:rFonts w:ascii="宋体" w:hAnsi="宋体" w:cs="宋体" w:hint="eastAsia"/>
                      <w:color w:val="000000"/>
                      <w:kern w:val="0"/>
                      <w:szCs w:val="21"/>
                    </w:rPr>
                    <w:t>类期刊</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74C6614" w14:textId="59A9C890" w:rsidR="00877EE0" w:rsidRPr="0046797B" w:rsidRDefault="00877EE0" w:rsidP="00877EE0">
                  <w:pPr>
                    <w:widowControl/>
                    <w:jc w:val="center"/>
                    <w:rPr>
                      <w:rFonts w:ascii="宋体" w:hAnsi="宋体" w:cs="宋体"/>
                      <w:color w:val="000000" w:themeColor="text1"/>
                      <w:kern w:val="0"/>
                      <w:szCs w:val="21"/>
                    </w:rPr>
                  </w:pPr>
                  <w:r w:rsidRPr="00E71F67">
                    <w:rPr>
                      <w:rFonts w:ascii="宋体" w:hAnsi="宋体" w:cs="宋体" w:hint="eastAsia"/>
                      <w:color w:val="000000"/>
                      <w:kern w:val="0"/>
                      <w:szCs w:val="21"/>
                    </w:rPr>
                    <w:t>B</w:t>
                  </w:r>
                  <w:r w:rsidRPr="00E71F67">
                    <w:rPr>
                      <w:rFonts w:ascii="宋体" w:hAnsi="宋体" w:cs="宋体" w:hint="eastAsia"/>
                      <w:color w:val="000000"/>
                      <w:kern w:val="0"/>
                      <w:szCs w:val="21"/>
                    </w:rPr>
                    <w:t>类期刊</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F4EA66" w14:textId="618012DA" w:rsidR="00877EE0" w:rsidRPr="0046797B" w:rsidRDefault="00877EE0" w:rsidP="00877EE0">
                  <w:pPr>
                    <w:widowControl/>
                    <w:jc w:val="center"/>
                    <w:rPr>
                      <w:rFonts w:ascii="宋体" w:hAnsi="宋体" w:cs="宋体"/>
                      <w:color w:val="000000" w:themeColor="text1"/>
                      <w:kern w:val="0"/>
                      <w:szCs w:val="21"/>
                    </w:rPr>
                  </w:pPr>
                  <w:r w:rsidRPr="00E71F67">
                    <w:rPr>
                      <w:rFonts w:ascii="宋体" w:hAnsi="宋体" w:cs="宋体" w:hint="eastAsia"/>
                      <w:color w:val="000000"/>
                      <w:kern w:val="0"/>
                      <w:szCs w:val="21"/>
                    </w:rPr>
                    <w:t>C</w:t>
                  </w:r>
                  <w:r w:rsidRPr="00E71F67">
                    <w:rPr>
                      <w:rFonts w:ascii="宋体" w:hAnsi="宋体" w:cs="宋体" w:hint="eastAsia"/>
                      <w:color w:val="000000"/>
                      <w:kern w:val="0"/>
                      <w:szCs w:val="21"/>
                    </w:rPr>
                    <w:t>类期刊（外文普通期刊除外）</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D142CA" w14:textId="09602D89" w:rsidR="00877EE0" w:rsidRPr="0046797B" w:rsidRDefault="00877EE0" w:rsidP="00877EE0">
                  <w:pPr>
                    <w:widowControl/>
                    <w:jc w:val="center"/>
                    <w:rPr>
                      <w:rFonts w:ascii="宋体" w:hAnsi="宋体" w:cs="宋体"/>
                      <w:color w:val="000000" w:themeColor="text1"/>
                      <w:kern w:val="0"/>
                      <w:szCs w:val="21"/>
                    </w:rPr>
                  </w:pPr>
                  <w:r w:rsidRPr="00E71F67">
                    <w:rPr>
                      <w:rFonts w:ascii="宋体" w:hAnsi="宋体" w:cs="宋体" w:hint="eastAsia"/>
                      <w:color w:val="000000"/>
                      <w:kern w:val="0"/>
                      <w:szCs w:val="21"/>
                    </w:rPr>
                    <w:t>其他</w:t>
                  </w:r>
                  <w:r w:rsidRPr="00E71F67">
                    <w:rPr>
                      <w:rFonts w:ascii="宋体" w:hAnsi="宋体" w:cs="宋体" w:hint="eastAsia"/>
                      <w:color w:val="000000"/>
                      <w:kern w:val="0"/>
                      <w:szCs w:val="21"/>
                    </w:rPr>
                    <w:t>CSSCI</w:t>
                  </w:r>
                  <w:r w:rsidRPr="00E71F67">
                    <w:rPr>
                      <w:rFonts w:ascii="宋体" w:hAnsi="宋体" w:cs="宋体" w:hint="eastAsia"/>
                      <w:color w:val="000000"/>
                      <w:kern w:val="0"/>
                      <w:szCs w:val="21"/>
                    </w:rPr>
                    <w:t>期刊</w:t>
                  </w:r>
                </w:p>
              </w:tc>
              <w:tc>
                <w:tcPr>
                  <w:tcW w:w="11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FC2343" w14:textId="793B7410" w:rsidR="00877EE0" w:rsidRPr="00E71F67" w:rsidRDefault="00877EE0" w:rsidP="00877EE0">
                  <w:pPr>
                    <w:widowControl/>
                    <w:jc w:val="center"/>
                    <w:rPr>
                      <w:rFonts w:ascii="宋体" w:hAnsi="宋体" w:cs="宋体"/>
                      <w:color w:val="000000"/>
                      <w:kern w:val="0"/>
                      <w:sz w:val="22"/>
                      <w:szCs w:val="22"/>
                    </w:rPr>
                  </w:pPr>
                  <w:r w:rsidRPr="00E71F67">
                    <w:rPr>
                      <w:rFonts w:ascii="宋体" w:hAnsi="宋体" w:cs="宋体" w:hint="eastAsia"/>
                      <w:color w:val="000000"/>
                      <w:kern w:val="0"/>
                      <w:sz w:val="22"/>
                      <w:szCs w:val="22"/>
                    </w:rPr>
                    <w:t>不含会议综述、短论等</w:t>
                  </w:r>
                </w:p>
              </w:tc>
            </w:tr>
            <w:tr w:rsidR="00877EE0" w:rsidRPr="00E71F67" w14:paraId="2AC928CC" w14:textId="77777777" w:rsidTr="0046797B">
              <w:trPr>
                <w:trHeight w:val="540"/>
              </w:trPr>
              <w:tc>
                <w:tcPr>
                  <w:tcW w:w="980" w:type="dxa"/>
                  <w:vMerge/>
                  <w:tcBorders>
                    <w:top w:val="single" w:sz="4" w:space="0" w:color="auto"/>
                    <w:left w:val="single" w:sz="4" w:space="0" w:color="auto"/>
                    <w:bottom w:val="single" w:sz="4" w:space="0" w:color="auto"/>
                    <w:right w:val="single" w:sz="4" w:space="0" w:color="auto"/>
                  </w:tcBorders>
                  <w:vAlign w:val="center"/>
                </w:tcPr>
                <w:p w14:paraId="65C5DCFA" w14:textId="77777777" w:rsidR="00877EE0" w:rsidRPr="00E71F67" w:rsidRDefault="00877EE0" w:rsidP="00877EE0">
                  <w:pPr>
                    <w:widowControl/>
                    <w:jc w:val="left"/>
                    <w:rPr>
                      <w:rFonts w:ascii="宋体" w:hAnsi="宋体" w:cs="宋体"/>
                      <w:color w:val="000000"/>
                      <w:kern w:val="0"/>
                      <w:sz w:val="22"/>
                      <w:szCs w:val="22"/>
                    </w:rPr>
                  </w:pPr>
                </w:p>
              </w:tc>
              <w:tc>
                <w:tcPr>
                  <w:tcW w:w="1266" w:type="dxa"/>
                  <w:tcBorders>
                    <w:top w:val="nil"/>
                    <w:left w:val="nil"/>
                    <w:bottom w:val="single" w:sz="4" w:space="0" w:color="auto"/>
                    <w:right w:val="single" w:sz="4" w:space="0" w:color="auto"/>
                  </w:tcBorders>
                  <w:shd w:val="clear" w:color="auto" w:fill="auto"/>
                  <w:vAlign w:val="center"/>
                </w:tcPr>
                <w:p w14:paraId="72BB3CE2" w14:textId="49BF894E" w:rsidR="00877EE0" w:rsidRPr="00E71F67" w:rsidRDefault="00877EE0" w:rsidP="00877EE0">
                  <w:pPr>
                    <w:widowControl/>
                    <w:jc w:val="center"/>
                    <w:rPr>
                      <w:rFonts w:ascii="宋体" w:hAnsi="宋体" w:cs="宋体"/>
                      <w:color w:val="000000"/>
                      <w:kern w:val="0"/>
                      <w:szCs w:val="21"/>
                    </w:rPr>
                  </w:pPr>
                  <w:r w:rsidRPr="00E71F67">
                    <w:rPr>
                      <w:rFonts w:ascii="宋体" w:hAnsi="宋体" w:cs="宋体" w:hint="eastAsia"/>
                      <w:color w:val="000000"/>
                      <w:kern w:val="0"/>
                      <w:szCs w:val="21"/>
                    </w:rPr>
                    <w:t>第一作者或通讯作者</w:t>
                  </w:r>
                </w:p>
              </w:tc>
              <w:tc>
                <w:tcPr>
                  <w:tcW w:w="1235" w:type="dxa"/>
                  <w:tcBorders>
                    <w:top w:val="nil"/>
                    <w:left w:val="nil"/>
                    <w:bottom w:val="single" w:sz="4" w:space="0" w:color="auto"/>
                    <w:right w:val="single" w:sz="4" w:space="0" w:color="auto"/>
                  </w:tcBorders>
                  <w:shd w:val="clear" w:color="auto" w:fill="auto"/>
                  <w:noWrap/>
                  <w:vAlign w:val="center"/>
                </w:tcPr>
                <w:p w14:paraId="141B90AE" w14:textId="54035970" w:rsidR="00877EE0" w:rsidRPr="00E71F67" w:rsidRDefault="00877EE0" w:rsidP="00877EE0">
                  <w:pPr>
                    <w:widowControl/>
                    <w:jc w:val="center"/>
                    <w:rPr>
                      <w:rFonts w:ascii="宋体" w:hAnsi="宋体" w:cs="宋体"/>
                      <w:color w:val="000000"/>
                      <w:kern w:val="0"/>
                      <w:sz w:val="22"/>
                      <w:szCs w:val="22"/>
                    </w:rPr>
                  </w:pPr>
                  <w:r w:rsidRPr="00E71F67">
                    <w:rPr>
                      <w:rFonts w:ascii="宋体" w:hAnsi="宋体" w:cs="宋体" w:hint="eastAsia"/>
                      <w:color w:val="000000"/>
                      <w:kern w:val="0"/>
                      <w:sz w:val="22"/>
                      <w:szCs w:val="22"/>
                    </w:rPr>
                    <w:t>3</w:t>
                  </w:r>
                </w:p>
              </w:tc>
              <w:tc>
                <w:tcPr>
                  <w:tcW w:w="1134" w:type="dxa"/>
                  <w:tcBorders>
                    <w:top w:val="nil"/>
                    <w:left w:val="nil"/>
                    <w:bottom w:val="single" w:sz="4" w:space="0" w:color="auto"/>
                    <w:right w:val="single" w:sz="4" w:space="0" w:color="auto"/>
                  </w:tcBorders>
                  <w:shd w:val="clear" w:color="auto" w:fill="auto"/>
                  <w:noWrap/>
                  <w:vAlign w:val="center"/>
                </w:tcPr>
                <w:p w14:paraId="008A3051" w14:textId="1F8B114E" w:rsidR="00877EE0" w:rsidRPr="00E71F67" w:rsidRDefault="00877EE0" w:rsidP="00877EE0">
                  <w:pPr>
                    <w:widowControl/>
                    <w:jc w:val="center"/>
                    <w:rPr>
                      <w:rFonts w:ascii="宋体" w:hAnsi="宋体" w:cs="宋体"/>
                      <w:color w:val="000000"/>
                      <w:kern w:val="0"/>
                      <w:sz w:val="22"/>
                      <w:szCs w:val="22"/>
                    </w:rPr>
                  </w:pPr>
                  <w:r w:rsidRPr="00E71F67">
                    <w:rPr>
                      <w:rFonts w:ascii="宋体" w:hAnsi="宋体" w:cs="宋体" w:hint="eastAsia"/>
                      <w:color w:val="000000"/>
                      <w:kern w:val="0"/>
                      <w:sz w:val="22"/>
                      <w:szCs w:val="22"/>
                    </w:rPr>
                    <w:t>2.5</w:t>
                  </w:r>
                </w:p>
              </w:tc>
              <w:tc>
                <w:tcPr>
                  <w:tcW w:w="1276" w:type="dxa"/>
                  <w:tcBorders>
                    <w:top w:val="nil"/>
                    <w:left w:val="nil"/>
                    <w:bottom w:val="single" w:sz="4" w:space="0" w:color="auto"/>
                    <w:right w:val="single" w:sz="4" w:space="0" w:color="auto"/>
                  </w:tcBorders>
                  <w:shd w:val="clear" w:color="auto" w:fill="auto"/>
                  <w:noWrap/>
                  <w:vAlign w:val="center"/>
                </w:tcPr>
                <w:p w14:paraId="506C4361" w14:textId="35239B3A" w:rsidR="00877EE0" w:rsidRPr="00E71F67" w:rsidRDefault="00877EE0" w:rsidP="00877EE0">
                  <w:pPr>
                    <w:widowControl/>
                    <w:jc w:val="center"/>
                    <w:rPr>
                      <w:rFonts w:ascii="宋体" w:hAnsi="宋体" w:cs="宋体"/>
                      <w:color w:val="000000"/>
                      <w:kern w:val="0"/>
                      <w:sz w:val="22"/>
                      <w:szCs w:val="22"/>
                    </w:rPr>
                  </w:pPr>
                  <w:r w:rsidRPr="00E71F67">
                    <w:rPr>
                      <w:rFonts w:ascii="宋体" w:hAnsi="宋体" w:cs="宋体" w:hint="eastAsia"/>
                      <w:color w:val="000000"/>
                      <w:kern w:val="0"/>
                      <w:sz w:val="22"/>
                      <w:szCs w:val="22"/>
                    </w:rPr>
                    <w:t>2</w:t>
                  </w:r>
                </w:p>
              </w:tc>
              <w:tc>
                <w:tcPr>
                  <w:tcW w:w="1134" w:type="dxa"/>
                  <w:tcBorders>
                    <w:top w:val="nil"/>
                    <w:left w:val="nil"/>
                    <w:bottom w:val="single" w:sz="4" w:space="0" w:color="auto"/>
                    <w:right w:val="single" w:sz="4" w:space="0" w:color="auto"/>
                  </w:tcBorders>
                  <w:shd w:val="clear" w:color="auto" w:fill="auto"/>
                  <w:noWrap/>
                  <w:vAlign w:val="center"/>
                </w:tcPr>
                <w:p w14:paraId="6461C3AB" w14:textId="3206DB42" w:rsidR="00877EE0" w:rsidRPr="00E71F67" w:rsidRDefault="00877EE0" w:rsidP="00877EE0">
                  <w:pPr>
                    <w:widowControl/>
                    <w:jc w:val="center"/>
                    <w:rPr>
                      <w:rFonts w:ascii="宋体" w:hAnsi="宋体" w:cs="宋体"/>
                      <w:color w:val="000000"/>
                      <w:kern w:val="0"/>
                      <w:sz w:val="22"/>
                      <w:szCs w:val="22"/>
                    </w:rPr>
                  </w:pPr>
                  <w:r w:rsidRPr="00E71F67">
                    <w:rPr>
                      <w:rFonts w:ascii="宋体" w:hAnsi="宋体" w:cs="宋体" w:hint="eastAsia"/>
                      <w:color w:val="000000"/>
                      <w:kern w:val="0"/>
                      <w:sz w:val="22"/>
                      <w:szCs w:val="22"/>
                    </w:rPr>
                    <w:t>1</w:t>
                  </w:r>
                </w:p>
              </w:tc>
              <w:tc>
                <w:tcPr>
                  <w:tcW w:w="1175" w:type="dxa"/>
                  <w:vMerge/>
                  <w:tcBorders>
                    <w:top w:val="single" w:sz="4" w:space="0" w:color="auto"/>
                    <w:left w:val="single" w:sz="4" w:space="0" w:color="auto"/>
                    <w:bottom w:val="single" w:sz="4" w:space="0" w:color="auto"/>
                    <w:right w:val="single" w:sz="4" w:space="0" w:color="auto"/>
                  </w:tcBorders>
                  <w:vAlign w:val="center"/>
                </w:tcPr>
                <w:p w14:paraId="159C5DDA" w14:textId="77777777" w:rsidR="00877EE0" w:rsidRPr="00E71F67" w:rsidRDefault="00877EE0" w:rsidP="00877EE0">
                  <w:pPr>
                    <w:widowControl/>
                    <w:jc w:val="left"/>
                    <w:rPr>
                      <w:rFonts w:ascii="宋体" w:hAnsi="宋体" w:cs="宋体"/>
                      <w:color w:val="000000"/>
                      <w:kern w:val="0"/>
                      <w:sz w:val="22"/>
                      <w:szCs w:val="22"/>
                    </w:rPr>
                  </w:pPr>
                </w:p>
              </w:tc>
            </w:tr>
            <w:tr w:rsidR="00877EE0" w:rsidRPr="00E71F67" w14:paraId="0F2594D9" w14:textId="77777777" w:rsidTr="0046797B">
              <w:trPr>
                <w:trHeight w:val="540"/>
              </w:trPr>
              <w:tc>
                <w:tcPr>
                  <w:tcW w:w="980" w:type="dxa"/>
                  <w:vMerge/>
                  <w:tcBorders>
                    <w:top w:val="single" w:sz="4" w:space="0" w:color="auto"/>
                    <w:left w:val="single" w:sz="4" w:space="0" w:color="auto"/>
                    <w:bottom w:val="single" w:sz="4" w:space="0" w:color="auto"/>
                    <w:right w:val="single" w:sz="4" w:space="0" w:color="auto"/>
                  </w:tcBorders>
                  <w:vAlign w:val="center"/>
                </w:tcPr>
                <w:p w14:paraId="022EE138" w14:textId="77777777" w:rsidR="00877EE0" w:rsidRPr="00E71F67" w:rsidRDefault="00877EE0" w:rsidP="00877EE0">
                  <w:pPr>
                    <w:widowControl/>
                    <w:jc w:val="left"/>
                    <w:rPr>
                      <w:rFonts w:ascii="宋体" w:hAnsi="宋体" w:cs="宋体"/>
                      <w:color w:val="000000"/>
                      <w:kern w:val="0"/>
                      <w:sz w:val="22"/>
                      <w:szCs w:val="22"/>
                    </w:rPr>
                  </w:pPr>
                </w:p>
              </w:tc>
              <w:tc>
                <w:tcPr>
                  <w:tcW w:w="1266" w:type="dxa"/>
                  <w:tcBorders>
                    <w:top w:val="nil"/>
                    <w:left w:val="nil"/>
                    <w:bottom w:val="single" w:sz="4" w:space="0" w:color="auto"/>
                    <w:right w:val="single" w:sz="4" w:space="0" w:color="auto"/>
                  </w:tcBorders>
                  <w:shd w:val="clear" w:color="auto" w:fill="auto"/>
                  <w:vAlign w:val="center"/>
                </w:tcPr>
                <w:p w14:paraId="5B82E347" w14:textId="4C164EFD" w:rsidR="00877EE0" w:rsidRPr="00E71F67" w:rsidRDefault="00877EE0" w:rsidP="00877EE0">
                  <w:pPr>
                    <w:widowControl/>
                    <w:jc w:val="center"/>
                    <w:rPr>
                      <w:rFonts w:ascii="宋体" w:hAnsi="宋体" w:cs="宋体"/>
                      <w:color w:val="000000"/>
                      <w:kern w:val="0"/>
                      <w:szCs w:val="21"/>
                    </w:rPr>
                  </w:pPr>
                  <w:r w:rsidRPr="00E71F67">
                    <w:rPr>
                      <w:rFonts w:ascii="宋体" w:hAnsi="宋体" w:cs="宋体" w:hint="eastAsia"/>
                      <w:color w:val="000000"/>
                      <w:kern w:val="0"/>
                      <w:szCs w:val="21"/>
                    </w:rPr>
                    <w:t>第二或第三作者</w:t>
                  </w:r>
                </w:p>
              </w:tc>
              <w:tc>
                <w:tcPr>
                  <w:tcW w:w="1235" w:type="dxa"/>
                  <w:tcBorders>
                    <w:top w:val="nil"/>
                    <w:left w:val="nil"/>
                    <w:bottom w:val="single" w:sz="4" w:space="0" w:color="auto"/>
                    <w:right w:val="single" w:sz="4" w:space="0" w:color="auto"/>
                  </w:tcBorders>
                  <w:shd w:val="clear" w:color="auto" w:fill="auto"/>
                  <w:noWrap/>
                  <w:vAlign w:val="center"/>
                </w:tcPr>
                <w:p w14:paraId="47561501" w14:textId="0EE11BDA" w:rsidR="00877EE0" w:rsidRPr="00E71F67" w:rsidRDefault="00877EE0" w:rsidP="00877EE0">
                  <w:pPr>
                    <w:widowControl/>
                    <w:jc w:val="center"/>
                    <w:rPr>
                      <w:rFonts w:ascii="宋体" w:hAnsi="宋体" w:cs="宋体"/>
                      <w:color w:val="000000"/>
                      <w:kern w:val="0"/>
                      <w:sz w:val="22"/>
                      <w:szCs w:val="22"/>
                    </w:rPr>
                  </w:pPr>
                  <w:r w:rsidRPr="00E71F67">
                    <w:rPr>
                      <w:rFonts w:ascii="宋体" w:hAnsi="宋体" w:cs="宋体" w:hint="eastAsia"/>
                      <w:color w:val="000000"/>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14:paraId="4C709BA8" w14:textId="6CF628CC" w:rsidR="00877EE0" w:rsidRPr="00E71F67" w:rsidRDefault="00877EE0" w:rsidP="00877EE0">
                  <w:pPr>
                    <w:widowControl/>
                    <w:jc w:val="center"/>
                    <w:rPr>
                      <w:rFonts w:ascii="宋体" w:hAnsi="宋体" w:cs="宋体"/>
                      <w:color w:val="000000"/>
                      <w:kern w:val="0"/>
                      <w:sz w:val="22"/>
                      <w:szCs w:val="22"/>
                    </w:rPr>
                  </w:pPr>
                  <w:r w:rsidRPr="00E71F67">
                    <w:rPr>
                      <w:rFonts w:ascii="宋体" w:hAnsi="宋体" w:cs="宋体" w:hint="eastAsia"/>
                      <w:color w:val="000000"/>
                      <w:kern w:val="0"/>
                      <w:sz w:val="22"/>
                      <w:szCs w:val="22"/>
                    </w:rPr>
                    <w:t>0.8</w:t>
                  </w:r>
                </w:p>
              </w:tc>
              <w:tc>
                <w:tcPr>
                  <w:tcW w:w="1276" w:type="dxa"/>
                  <w:tcBorders>
                    <w:top w:val="nil"/>
                    <w:left w:val="nil"/>
                    <w:bottom w:val="single" w:sz="4" w:space="0" w:color="auto"/>
                    <w:right w:val="single" w:sz="4" w:space="0" w:color="auto"/>
                  </w:tcBorders>
                  <w:shd w:val="clear" w:color="auto" w:fill="auto"/>
                  <w:noWrap/>
                  <w:vAlign w:val="center"/>
                </w:tcPr>
                <w:p w14:paraId="17106323" w14:textId="3A881990" w:rsidR="00877EE0" w:rsidRPr="00E71F67" w:rsidRDefault="00877EE0" w:rsidP="00877EE0">
                  <w:pPr>
                    <w:widowControl/>
                    <w:jc w:val="center"/>
                    <w:rPr>
                      <w:rFonts w:ascii="宋体" w:hAnsi="宋体" w:cs="宋体"/>
                      <w:color w:val="000000"/>
                      <w:kern w:val="0"/>
                      <w:sz w:val="22"/>
                      <w:szCs w:val="22"/>
                    </w:rPr>
                  </w:pPr>
                  <w:r w:rsidRPr="00E71F67">
                    <w:rPr>
                      <w:rFonts w:ascii="宋体" w:hAnsi="宋体" w:cs="宋体" w:hint="eastAsia"/>
                      <w:color w:val="000000"/>
                      <w:kern w:val="0"/>
                      <w:sz w:val="22"/>
                      <w:szCs w:val="22"/>
                    </w:rPr>
                    <w:t>0.6</w:t>
                  </w:r>
                </w:p>
              </w:tc>
              <w:tc>
                <w:tcPr>
                  <w:tcW w:w="1134" w:type="dxa"/>
                  <w:tcBorders>
                    <w:top w:val="nil"/>
                    <w:left w:val="nil"/>
                    <w:bottom w:val="single" w:sz="4" w:space="0" w:color="auto"/>
                    <w:right w:val="single" w:sz="4" w:space="0" w:color="auto"/>
                  </w:tcBorders>
                  <w:shd w:val="clear" w:color="auto" w:fill="auto"/>
                  <w:noWrap/>
                  <w:vAlign w:val="center"/>
                </w:tcPr>
                <w:p w14:paraId="6AB7E6CA" w14:textId="1249821B" w:rsidR="00877EE0" w:rsidRPr="00E71F67" w:rsidRDefault="00877EE0" w:rsidP="00877EE0">
                  <w:pPr>
                    <w:widowControl/>
                    <w:jc w:val="center"/>
                    <w:rPr>
                      <w:rFonts w:ascii="宋体" w:hAnsi="宋体" w:cs="宋体"/>
                      <w:color w:val="000000"/>
                      <w:kern w:val="0"/>
                      <w:sz w:val="22"/>
                      <w:szCs w:val="22"/>
                    </w:rPr>
                  </w:pPr>
                  <w:r w:rsidRPr="00E71F67">
                    <w:rPr>
                      <w:rFonts w:ascii="宋体" w:hAnsi="宋体" w:cs="宋体" w:hint="eastAsia"/>
                      <w:color w:val="000000"/>
                      <w:kern w:val="0"/>
                      <w:sz w:val="22"/>
                      <w:szCs w:val="22"/>
                    </w:rPr>
                    <w:t>0.4</w:t>
                  </w:r>
                </w:p>
              </w:tc>
              <w:tc>
                <w:tcPr>
                  <w:tcW w:w="1175" w:type="dxa"/>
                  <w:vMerge/>
                  <w:tcBorders>
                    <w:top w:val="single" w:sz="4" w:space="0" w:color="auto"/>
                    <w:left w:val="single" w:sz="4" w:space="0" w:color="auto"/>
                    <w:bottom w:val="single" w:sz="4" w:space="0" w:color="auto"/>
                    <w:right w:val="single" w:sz="4" w:space="0" w:color="auto"/>
                  </w:tcBorders>
                  <w:vAlign w:val="center"/>
                </w:tcPr>
                <w:p w14:paraId="2C1DD29D" w14:textId="77777777" w:rsidR="00877EE0" w:rsidRPr="00E71F67" w:rsidRDefault="00877EE0" w:rsidP="00877EE0">
                  <w:pPr>
                    <w:widowControl/>
                    <w:jc w:val="left"/>
                    <w:rPr>
                      <w:rFonts w:ascii="宋体" w:hAnsi="宋体" w:cs="宋体"/>
                      <w:color w:val="000000"/>
                      <w:kern w:val="0"/>
                      <w:sz w:val="22"/>
                      <w:szCs w:val="22"/>
                    </w:rPr>
                  </w:pPr>
                </w:p>
              </w:tc>
            </w:tr>
            <w:tr w:rsidR="00877EE0" w:rsidRPr="00E71F67" w14:paraId="4A1B329C" w14:textId="77777777" w:rsidTr="0046797B">
              <w:trPr>
                <w:trHeight w:val="280"/>
              </w:trPr>
              <w:tc>
                <w:tcPr>
                  <w:tcW w:w="980" w:type="dxa"/>
                  <w:vMerge w:val="restart"/>
                  <w:tcBorders>
                    <w:top w:val="nil"/>
                    <w:left w:val="single" w:sz="4" w:space="0" w:color="auto"/>
                    <w:bottom w:val="single" w:sz="4" w:space="0" w:color="auto"/>
                    <w:right w:val="single" w:sz="4" w:space="0" w:color="auto"/>
                  </w:tcBorders>
                  <w:shd w:val="clear" w:color="auto" w:fill="auto"/>
                  <w:vAlign w:val="center"/>
                </w:tcPr>
                <w:p w14:paraId="2FCC0B12" w14:textId="291102A7" w:rsidR="00877EE0" w:rsidRPr="00E71F67" w:rsidRDefault="00877EE0" w:rsidP="00877EE0">
                  <w:pPr>
                    <w:widowControl/>
                    <w:jc w:val="center"/>
                    <w:rPr>
                      <w:rFonts w:ascii="宋体" w:hAnsi="宋体" w:cs="宋体"/>
                      <w:color w:val="000000"/>
                      <w:kern w:val="0"/>
                      <w:sz w:val="22"/>
                      <w:szCs w:val="22"/>
                    </w:rPr>
                  </w:pPr>
                  <w:r w:rsidRPr="00E71F67">
                    <w:rPr>
                      <w:rFonts w:ascii="宋体" w:hAnsi="宋体" w:cs="宋体" w:hint="eastAsia"/>
                      <w:color w:val="000000"/>
                      <w:kern w:val="0"/>
                      <w:sz w:val="22"/>
                      <w:szCs w:val="22"/>
                    </w:rPr>
                    <w:t>本科生学术论坛论文</w:t>
                  </w:r>
                </w:p>
              </w:tc>
              <w:tc>
                <w:tcPr>
                  <w:tcW w:w="1266" w:type="dxa"/>
                  <w:tcBorders>
                    <w:top w:val="nil"/>
                    <w:left w:val="nil"/>
                    <w:bottom w:val="single" w:sz="4" w:space="0" w:color="auto"/>
                    <w:right w:val="single" w:sz="4" w:space="0" w:color="auto"/>
                  </w:tcBorders>
                  <w:shd w:val="clear" w:color="auto" w:fill="auto"/>
                  <w:noWrap/>
                  <w:vAlign w:val="center"/>
                </w:tcPr>
                <w:p w14:paraId="41D17AE5" w14:textId="0C9F8707" w:rsidR="00877EE0" w:rsidRPr="00E71F67" w:rsidRDefault="00877EE0" w:rsidP="00877EE0">
                  <w:pPr>
                    <w:widowControl/>
                    <w:jc w:val="center"/>
                    <w:rPr>
                      <w:rFonts w:ascii="宋体" w:hAnsi="宋体" w:cs="宋体"/>
                      <w:color w:val="000000"/>
                      <w:kern w:val="0"/>
                      <w:sz w:val="22"/>
                      <w:szCs w:val="22"/>
                    </w:rPr>
                  </w:pPr>
                  <w:r w:rsidRPr="00E71F67">
                    <w:rPr>
                      <w:rFonts w:ascii="宋体" w:hAnsi="宋体" w:cs="宋体" w:hint="eastAsia"/>
                      <w:color w:val="000000"/>
                      <w:kern w:val="0"/>
                      <w:sz w:val="22"/>
                      <w:szCs w:val="22"/>
                    </w:rPr>
                    <w:t xml:space="preserve">　</w:t>
                  </w:r>
                </w:p>
              </w:tc>
              <w:tc>
                <w:tcPr>
                  <w:tcW w:w="1235" w:type="dxa"/>
                  <w:tcBorders>
                    <w:top w:val="nil"/>
                    <w:left w:val="nil"/>
                    <w:bottom w:val="single" w:sz="4" w:space="0" w:color="auto"/>
                    <w:right w:val="single" w:sz="4" w:space="0" w:color="auto"/>
                  </w:tcBorders>
                  <w:shd w:val="clear" w:color="auto" w:fill="auto"/>
                  <w:noWrap/>
                  <w:vAlign w:val="center"/>
                </w:tcPr>
                <w:p w14:paraId="1C64765D" w14:textId="5F0BE086" w:rsidR="00877EE0" w:rsidRPr="00E71F67" w:rsidRDefault="00877EE0" w:rsidP="00877EE0">
                  <w:pPr>
                    <w:widowControl/>
                    <w:jc w:val="center"/>
                    <w:rPr>
                      <w:rFonts w:ascii="宋体" w:hAnsi="宋体" w:cs="宋体"/>
                      <w:color w:val="000000"/>
                      <w:kern w:val="0"/>
                      <w:sz w:val="22"/>
                      <w:szCs w:val="22"/>
                    </w:rPr>
                  </w:pPr>
                  <w:r w:rsidRPr="00E71F67">
                    <w:rPr>
                      <w:rFonts w:ascii="宋体" w:hAnsi="宋体" w:cs="宋体" w:hint="eastAsia"/>
                      <w:color w:val="000000"/>
                      <w:kern w:val="0"/>
                      <w:sz w:val="22"/>
                      <w:szCs w:val="22"/>
                    </w:rPr>
                    <w:t>一等奖</w:t>
                  </w:r>
                </w:p>
              </w:tc>
              <w:tc>
                <w:tcPr>
                  <w:tcW w:w="1134" w:type="dxa"/>
                  <w:tcBorders>
                    <w:top w:val="nil"/>
                    <w:left w:val="nil"/>
                    <w:bottom w:val="single" w:sz="4" w:space="0" w:color="auto"/>
                    <w:right w:val="single" w:sz="4" w:space="0" w:color="auto"/>
                  </w:tcBorders>
                  <w:shd w:val="clear" w:color="auto" w:fill="auto"/>
                  <w:noWrap/>
                  <w:vAlign w:val="center"/>
                </w:tcPr>
                <w:p w14:paraId="551D9916" w14:textId="65B14B5F" w:rsidR="00877EE0" w:rsidRPr="00E71F67" w:rsidRDefault="00877EE0" w:rsidP="00877EE0">
                  <w:pPr>
                    <w:widowControl/>
                    <w:jc w:val="center"/>
                    <w:rPr>
                      <w:rFonts w:ascii="宋体" w:hAnsi="宋体" w:cs="宋体"/>
                      <w:color w:val="000000"/>
                      <w:kern w:val="0"/>
                      <w:sz w:val="22"/>
                      <w:szCs w:val="22"/>
                    </w:rPr>
                  </w:pPr>
                  <w:r w:rsidRPr="00E71F67">
                    <w:rPr>
                      <w:rFonts w:ascii="宋体" w:hAnsi="宋体" w:cs="宋体" w:hint="eastAsia"/>
                      <w:color w:val="000000"/>
                      <w:kern w:val="0"/>
                      <w:sz w:val="22"/>
                      <w:szCs w:val="22"/>
                    </w:rPr>
                    <w:t>二等奖</w:t>
                  </w:r>
                </w:p>
              </w:tc>
              <w:tc>
                <w:tcPr>
                  <w:tcW w:w="1276" w:type="dxa"/>
                  <w:tcBorders>
                    <w:top w:val="nil"/>
                    <w:left w:val="nil"/>
                    <w:bottom w:val="single" w:sz="4" w:space="0" w:color="auto"/>
                    <w:right w:val="single" w:sz="4" w:space="0" w:color="auto"/>
                  </w:tcBorders>
                  <w:shd w:val="clear" w:color="auto" w:fill="auto"/>
                  <w:noWrap/>
                  <w:vAlign w:val="center"/>
                </w:tcPr>
                <w:p w14:paraId="6B86CFE2" w14:textId="5DA55B6B" w:rsidR="00877EE0" w:rsidRPr="00E71F67" w:rsidRDefault="00877EE0" w:rsidP="00877EE0">
                  <w:pPr>
                    <w:widowControl/>
                    <w:jc w:val="center"/>
                    <w:rPr>
                      <w:rFonts w:ascii="宋体" w:hAnsi="宋体" w:cs="宋体"/>
                      <w:color w:val="000000"/>
                      <w:kern w:val="0"/>
                      <w:sz w:val="22"/>
                      <w:szCs w:val="22"/>
                    </w:rPr>
                  </w:pPr>
                  <w:r w:rsidRPr="00E71F67">
                    <w:rPr>
                      <w:rFonts w:ascii="宋体" w:hAnsi="宋体" w:cs="宋体" w:hint="eastAsia"/>
                      <w:color w:val="000000"/>
                      <w:kern w:val="0"/>
                      <w:sz w:val="22"/>
                      <w:szCs w:val="22"/>
                    </w:rPr>
                    <w:t>三等奖</w:t>
                  </w:r>
                </w:p>
              </w:tc>
              <w:tc>
                <w:tcPr>
                  <w:tcW w:w="1134" w:type="dxa"/>
                  <w:tcBorders>
                    <w:top w:val="nil"/>
                    <w:left w:val="nil"/>
                    <w:bottom w:val="single" w:sz="4" w:space="0" w:color="auto"/>
                    <w:right w:val="single" w:sz="4" w:space="0" w:color="auto"/>
                  </w:tcBorders>
                  <w:shd w:val="clear" w:color="auto" w:fill="auto"/>
                  <w:noWrap/>
                  <w:vAlign w:val="center"/>
                </w:tcPr>
                <w:p w14:paraId="2DE20AB6" w14:textId="2BB104E5" w:rsidR="00877EE0" w:rsidRPr="00E71F67" w:rsidRDefault="00877EE0" w:rsidP="00877EE0">
                  <w:pPr>
                    <w:widowControl/>
                    <w:jc w:val="center"/>
                    <w:rPr>
                      <w:rFonts w:ascii="宋体" w:hAnsi="宋体" w:cs="宋体"/>
                      <w:color w:val="000000"/>
                      <w:kern w:val="0"/>
                      <w:sz w:val="22"/>
                      <w:szCs w:val="22"/>
                    </w:rPr>
                  </w:pPr>
                  <w:r w:rsidRPr="00E71F67">
                    <w:rPr>
                      <w:rFonts w:ascii="宋体" w:hAnsi="宋体" w:cs="宋体" w:hint="eastAsia"/>
                      <w:color w:val="000000"/>
                      <w:kern w:val="0"/>
                      <w:sz w:val="22"/>
                      <w:szCs w:val="22"/>
                    </w:rPr>
                    <w:t xml:space="preserve">　</w:t>
                  </w:r>
                </w:p>
              </w:tc>
              <w:tc>
                <w:tcPr>
                  <w:tcW w:w="1175" w:type="dxa"/>
                  <w:vMerge w:val="restart"/>
                  <w:tcBorders>
                    <w:top w:val="nil"/>
                    <w:left w:val="single" w:sz="4" w:space="0" w:color="auto"/>
                    <w:bottom w:val="single" w:sz="4" w:space="0" w:color="auto"/>
                    <w:right w:val="single" w:sz="4" w:space="0" w:color="auto"/>
                  </w:tcBorders>
                  <w:shd w:val="clear" w:color="auto" w:fill="auto"/>
                  <w:vAlign w:val="center"/>
                </w:tcPr>
                <w:p w14:paraId="53C1BA76" w14:textId="78E07901" w:rsidR="00877EE0" w:rsidRPr="00E71F67" w:rsidRDefault="00877EE0" w:rsidP="00877EE0">
                  <w:pPr>
                    <w:widowControl/>
                    <w:jc w:val="center"/>
                    <w:rPr>
                      <w:rFonts w:ascii="宋体" w:hAnsi="宋体" w:cs="宋体"/>
                      <w:color w:val="000000"/>
                      <w:kern w:val="0"/>
                      <w:sz w:val="22"/>
                      <w:szCs w:val="22"/>
                    </w:rPr>
                  </w:pPr>
                  <w:r w:rsidRPr="00E71F67">
                    <w:rPr>
                      <w:rFonts w:ascii="宋体" w:hAnsi="宋体" w:cs="宋体" w:hint="eastAsia"/>
                      <w:color w:val="000000"/>
                      <w:kern w:val="0"/>
                      <w:sz w:val="22"/>
                      <w:szCs w:val="22"/>
                    </w:rPr>
                    <w:t>每年度只计</w:t>
                  </w:r>
                  <w:r w:rsidRPr="00E71F67">
                    <w:rPr>
                      <w:rFonts w:ascii="宋体" w:hAnsi="宋体" w:cs="宋体" w:hint="eastAsia"/>
                      <w:color w:val="000000"/>
                      <w:kern w:val="0"/>
                      <w:sz w:val="22"/>
                      <w:szCs w:val="22"/>
                    </w:rPr>
                    <w:t>1</w:t>
                  </w:r>
                  <w:r w:rsidRPr="00E71F67">
                    <w:rPr>
                      <w:rFonts w:ascii="宋体" w:hAnsi="宋体" w:cs="宋体" w:hint="eastAsia"/>
                      <w:color w:val="000000"/>
                      <w:kern w:val="0"/>
                      <w:sz w:val="22"/>
                      <w:szCs w:val="22"/>
                    </w:rPr>
                    <w:t>篇最高得分论文</w:t>
                  </w:r>
                </w:p>
              </w:tc>
            </w:tr>
            <w:tr w:rsidR="00877EE0" w:rsidRPr="00E71F67" w14:paraId="65950BA7" w14:textId="77777777" w:rsidTr="0046797B">
              <w:trPr>
                <w:trHeight w:val="280"/>
              </w:trPr>
              <w:tc>
                <w:tcPr>
                  <w:tcW w:w="980" w:type="dxa"/>
                  <w:vMerge/>
                  <w:tcBorders>
                    <w:top w:val="nil"/>
                    <w:left w:val="single" w:sz="4" w:space="0" w:color="auto"/>
                    <w:bottom w:val="single" w:sz="4" w:space="0" w:color="auto"/>
                    <w:right w:val="single" w:sz="4" w:space="0" w:color="auto"/>
                  </w:tcBorders>
                  <w:vAlign w:val="center"/>
                </w:tcPr>
                <w:p w14:paraId="10715A2D" w14:textId="77777777" w:rsidR="00877EE0" w:rsidRPr="00E71F67" w:rsidRDefault="00877EE0" w:rsidP="00877EE0">
                  <w:pPr>
                    <w:widowControl/>
                    <w:jc w:val="left"/>
                    <w:rPr>
                      <w:rFonts w:ascii="宋体" w:hAnsi="宋体" w:cs="宋体"/>
                      <w:color w:val="000000"/>
                      <w:kern w:val="0"/>
                      <w:sz w:val="22"/>
                      <w:szCs w:val="22"/>
                    </w:rPr>
                  </w:pPr>
                </w:p>
              </w:tc>
              <w:tc>
                <w:tcPr>
                  <w:tcW w:w="1266" w:type="dxa"/>
                  <w:tcBorders>
                    <w:top w:val="nil"/>
                    <w:left w:val="nil"/>
                    <w:bottom w:val="single" w:sz="4" w:space="0" w:color="auto"/>
                    <w:right w:val="single" w:sz="4" w:space="0" w:color="auto"/>
                  </w:tcBorders>
                  <w:shd w:val="clear" w:color="auto" w:fill="auto"/>
                  <w:noWrap/>
                  <w:vAlign w:val="center"/>
                </w:tcPr>
                <w:p w14:paraId="679D191B" w14:textId="411583AF" w:rsidR="00877EE0" w:rsidRPr="00E71F67" w:rsidRDefault="00877EE0" w:rsidP="00877EE0">
                  <w:pPr>
                    <w:widowControl/>
                    <w:jc w:val="center"/>
                    <w:rPr>
                      <w:rFonts w:ascii="宋体" w:hAnsi="宋体" w:cs="宋体"/>
                      <w:color w:val="000000"/>
                      <w:kern w:val="0"/>
                      <w:szCs w:val="21"/>
                    </w:rPr>
                  </w:pPr>
                  <w:r w:rsidRPr="00E71F67">
                    <w:rPr>
                      <w:rFonts w:ascii="宋体" w:hAnsi="宋体" w:cs="宋体" w:hint="eastAsia"/>
                      <w:color w:val="000000"/>
                      <w:kern w:val="0"/>
                      <w:szCs w:val="21"/>
                    </w:rPr>
                    <w:t>第一作者</w:t>
                  </w:r>
                </w:p>
              </w:tc>
              <w:tc>
                <w:tcPr>
                  <w:tcW w:w="1235" w:type="dxa"/>
                  <w:tcBorders>
                    <w:top w:val="nil"/>
                    <w:left w:val="nil"/>
                    <w:bottom w:val="single" w:sz="4" w:space="0" w:color="auto"/>
                    <w:right w:val="single" w:sz="4" w:space="0" w:color="auto"/>
                  </w:tcBorders>
                  <w:shd w:val="clear" w:color="auto" w:fill="auto"/>
                  <w:noWrap/>
                  <w:vAlign w:val="center"/>
                </w:tcPr>
                <w:p w14:paraId="10D919D2" w14:textId="716996C8" w:rsidR="00877EE0" w:rsidRPr="00E71F67" w:rsidRDefault="00877EE0" w:rsidP="00877EE0">
                  <w:pPr>
                    <w:widowControl/>
                    <w:jc w:val="center"/>
                    <w:rPr>
                      <w:rFonts w:ascii="宋体" w:hAnsi="宋体" w:cs="宋体"/>
                      <w:color w:val="000000"/>
                      <w:kern w:val="0"/>
                      <w:sz w:val="22"/>
                      <w:szCs w:val="22"/>
                    </w:rPr>
                  </w:pPr>
                  <w:r w:rsidRPr="00E71F67">
                    <w:rPr>
                      <w:rFonts w:ascii="宋体" w:hAnsi="宋体" w:cs="宋体" w:hint="eastAsia"/>
                      <w:color w:val="000000"/>
                      <w:kern w:val="0"/>
                      <w:sz w:val="22"/>
                      <w:szCs w:val="22"/>
                    </w:rPr>
                    <w:t>1.2</w:t>
                  </w:r>
                </w:p>
              </w:tc>
              <w:tc>
                <w:tcPr>
                  <w:tcW w:w="1134" w:type="dxa"/>
                  <w:tcBorders>
                    <w:top w:val="nil"/>
                    <w:left w:val="nil"/>
                    <w:bottom w:val="single" w:sz="4" w:space="0" w:color="auto"/>
                    <w:right w:val="single" w:sz="4" w:space="0" w:color="auto"/>
                  </w:tcBorders>
                  <w:shd w:val="clear" w:color="auto" w:fill="auto"/>
                  <w:noWrap/>
                  <w:vAlign w:val="center"/>
                </w:tcPr>
                <w:p w14:paraId="73C04E2D" w14:textId="7ACA580F" w:rsidR="00877EE0" w:rsidRPr="00E71F67" w:rsidRDefault="00877EE0" w:rsidP="00877EE0">
                  <w:pPr>
                    <w:widowControl/>
                    <w:jc w:val="center"/>
                    <w:rPr>
                      <w:rFonts w:ascii="宋体" w:hAnsi="宋体" w:cs="宋体"/>
                      <w:color w:val="000000"/>
                      <w:kern w:val="0"/>
                      <w:sz w:val="22"/>
                      <w:szCs w:val="22"/>
                    </w:rPr>
                  </w:pPr>
                  <w:r w:rsidRPr="00E71F67">
                    <w:rPr>
                      <w:rFonts w:ascii="宋体" w:hAnsi="宋体" w:cs="宋体" w:hint="eastAsia"/>
                      <w:color w:val="000000"/>
                      <w:kern w:val="0"/>
                      <w:sz w:val="22"/>
                      <w:szCs w:val="22"/>
                    </w:rPr>
                    <w:t>1</w:t>
                  </w:r>
                </w:p>
              </w:tc>
              <w:tc>
                <w:tcPr>
                  <w:tcW w:w="1276" w:type="dxa"/>
                  <w:tcBorders>
                    <w:top w:val="nil"/>
                    <w:left w:val="nil"/>
                    <w:bottom w:val="single" w:sz="4" w:space="0" w:color="auto"/>
                    <w:right w:val="single" w:sz="4" w:space="0" w:color="auto"/>
                  </w:tcBorders>
                  <w:shd w:val="clear" w:color="auto" w:fill="auto"/>
                  <w:noWrap/>
                  <w:vAlign w:val="center"/>
                </w:tcPr>
                <w:p w14:paraId="3383F9BA" w14:textId="3FA13CBF" w:rsidR="00877EE0" w:rsidRPr="00E71F67" w:rsidRDefault="00877EE0" w:rsidP="00877EE0">
                  <w:pPr>
                    <w:widowControl/>
                    <w:jc w:val="center"/>
                    <w:rPr>
                      <w:rFonts w:ascii="宋体" w:hAnsi="宋体" w:cs="宋体"/>
                      <w:color w:val="000000"/>
                      <w:kern w:val="0"/>
                      <w:sz w:val="22"/>
                      <w:szCs w:val="22"/>
                    </w:rPr>
                  </w:pPr>
                  <w:r w:rsidRPr="00E71F67">
                    <w:rPr>
                      <w:rFonts w:ascii="宋体" w:hAnsi="宋体" w:cs="宋体" w:hint="eastAsia"/>
                      <w:color w:val="000000"/>
                      <w:kern w:val="0"/>
                      <w:sz w:val="22"/>
                      <w:szCs w:val="22"/>
                    </w:rPr>
                    <w:t>0.6</w:t>
                  </w:r>
                </w:p>
              </w:tc>
              <w:tc>
                <w:tcPr>
                  <w:tcW w:w="1134" w:type="dxa"/>
                  <w:tcBorders>
                    <w:top w:val="nil"/>
                    <w:left w:val="nil"/>
                    <w:bottom w:val="single" w:sz="4" w:space="0" w:color="auto"/>
                    <w:right w:val="single" w:sz="4" w:space="0" w:color="auto"/>
                  </w:tcBorders>
                  <w:shd w:val="clear" w:color="auto" w:fill="auto"/>
                  <w:noWrap/>
                  <w:vAlign w:val="center"/>
                </w:tcPr>
                <w:p w14:paraId="69102544" w14:textId="27A44A9F" w:rsidR="00877EE0" w:rsidRPr="00E71F67" w:rsidRDefault="00877EE0" w:rsidP="00877EE0">
                  <w:pPr>
                    <w:widowControl/>
                    <w:jc w:val="center"/>
                    <w:rPr>
                      <w:rFonts w:ascii="宋体" w:hAnsi="宋体" w:cs="宋体"/>
                      <w:color w:val="000000"/>
                      <w:kern w:val="0"/>
                      <w:sz w:val="22"/>
                      <w:szCs w:val="22"/>
                    </w:rPr>
                  </w:pPr>
                  <w:r w:rsidRPr="00E71F67">
                    <w:rPr>
                      <w:rFonts w:ascii="宋体" w:hAnsi="宋体" w:cs="宋体" w:hint="eastAsia"/>
                      <w:color w:val="000000"/>
                      <w:kern w:val="0"/>
                      <w:sz w:val="22"/>
                      <w:szCs w:val="22"/>
                    </w:rPr>
                    <w:t xml:space="preserve">　</w:t>
                  </w:r>
                </w:p>
              </w:tc>
              <w:tc>
                <w:tcPr>
                  <w:tcW w:w="1175" w:type="dxa"/>
                  <w:vMerge/>
                  <w:tcBorders>
                    <w:top w:val="nil"/>
                    <w:left w:val="single" w:sz="4" w:space="0" w:color="auto"/>
                    <w:bottom w:val="single" w:sz="4" w:space="0" w:color="auto"/>
                    <w:right w:val="single" w:sz="4" w:space="0" w:color="auto"/>
                  </w:tcBorders>
                  <w:vAlign w:val="center"/>
                </w:tcPr>
                <w:p w14:paraId="2B729399" w14:textId="77777777" w:rsidR="00877EE0" w:rsidRPr="00E71F67" w:rsidRDefault="00877EE0" w:rsidP="00877EE0">
                  <w:pPr>
                    <w:widowControl/>
                    <w:jc w:val="left"/>
                    <w:rPr>
                      <w:rFonts w:ascii="宋体" w:hAnsi="宋体" w:cs="宋体"/>
                      <w:color w:val="000000"/>
                      <w:kern w:val="0"/>
                      <w:sz w:val="22"/>
                      <w:szCs w:val="22"/>
                    </w:rPr>
                  </w:pPr>
                </w:p>
              </w:tc>
            </w:tr>
            <w:tr w:rsidR="00877EE0" w:rsidRPr="00E71F67" w14:paraId="3F339427" w14:textId="77777777" w:rsidTr="0046797B">
              <w:trPr>
                <w:trHeight w:val="280"/>
              </w:trPr>
              <w:tc>
                <w:tcPr>
                  <w:tcW w:w="980" w:type="dxa"/>
                  <w:vMerge/>
                  <w:tcBorders>
                    <w:top w:val="nil"/>
                    <w:left w:val="single" w:sz="4" w:space="0" w:color="auto"/>
                    <w:bottom w:val="single" w:sz="4" w:space="0" w:color="auto"/>
                    <w:right w:val="single" w:sz="4" w:space="0" w:color="auto"/>
                  </w:tcBorders>
                  <w:vAlign w:val="center"/>
                </w:tcPr>
                <w:p w14:paraId="21ECF2EA" w14:textId="77777777" w:rsidR="00877EE0" w:rsidRPr="00E71F67" w:rsidRDefault="00877EE0" w:rsidP="00877EE0">
                  <w:pPr>
                    <w:widowControl/>
                    <w:jc w:val="left"/>
                    <w:rPr>
                      <w:rFonts w:ascii="宋体" w:hAnsi="宋体" w:cs="宋体"/>
                      <w:color w:val="000000"/>
                      <w:kern w:val="0"/>
                      <w:sz w:val="22"/>
                      <w:szCs w:val="22"/>
                    </w:rPr>
                  </w:pPr>
                </w:p>
              </w:tc>
              <w:tc>
                <w:tcPr>
                  <w:tcW w:w="1266" w:type="dxa"/>
                  <w:tcBorders>
                    <w:top w:val="nil"/>
                    <w:left w:val="nil"/>
                    <w:bottom w:val="single" w:sz="4" w:space="0" w:color="auto"/>
                    <w:right w:val="single" w:sz="4" w:space="0" w:color="auto"/>
                  </w:tcBorders>
                  <w:shd w:val="clear" w:color="auto" w:fill="auto"/>
                  <w:noWrap/>
                  <w:vAlign w:val="center"/>
                </w:tcPr>
                <w:p w14:paraId="1A2FCE68" w14:textId="64CF8A6E" w:rsidR="00877EE0" w:rsidRPr="00E71F67" w:rsidRDefault="00877EE0" w:rsidP="00877EE0">
                  <w:pPr>
                    <w:widowControl/>
                    <w:jc w:val="center"/>
                    <w:rPr>
                      <w:rFonts w:ascii="宋体" w:hAnsi="宋体" w:cs="宋体"/>
                      <w:color w:val="000000"/>
                      <w:kern w:val="0"/>
                      <w:szCs w:val="21"/>
                    </w:rPr>
                  </w:pPr>
                  <w:r w:rsidRPr="00E71F67">
                    <w:rPr>
                      <w:rFonts w:ascii="宋体" w:hAnsi="宋体" w:cs="宋体" w:hint="eastAsia"/>
                      <w:color w:val="000000"/>
                      <w:kern w:val="0"/>
                      <w:szCs w:val="21"/>
                    </w:rPr>
                    <w:t>第二作者</w:t>
                  </w:r>
                </w:p>
              </w:tc>
              <w:tc>
                <w:tcPr>
                  <w:tcW w:w="1235" w:type="dxa"/>
                  <w:tcBorders>
                    <w:top w:val="nil"/>
                    <w:left w:val="nil"/>
                    <w:bottom w:val="single" w:sz="4" w:space="0" w:color="auto"/>
                    <w:right w:val="single" w:sz="4" w:space="0" w:color="auto"/>
                  </w:tcBorders>
                  <w:shd w:val="clear" w:color="auto" w:fill="auto"/>
                  <w:noWrap/>
                  <w:vAlign w:val="center"/>
                </w:tcPr>
                <w:p w14:paraId="370E25A0" w14:textId="08FE818B" w:rsidR="00877EE0" w:rsidRPr="00E71F67" w:rsidRDefault="00877EE0" w:rsidP="00877EE0">
                  <w:pPr>
                    <w:widowControl/>
                    <w:jc w:val="center"/>
                    <w:rPr>
                      <w:rFonts w:ascii="宋体" w:hAnsi="宋体" w:cs="宋体"/>
                      <w:color w:val="000000"/>
                      <w:kern w:val="0"/>
                      <w:sz w:val="22"/>
                      <w:szCs w:val="22"/>
                    </w:rPr>
                  </w:pPr>
                  <w:r w:rsidRPr="00E71F67">
                    <w:rPr>
                      <w:rFonts w:ascii="宋体" w:hAnsi="宋体" w:cs="宋体" w:hint="eastAsia"/>
                      <w:color w:val="000000"/>
                      <w:kern w:val="0"/>
                      <w:sz w:val="22"/>
                      <w:szCs w:val="22"/>
                    </w:rPr>
                    <w:t>0.8</w:t>
                  </w:r>
                </w:p>
              </w:tc>
              <w:tc>
                <w:tcPr>
                  <w:tcW w:w="1134" w:type="dxa"/>
                  <w:tcBorders>
                    <w:top w:val="nil"/>
                    <w:left w:val="nil"/>
                    <w:bottom w:val="single" w:sz="4" w:space="0" w:color="auto"/>
                    <w:right w:val="single" w:sz="4" w:space="0" w:color="auto"/>
                  </w:tcBorders>
                  <w:shd w:val="clear" w:color="auto" w:fill="auto"/>
                  <w:noWrap/>
                  <w:vAlign w:val="center"/>
                </w:tcPr>
                <w:p w14:paraId="34C64DA8" w14:textId="26BC7456" w:rsidR="00877EE0" w:rsidRPr="00E71F67" w:rsidRDefault="00877EE0" w:rsidP="00877EE0">
                  <w:pPr>
                    <w:widowControl/>
                    <w:jc w:val="center"/>
                    <w:rPr>
                      <w:rFonts w:ascii="宋体" w:hAnsi="宋体" w:cs="宋体"/>
                      <w:color w:val="000000"/>
                      <w:kern w:val="0"/>
                      <w:sz w:val="22"/>
                      <w:szCs w:val="22"/>
                    </w:rPr>
                  </w:pPr>
                  <w:r w:rsidRPr="00E71F67">
                    <w:rPr>
                      <w:rFonts w:ascii="宋体" w:hAnsi="宋体" w:cs="宋体" w:hint="eastAsia"/>
                      <w:color w:val="000000"/>
                      <w:kern w:val="0"/>
                      <w:sz w:val="22"/>
                      <w:szCs w:val="22"/>
                    </w:rPr>
                    <w:t>0.6</w:t>
                  </w:r>
                </w:p>
              </w:tc>
              <w:tc>
                <w:tcPr>
                  <w:tcW w:w="1276" w:type="dxa"/>
                  <w:tcBorders>
                    <w:top w:val="nil"/>
                    <w:left w:val="nil"/>
                    <w:bottom w:val="single" w:sz="4" w:space="0" w:color="auto"/>
                    <w:right w:val="single" w:sz="4" w:space="0" w:color="auto"/>
                  </w:tcBorders>
                  <w:shd w:val="clear" w:color="auto" w:fill="auto"/>
                  <w:noWrap/>
                  <w:vAlign w:val="center"/>
                </w:tcPr>
                <w:p w14:paraId="369DFA67" w14:textId="26C7BB9E" w:rsidR="00877EE0" w:rsidRPr="00E71F67" w:rsidRDefault="00877EE0" w:rsidP="00877EE0">
                  <w:pPr>
                    <w:widowControl/>
                    <w:jc w:val="center"/>
                    <w:rPr>
                      <w:rFonts w:ascii="宋体" w:hAnsi="宋体" w:cs="宋体"/>
                      <w:color w:val="000000"/>
                      <w:kern w:val="0"/>
                      <w:sz w:val="22"/>
                      <w:szCs w:val="22"/>
                    </w:rPr>
                  </w:pPr>
                  <w:r w:rsidRPr="00E71F67">
                    <w:rPr>
                      <w:rFonts w:ascii="宋体" w:hAnsi="宋体" w:cs="宋体" w:hint="eastAsia"/>
                      <w:color w:val="000000"/>
                      <w:kern w:val="0"/>
                      <w:sz w:val="22"/>
                      <w:szCs w:val="22"/>
                    </w:rPr>
                    <w:t>0.4</w:t>
                  </w:r>
                </w:p>
              </w:tc>
              <w:tc>
                <w:tcPr>
                  <w:tcW w:w="1134" w:type="dxa"/>
                  <w:tcBorders>
                    <w:top w:val="nil"/>
                    <w:left w:val="nil"/>
                    <w:bottom w:val="single" w:sz="4" w:space="0" w:color="auto"/>
                    <w:right w:val="single" w:sz="4" w:space="0" w:color="auto"/>
                  </w:tcBorders>
                  <w:shd w:val="clear" w:color="auto" w:fill="auto"/>
                  <w:noWrap/>
                  <w:vAlign w:val="center"/>
                </w:tcPr>
                <w:p w14:paraId="659C091F" w14:textId="577574F6" w:rsidR="00877EE0" w:rsidRPr="00E71F67" w:rsidRDefault="00877EE0" w:rsidP="00877EE0">
                  <w:pPr>
                    <w:widowControl/>
                    <w:jc w:val="center"/>
                    <w:rPr>
                      <w:rFonts w:ascii="宋体" w:hAnsi="宋体" w:cs="宋体"/>
                      <w:color w:val="000000"/>
                      <w:kern w:val="0"/>
                      <w:sz w:val="22"/>
                      <w:szCs w:val="22"/>
                    </w:rPr>
                  </w:pPr>
                  <w:r w:rsidRPr="00E71F67">
                    <w:rPr>
                      <w:rFonts w:ascii="宋体" w:hAnsi="宋体" w:cs="宋体" w:hint="eastAsia"/>
                      <w:color w:val="000000"/>
                      <w:kern w:val="0"/>
                      <w:sz w:val="22"/>
                      <w:szCs w:val="22"/>
                    </w:rPr>
                    <w:t xml:space="preserve">　</w:t>
                  </w:r>
                </w:p>
              </w:tc>
              <w:tc>
                <w:tcPr>
                  <w:tcW w:w="1175" w:type="dxa"/>
                  <w:vMerge/>
                  <w:tcBorders>
                    <w:top w:val="nil"/>
                    <w:left w:val="single" w:sz="4" w:space="0" w:color="auto"/>
                    <w:bottom w:val="single" w:sz="4" w:space="0" w:color="auto"/>
                    <w:right w:val="single" w:sz="4" w:space="0" w:color="auto"/>
                  </w:tcBorders>
                  <w:vAlign w:val="center"/>
                </w:tcPr>
                <w:p w14:paraId="2E16E3F2" w14:textId="77777777" w:rsidR="00877EE0" w:rsidRPr="00E71F67" w:rsidRDefault="00877EE0" w:rsidP="00877EE0">
                  <w:pPr>
                    <w:widowControl/>
                    <w:jc w:val="left"/>
                    <w:rPr>
                      <w:rFonts w:ascii="宋体" w:hAnsi="宋体" w:cs="宋体"/>
                      <w:color w:val="000000"/>
                      <w:kern w:val="0"/>
                      <w:sz w:val="22"/>
                      <w:szCs w:val="22"/>
                    </w:rPr>
                  </w:pPr>
                </w:p>
              </w:tc>
            </w:tr>
            <w:tr w:rsidR="00877EE0" w:rsidRPr="00E71F67" w14:paraId="097C4BB4" w14:textId="77777777" w:rsidTr="0046797B">
              <w:trPr>
                <w:trHeight w:val="280"/>
              </w:trPr>
              <w:tc>
                <w:tcPr>
                  <w:tcW w:w="980" w:type="dxa"/>
                  <w:vMerge/>
                  <w:tcBorders>
                    <w:top w:val="nil"/>
                    <w:left w:val="single" w:sz="4" w:space="0" w:color="auto"/>
                    <w:bottom w:val="single" w:sz="4" w:space="0" w:color="auto"/>
                    <w:right w:val="single" w:sz="4" w:space="0" w:color="auto"/>
                  </w:tcBorders>
                  <w:vAlign w:val="center"/>
                </w:tcPr>
                <w:p w14:paraId="38C782D2" w14:textId="77777777" w:rsidR="00877EE0" w:rsidRPr="00E71F67" w:rsidRDefault="00877EE0" w:rsidP="00877EE0">
                  <w:pPr>
                    <w:widowControl/>
                    <w:jc w:val="left"/>
                    <w:rPr>
                      <w:rFonts w:ascii="宋体" w:hAnsi="宋体" w:cs="宋体"/>
                      <w:color w:val="000000"/>
                      <w:kern w:val="0"/>
                      <w:sz w:val="22"/>
                      <w:szCs w:val="22"/>
                    </w:rPr>
                  </w:pPr>
                </w:p>
              </w:tc>
              <w:tc>
                <w:tcPr>
                  <w:tcW w:w="1266" w:type="dxa"/>
                  <w:tcBorders>
                    <w:top w:val="nil"/>
                    <w:left w:val="nil"/>
                    <w:bottom w:val="single" w:sz="4" w:space="0" w:color="auto"/>
                    <w:right w:val="single" w:sz="4" w:space="0" w:color="auto"/>
                  </w:tcBorders>
                  <w:shd w:val="clear" w:color="auto" w:fill="auto"/>
                  <w:noWrap/>
                  <w:vAlign w:val="center"/>
                </w:tcPr>
                <w:p w14:paraId="58F28648" w14:textId="5014F608" w:rsidR="00877EE0" w:rsidRPr="00E71F67" w:rsidRDefault="00877EE0" w:rsidP="00877EE0">
                  <w:pPr>
                    <w:widowControl/>
                    <w:jc w:val="center"/>
                    <w:rPr>
                      <w:rFonts w:ascii="宋体" w:hAnsi="宋体" w:cs="宋体"/>
                      <w:color w:val="000000"/>
                      <w:kern w:val="0"/>
                      <w:szCs w:val="21"/>
                    </w:rPr>
                  </w:pPr>
                  <w:r w:rsidRPr="00E71F67">
                    <w:rPr>
                      <w:rFonts w:ascii="宋体" w:hAnsi="宋体" w:cs="宋体" w:hint="eastAsia"/>
                      <w:color w:val="000000"/>
                      <w:kern w:val="0"/>
                      <w:szCs w:val="21"/>
                    </w:rPr>
                    <w:t>第三作者</w:t>
                  </w:r>
                </w:p>
              </w:tc>
              <w:tc>
                <w:tcPr>
                  <w:tcW w:w="1235" w:type="dxa"/>
                  <w:tcBorders>
                    <w:top w:val="nil"/>
                    <w:left w:val="nil"/>
                    <w:bottom w:val="single" w:sz="4" w:space="0" w:color="auto"/>
                    <w:right w:val="single" w:sz="4" w:space="0" w:color="auto"/>
                  </w:tcBorders>
                  <w:shd w:val="clear" w:color="auto" w:fill="auto"/>
                  <w:noWrap/>
                  <w:vAlign w:val="center"/>
                </w:tcPr>
                <w:p w14:paraId="6B1669BF" w14:textId="4F2F63A0" w:rsidR="00877EE0" w:rsidRPr="00E71F67" w:rsidRDefault="00877EE0" w:rsidP="00877EE0">
                  <w:pPr>
                    <w:widowControl/>
                    <w:jc w:val="center"/>
                    <w:rPr>
                      <w:rFonts w:ascii="宋体" w:hAnsi="宋体" w:cs="宋体"/>
                      <w:color w:val="000000"/>
                      <w:kern w:val="0"/>
                      <w:sz w:val="22"/>
                      <w:szCs w:val="22"/>
                    </w:rPr>
                  </w:pPr>
                  <w:r w:rsidRPr="00E71F67">
                    <w:rPr>
                      <w:rFonts w:ascii="宋体" w:hAnsi="宋体" w:cs="宋体" w:hint="eastAsia"/>
                      <w:color w:val="000000"/>
                      <w:kern w:val="0"/>
                      <w:sz w:val="22"/>
                      <w:szCs w:val="22"/>
                    </w:rPr>
                    <w:t>0.6</w:t>
                  </w:r>
                </w:p>
              </w:tc>
              <w:tc>
                <w:tcPr>
                  <w:tcW w:w="1134" w:type="dxa"/>
                  <w:tcBorders>
                    <w:top w:val="nil"/>
                    <w:left w:val="nil"/>
                    <w:bottom w:val="single" w:sz="4" w:space="0" w:color="auto"/>
                    <w:right w:val="single" w:sz="4" w:space="0" w:color="auto"/>
                  </w:tcBorders>
                  <w:shd w:val="clear" w:color="auto" w:fill="auto"/>
                  <w:noWrap/>
                  <w:vAlign w:val="center"/>
                </w:tcPr>
                <w:p w14:paraId="55E3AC50" w14:textId="680DDF58" w:rsidR="00877EE0" w:rsidRPr="00E71F67" w:rsidRDefault="00877EE0" w:rsidP="00877EE0">
                  <w:pPr>
                    <w:widowControl/>
                    <w:jc w:val="center"/>
                    <w:rPr>
                      <w:rFonts w:ascii="宋体" w:hAnsi="宋体" w:cs="宋体"/>
                      <w:color w:val="000000"/>
                      <w:kern w:val="0"/>
                      <w:sz w:val="22"/>
                      <w:szCs w:val="22"/>
                    </w:rPr>
                  </w:pPr>
                  <w:r w:rsidRPr="00E71F67">
                    <w:rPr>
                      <w:rFonts w:ascii="宋体" w:hAnsi="宋体" w:cs="宋体" w:hint="eastAsia"/>
                      <w:color w:val="000000"/>
                      <w:kern w:val="0"/>
                      <w:sz w:val="22"/>
                      <w:szCs w:val="22"/>
                    </w:rPr>
                    <w:t>0.4</w:t>
                  </w:r>
                </w:p>
              </w:tc>
              <w:tc>
                <w:tcPr>
                  <w:tcW w:w="1276" w:type="dxa"/>
                  <w:tcBorders>
                    <w:top w:val="nil"/>
                    <w:left w:val="nil"/>
                    <w:bottom w:val="single" w:sz="4" w:space="0" w:color="auto"/>
                    <w:right w:val="single" w:sz="4" w:space="0" w:color="auto"/>
                  </w:tcBorders>
                  <w:shd w:val="clear" w:color="auto" w:fill="auto"/>
                  <w:noWrap/>
                  <w:vAlign w:val="center"/>
                </w:tcPr>
                <w:p w14:paraId="1A565082" w14:textId="773E1439" w:rsidR="00877EE0" w:rsidRPr="00E71F67" w:rsidRDefault="00877EE0" w:rsidP="00877EE0">
                  <w:pPr>
                    <w:widowControl/>
                    <w:jc w:val="center"/>
                    <w:rPr>
                      <w:rFonts w:ascii="宋体" w:hAnsi="宋体" w:cs="宋体"/>
                      <w:color w:val="000000"/>
                      <w:kern w:val="0"/>
                      <w:sz w:val="22"/>
                      <w:szCs w:val="22"/>
                    </w:rPr>
                  </w:pPr>
                  <w:r w:rsidRPr="00E71F67">
                    <w:rPr>
                      <w:rFonts w:ascii="宋体" w:hAnsi="宋体" w:cs="宋体" w:hint="eastAsia"/>
                      <w:color w:val="000000"/>
                      <w:kern w:val="0"/>
                      <w:sz w:val="22"/>
                      <w:szCs w:val="22"/>
                    </w:rPr>
                    <w:t>0.2</w:t>
                  </w:r>
                </w:p>
              </w:tc>
              <w:tc>
                <w:tcPr>
                  <w:tcW w:w="1134" w:type="dxa"/>
                  <w:tcBorders>
                    <w:top w:val="nil"/>
                    <w:left w:val="nil"/>
                    <w:bottom w:val="single" w:sz="4" w:space="0" w:color="auto"/>
                    <w:right w:val="single" w:sz="4" w:space="0" w:color="auto"/>
                  </w:tcBorders>
                  <w:shd w:val="clear" w:color="auto" w:fill="auto"/>
                  <w:noWrap/>
                  <w:vAlign w:val="center"/>
                </w:tcPr>
                <w:p w14:paraId="7C5B3DBA" w14:textId="239AC612" w:rsidR="00877EE0" w:rsidRPr="00E71F67" w:rsidRDefault="00877EE0" w:rsidP="00877EE0">
                  <w:pPr>
                    <w:widowControl/>
                    <w:jc w:val="center"/>
                    <w:rPr>
                      <w:rFonts w:ascii="宋体" w:hAnsi="宋体" w:cs="宋体"/>
                      <w:color w:val="000000"/>
                      <w:kern w:val="0"/>
                      <w:sz w:val="22"/>
                      <w:szCs w:val="22"/>
                    </w:rPr>
                  </w:pPr>
                  <w:r w:rsidRPr="00E71F67">
                    <w:rPr>
                      <w:rFonts w:ascii="宋体" w:hAnsi="宋体" w:cs="宋体" w:hint="eastAsia"/>
                      <w:color w:val="000000"/>
                      <w:kern w:val="0"/>
                      <w:sz w:val="22"/>
                      <w:szCs w:val="22"/>
                    </w:rPr>
                    <w:t xml:space="preserve">　</w:t>
                  </w:r>
                </w:p>
              </w:tc>
              <w:tc>
                <w:tcPr>
                  <w:tcW w:w="1175" w:type="dxa"/>
                  <w:vMerge/>
                  <w:tcBorders>
                    <w:top w:val="nil"/>
                    <w:left w:val="single" w:sz="4" w:space="0" w:color="auto"/>
                    <w:bottom w:val="single" w:sz="4" w:space="0" w:color="auto"/>
                    <w:right w:val="single" w:sz="4" w:space="0" w:color="auto"/>
                  </w:tcBorders>
                  <w:vAlign w:val="center"/>
                </w:tcPr>
                <w:p w14:paraId="535BF2BE" w14:textId="77777777" w:rsidR="00877EE0" w:rsidRPr="00E71F67" w:rsidRDefault="00877EE0" w:rsidP="00877EE0">
                  <w:pPr>
                    <w:widowControl/>
                    <w:jc w:val="left"/>
                    <w:rPr>
                      <w:rFonts w:ascii="宋体" w:hAnsi="宋体" w:cs="宋体"/>
                      <w:color w:val="000000"/>
                      <w:kern w:val="0"/>
                      <w:sz w:val="22"/>
                      <w:szCs w:val="22"/>
                    </w:rPr>
                  </w:pPr>
                </w:p>
              </w:tc>
            </w:tr>
            <w:tr w:rsidR="008F1552" w:rsidRPr="00E71F67" w14:paraId="28541C11" w14:textId="77777777" w:rsidTr="00877EE0">
              <w:trPr>
                <w:trHeight w:val="1676"/>
              </w:trPr>
              <w:tc>
                <w:tcPr>
                  <w:tcW w:w="8200" w:type="dxa"/>
                  <w:gridSpan w:val="7"/>
                  <w:tcBorders>
                    <w:top w:val="single" w:sz="4" w:space="0" w:color="auto"/>
                    <w:left w:val="single" w:sz="4" w:space="0" w:color="auto"/>
                    <w:bottom w:val="single" w:sz="4" w:space="0" w:color="auto"/>
                    <w:right w:val="single" w:sz="4" w:space="0" w:color="auto"/>
                  </w:tcBorders>
                  <w:shd w:val="clear" w:color="auto" w:fill="auto"/>
                </w:tcPr>
                <w:p w14:paraId="2306CF86" w14:textId="77777777" w:rsidR="00877EE0" w:rsidRDefault="00877EE0" w:rsidP="00877EE0">
                  <w:pPr>
                    <w:widowControl/>
                    <w:jc w:val="left"/>
                    <w:rPr>
                      <w:rFonts w:ascii="宋体" w:hAnsi="宋体" w:cs="宋体"/>
                      <w:color w:val="000000"/>
                      <w:kern w:val="0"/>
                      <w:sz w:val="22"/>
                      <w:szCs w:val="22"/>
                    </w:rPr>
                  </w:pPr>
                  <w:r w:rsidRPr="00E71F67">
                    <w:rPr>
                      <w:rFonts w:ascii="宋体" w:hAnsi="宋体" w:cs="宋体" w:hint="eastAsia"/>
                      <w:color w:val="000000"/>
                      <w:kern w:val="0"/>
                      <w:sz w:val="22"/>
                      <w:szCs w:val="22"/>
                    </w:rPr>
                    <w:t>注：</w:t>
                  </w:r>
                  <w:r w:rsidRPr="00E71F67">
                    <w:rPr>
                      <w:rFonts w:ascii="宋体" w:hAnsi="宋体" w:cs="宋体" w:hint="eastAsia"/>
                      <w:color w:val="000000"/>
                      <w:kern w:val="0"/>
                      <w:sz w:val="22"/>
                      <w:szCs w:val="22"/>
                    </w:rPr>
                    <w:t xml:space="preserve">1. </w:t>
                  </w:r>
                  <w:r w:rsidRPr="00E71F67">
                    <w:rPr>
                      <w:rFonts w:ascii="宋体" w:hAnsi="宋体" w:cs="宋体" w:hint="eastAsia"/>
                      <w:color w:val="000000"/>
                      <w:kern w:val="0"/>
                      <w:sz w:val="22"/>
                      <w:szCs w:val="22"/>
                    </w:rPr>
                    <w:t>论文第一作者单位必须是北京师范大学经济与工商管理学院；</w:t>
                  </w:r>
                  <w:r>
                    <w:rPr>
                      <w:rFonts w:ascii="宋体" w:hAnsi="宋体" w:cs="宋体" w:hint="eastAsia"/>
                      <w:color w:val="000000"/>
                      <w:kern w:val="0"/>
                      <w:sz w:val="22"/>
                      <w:szCs w:val="22"/>
                    </w:rPr>
                    <w:t>2</w:t>
                  </w:r>
                  <w:r>
                    <w:rPr>
                      <w:rFonts w:ascii="宋体" w:hAnsi="宋体" w:cs="宋体"/>
                      <w:color w:val="000000"/>
                      <w:kern w:val="0"/>
                      <w:sz w:val="22"/>
                      <w:szCs w:val="22"/>
                    </w:rPr>
                    <w:t>.</w:t>
                  </w:r>
                  <w:r w:rsidRPr="00E71F67">
                    <w:rPr>
                      <w:rFonts w:ascii="宋体" w:hAnsi="宋体" w:cs="宋体" w:hint="eastAsia"/>
                      <w:color w:val="000000"/>
                      <w:kern w:val="0"/>
                      <w:sz w:val="22"/>
                      <w:szCs w:val="22"/>
                    </w:rPr>
                    <w:t>若第三</w:t>
                  </w:r>
                </w:p>
                <w:p w14:paraId="05A865C0" w14:textId="57540917" w:rsidR="008F1552" w:rsidRPr="00E71F67" w:rsidRDefault="00877EE0" w:rsidP="00877EE0">
                  <w:pPr>
                    <w:widowControl/>
                    <w:jc w:val="left"/>
                    <w:rPr>
                      <w:rFonts w:ascii="宋体" w:hAnsi="宋体" w:cs="宋体"/>
                      <w:color w:val="000000"/>
                      <w:kern w:val="0"/>
                      <w:sz w:val="22"/>
                      <w:szCs w:val="22"/>
                    </w:rPr>
                  </w:pPr>
                  <w:r w:rsidRPr="00E71F67">
                    <w:rPr>
                      <w:rFonts w:ascii="宋体" w:hAnsi="宋体" w:cs="宋体" w:hint="eastAsia"/>
                      <w:color w:val="000000"/>
                      <w:kern w:val="0"/>
                      <w:sz w:val="22"/>
                      <w:szCs w:val="22"/>
                    </w:rPr>
                    <w:t>作者（不含）之后的作者为通讯作者，则第三作者不加分</w:t>
                  </w:r>
                  <w:r>
                    <w:rPr>
                      <w:rFonts w:ascii="宋体" w:hAnsi="宋体" w:cs="宋体" w:hint="eastAsia"/>
                      <w:color w:val="000000"/>
                      <w:kern w:val="0"/>
                      <w:sz w:val="22"/>
                      <w:szCs w:val="22"/>
                    </w:rPr>
                    <w:t>；</w:t>
                  </w:r>
                  <w:r>
                    <w:rPr>
                      <w:rFonts w:ascii="宋体" w:hAnsi="宋体" w:cs="宋体" w:hint="eastAsia"/>
                      <w:color w:val="000000"/>
                      <w:kern w:val="0"/>
                      <w:sz w:val="22"/>
                      <w:szCs w:val="22"/>
                    </w:rPr>
                    <w:t>3</w:t>
                  </w:r>
                  <w:r>
                    <w:rPr>
                      <w:rFonts w:ascii="宋体" w:hAnsi="宋体" w:cs="宋体"/>
                      <w:color w:val="000000"/>
                      <w:kern w:val="0"/>
                      <w:sz w:val="22"/>
                      <w:szCs w:val="22"/>
                    </w:rPr>
                    <w:t>.</w:t>
                  </w:r>
                  <w:r w:rsidRPr="00E71F67">
                    <w:rPr>
                      <w:rFonts w:ascii="宋体" w:hAnsi="宋体" w:cs="宋体" w:hint="eastAsia"/>
                      <w:color w:val="000000"/>
                      <w:kern w:val="0"/>
                      <w:sz w:val="22"/>
                      <w:szCs w:val="22"/>
                    </w:rPr>
                    <w:t>正式发表的期刊论文必须是已经公开发表并已拿到正式出版刊物，</w:t>
                  </w:r>
                  <w:r w:rsidRPr="00E71F67">
                    <w:rPr>
                      <w:rFonts w:ascii="宋体" w:hAnsi="宋体" w:cs="宋体" w:hint="eastAsia"/>
                      <w:color w:val="000000"/>
                      <w:kern w:val="0"/>
                      <w:sz w:val="22"/>
                      <w:szCs w:val="22"/>
                    </w:rPr>
                    <w:t>CSSCI</w:t>
                  </w:r>
                  <w:r w:rsidRPr="00E71F67">
                    <w:rPr>
                      <w:rFonts w:ascii="宋体" w:hAnsi="宋体" w:cs="宋体" w:hint="eastAsia"/>
                      <w:color w:val="000000"/>
                      <w:kern w:val="0"/>
                      <w:sz w:val="22"/>
                      <w:szCs w:val="22"/>
                    </w:rPr>
                    <w:t>期刊目录可在学校科研院网站查询，</w:t>
                  </w:r>
                  <w:r w:rsidRPr="00E71F67">
                    <w:rPr>
                      <w:rFonts w:ascii="宋体" w:hAnsi="宋体" w:cs="宋体" w:hint="eastAsia"/>
                      <w:color w:val="000000"/>
                      <w:kern w:val="0"/>
                      <w:sz w:val="22"/>
                      <w:szCs w:val="22"/>
                    </w:rPr>
                    <w:t>http://keyanyuan.bnu.edu.cn/bszn/qt_bszn/index.html</w:t>
                  </w:r>
                </w:p>
              </w:tc>
            </w:tr>
          </w:tbl>
          <w:p w14:paraId="3DC588AF" w14:textId="77777777" w:rsidR="008F1552" w:rsidRPr="00E71F67" w:rsidRDefault="008F1552" w:rsidP="003967E0">
            <w:pPr>
              <w:snapToGrid w:val="0"/>
              <w:spacing w:line="340" w:lineRule="exact"/>
              <w:rPr>
                <w:rFonts w:ascii="宋体" w:hAnsi="宋体"/>
                <w:kern w:val="0"/>
                <w:szCs w:val="21"/>
              </w:rPr>
            </w:pPr>
          </w:p>
        </w:tc>
      </w:tr>
      <w:tr w:rsidR="008F1552" w:rsidRPr="00640CF9" w14:paraId="4BE44F20" w14:textId="77777777" w:rsidTr="005B7663">
        <w:trPr>
          <w:trHeight w:val="13599"/>
        </w:trPr>
        <w:tc>
          <w:tcPr>
            <w:tcW w:w="825" w:type="dxa"/>
            <w:vAlign w:val="center"/>
          </w:tcPr>
          <w:p w14:paraId="0F99B600" w14:textId="77777777" w:rsidR="008F1552" w:rsidRPr="007B6253" w:rsidRDefault="008F1552" w:rsidP="003967E0">
            <w:pPr>
              <w:pStyle w:val="2"/>
              <w:adjustRightInd w:val="0"/>
              <w:snapToGrid w:val="0"/>
              <w:spacing w:beforeLines="0" w:before="0" w:after="312" w:line="360" w:lineRule="auto"/>
              <w:ind w:leftChars="0" w:left="0" w:firstLineChars="0" w:firstLine="0"/>
              <w:jc w:val="center"/>
              <w:rPr>
                <w:rFonts w:ascii="宋体" w:hAnsi="宋体"/>
                <w:b/>
                <w:kern w:val="0"/>
                <w:sz w:val="24"/>
              </w:rPr>
            </w:pPr>
            <w:r w:rsidRPr="007B6253">
              <w:rPr>
                <w:rFonts w:ascii="宋体" w:hAnsi="宋体" w:hint="eastAsia"/>
                <w:b/>
                <w:kern w:val="0"/>
                <w:sz w:val="24"/>
              </w:rPr>
              <w:lastRenderedPageBreak/>
              <w:t>（四）学科竞赛</w:t>
            </w:r>
          </w:p>
        </w:tc>
        <w:tc>
          <w:tcPr>
            <w:tcW w:w="7817" w:type="dxa"/>
            <w:gridSpan w:val="2"/>
            <w:vAlign w:val="center"/>
          </w:tcPr>
          <w:tbl>
            <w:tblPr>
              <w:tblW w:w="7919" w:type="dxa"/>
              <w:jc w:val="center"/>
              <w:tblLook w:val="04A0" w:firstRow="1" w:lastRow="0" w:firstColumn="1" w:lastColumn="0" w:noHBand="0" w:noVBand="1"/>
            </w:tblPr>
            <w:tblGrid>
              <w:gridCol w:w="864"/>
              <w:gridCol w:w="2142"/>
              <w:gridCol w:w="993"/>
              <w:gridCol w:w="1134"/>
              <w:gridCol w:w="992"/>
              <w:gridCol w:w="1134"/>
              <w:gridCol w:w="660"/>
            </w:tblGrid>
            <w:tr w:rsidR="005B7663" w:rsidRPr="006B6473" w14:paraId="4EB9111D" w14:textId="67313B52" w:rsidTr="008C6C03">
              <w:trPr>
                <w:trHeight w:val="399"/>
                <w:jc w:val="center"/>
              </w:trPr>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E7CBA2" w14:textId="77777777" w:rsidR="003967E0" w:rsidRPr="006B6473" w:rsidRDefault="003967E0" w:rsidP="003967E0">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学校认可的各类学科竞赛</w:t>
                  </w:r>
                </w:p>
              </w:tc>
              <w:tc>
                <w:tcPr>
                  <w:tcW w:w="2142" w:type="dxa"/>
                  <w:tcBorders>
                    <w:top w:val="single" w:sz="4" w:space="0" w:color="auto"/>
                    <w:left w:val="nil"/>
                    <w:bottom w:val="single" w:sz="4" w:space="0" w:color="auto"/>
                    <w:right w:val="single" w:sz="4" w:space="0" w:color="auto"/>
                  </w:tcBorders>
                  <w:shd w:val="clear" w:color="auto" w:fill="auto"/>
                  <w:vAlign w:val="center"/>
                  <w:hideMark/>
                </w:tcPr>
                <w:p w14:paraId="557BD114" w14:textId="77777777" w:rsidR="003967E0" w:rsidRPr="006B6473" w:rsidRDefault="003967E0" w:rsidP="003967E0">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A10D432" w14:textId="77777777" w:rsidR="003967E0" w:rsidRPr="006B6473" w:rsidRDefault="003967E0" w:rsidP="003967E0">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特等奖</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2A9332B" w14:textId="77777777" w:rsidR="003967E0" w:rsidRPr="006B6473" w:rsidRDefault="003967E0" w:rsidP="003967E0">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一等奖</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01CCA84" w14:textId="77777777" w:rsidR="003967E0" w:rsidRPr="006B6473" w:rsidRDefault="003967E0" w:rsidP="003967E0">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二等奖</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B921840" w14:textId="77777777" w:rsidR="003967E0" w:rsidRPr="006B6473" w:rsidRDefault="003967E0" w:rsidP="003967E0">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三等奖</w:t>
                  </w:r>
                </w:p>
              </w:tc>
              <w:tc>
                <w:tcPr>
                  <w:tcW w:w="660" w:type="dxa"/>
                  <w:tcBorders>
                    <w:top w:val="single" w:sz="4" w:space="0" w:color="auto"/>
                    <w:left w:val="nil"/>
                    <w:bottom w:val="single" w:sz="4" w:space="0" w:color="auto"/>
                    <w:right w:val="single" w:sz="4" w:space="0" w:color="auto"/>
                  </w:tcBorders>
                </w:tcPr>
                <w:p w14:paraId="66BDB611" w14:textId="1A4F1CF0" w:rsidR="003967E0" w:rsidRPr="006B6473" w:rsidRDefault="003967E0" w:rsidP="003967E0">
                  <w:pPr>
                    <w:widowControl/>
                    <w:jc w:val="center"/>
                    <w:rPr>
                      <w:rFonts w:ascii="宋体" w:hAnsi="宋体" w:cs="宋体"/>
                      <w:color w:val="000000"/>
                      <w:kern w:val="0"/>
                      <w:sz w:val="22"/>
                      <w:szCs w:val="22"/>
                    </w:rPr>
                  </w:pPr>
                  <w:r>
                    <w:rPr>
                      <w:rFonts w:ascii="宋体" w:hAnsi="宋体" w:cs="宋体" w:hint="eastAsia"/>
                      <w:color w:val="000000"/>
                      <w:kern w:val="0"/>
                      <w:sz w:val="22"/>
                      <w:szCs w:val="22"/>
                    </w:rPr>
                    <w:t>系列</w:t>
                  </w:r>
                </w:p>
              </w:tc>
            </w:tr>
            <w:tr w:rsidR="005B7663" w:rsidRPr="006B6473" w14:paraId="59BC3DB7" w14:textId="16FE9EFE" w:rsidTr="008878DF">
              <w:trPr>
                <w:trHeight w:val="564"/>
                <w:jc w:val="center"/>
              </w:trPr>
              <w:tc>
                <w:tcPr>
                  <w:tcW w:w="864" w:type="dxa"/>
                  <w:vMerge/>
                  <w:tcBorders>
                    <w:top w:val="single" w:sz="4" w:space="0" w:color="auto"/>
                    <w:left w:val="single" w:sz="4" w:space="0" w:color="auto"/>
                    <w:bottom w:val="single" w:sz="4" w:space="0" w:color="auto"/>
                    <w:right w:val="single" w:sz="4" w:space="0" w:color="auto"/>
                  </w:tcBorders>
                  <w:vAlign w:val="center"/>
                  <w:hideMark/>
                </w:tcPr>
                <w:p w14:paraId="2CD2526A" w14:textId="77777777" w:rsidR="003967E0" w:rsidRPr="006B6473" w:rsidRDefault="003967E0" w:rsidP="003967E0">
                  <w:pPr>
                    <w:widowControl/>
                    <w:jc w:val="left"/>
                    <w:rPr>
                      <w:rFonts w:ascii="宋体" w:hAnsi="宋体" w:cs="宋体"/>
                      <w:color w:val="000000"/>
                      <w:kern w:val="0"/>
                      <w:sz w:val="22"/>
                      <w:szCs w:val="22"/>
                    </w:rPr>
                  </w:pPr>
                </w:p>
              </w:tc>
              <w:tc>
                <w:tcPr>
                  <w:tcW w:w="2142" w:type="dxa"/>
                  <w:tcBorders>
                    <w:top w:val="nil"/>
                    <w:left w:val="nil"/>
                    <w:bottom w:val="single" w:sz="4" w:space="0" w:color="auto"/>
                    <w:right w:val="single" w:sz="4" w:space="0" w:color="auto"/>
                  </w:tcBorders>
                  <w:shd w:val="clear" w:color="auto" w:fill="auto"/>
                  <w:vAlign w:val="center"/>
                  <w:hideMark/>
                </w:tcPr>
                <w:p w14:paraId="1BB06DEC" w14:textId="77777777" w:rsidR="003967E0" w:rsidRPr="006B6473" w:rsidRDefault="003967E0" w:rsidP="003967E0">
                  <w:pPr>
                    <w:widowControl/>
                    <w:jc w:val="left"/>
                    <w:rPr>
                      <w:rFonts w:ascii="宋体" w:hAnsi="宋体" w:cs="宋体"/>
                      <w:color w:val="000000"/>
                      <w:kern w:val="0"/>
                      <w:szCs w:val="21"/>
                    </w:rPr>
                  </w:pPr>
                  <w:r w:rsidRPr="006B6473">
                    <w:rPr>
                      <w:rFonts w:ascii="宋体" w:hAnsi="宋体" w:cs="宋体" w:hint="eastAsia"/>
                      <w:color w:val="000000"/>
                      <w:kern w:val="0"/>
                      <w:szCs w:val="21"/>
                    </w:rPr>
                    <w:t>全国大学生数学竞赛</w:t>
                  </w:r>
                </w:p>
              </w:tc>
              <w:tc>
                <w:tcPr>
                  <w:tcW w:w="993" w:type="dxa"/>
                  <w:tcBorders>
                    <w:top w:val="nil"/>
                    <w:left w:val="nil"/>
                    <w:bottom w:val="single" w:sz="4" w:space="0" w:color="auto"/>
                    <w:right w:val="single" w:sz="4" w:space="0" w:color="auto"/>
                  </w:tcBorders>
                  <w:shd w:val="clear" w:color="auto" w:fill="auto"/>
                  <w:vAlign w:val="center"/>
                  <w:hideMark/>
                </w:tcPr>
                <w:p w14:paraId="5A75C02A" w14:textId="77777777" w:rsidR="003967E0" w:rsidRPr="006B6473" w:rsidRDefault="003967E0" w:rsidP="003967E0">
                  <w:pPr>
                    <w:widowControl/>
                    <w:jc w:val="center"/>
                    <w:rPr>
                      <w:rFonts w:ascii="宋体" w:hAnsi="宋体" w:cs="宋体"/>
                      <w:color w:val="000000"/>
                      <w:kern w:val="0"/>
                      <w:szCs w:val="21"/>
                    </w:rPr>
                  </w:pPr>
                  <w:r w:rsidRPr="006B6473">
                    <w:rPr>
                      <w:rFonts w:ascii="宋体" w:hAnsi="宋体" w:cs="宋体" w:hint="eastAsia"/>
                      <w:color w:val="000000"/>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7259E565" w14:textId="77777777" w:rsidR="003967E0" w:rsidRPr="006B6473" w:rsidRDefault="003967E0" w:rsidP="003967E0">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3</w:t>
                  </w:r>
                </w:p>
              </w:tc>
              <w:tc>
                <w:tcPr>
                  <w:tcW w:w="992" w:type="dxa"/>
                  <w:tcBorders>
                    <w:top w:val="nil"/>
                    <w:left w:val="nil"/>
                    <w:bottom w:val="single" w:sz="4" w:space="0" w:color="auto"/>
                    <w:right w:val="single" w:sz="4" w:space="0" w:color="auto"/>
                  </w:tcBorders>
                  <w:shd w:val="clear" w:color="auto" w:fill="auto"/>
                  <w:noWrap/>
                  <w:vAlign w:val="center"/>
                  <w:hideMark/>
                </w:tcPr>
                <w:p w14:paraId="7DC2413C" w14:textId="77777777" w:rsidR="003967E0" w:rsidRPr="006B6473" w:rsidRDefault="003967E0" w:rsidP="003967E0">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2.5</w:t>
                  </w:r>
                </w:p>
              </w:tc>
              <w:tc>
                <w:tcPr>
                  <w:tcW w:w="1134" w:type="dxa"/>
                  <w:tcBorders>
                    <w:top w:val="nil"/>
                    <w:left w:val="nil"/>
                    <w:bottom w:val="single" w:sz="4" w:space="0" w:color="auto"/>
                    <w:right w:val="single" w:sz="4" w:space="0" w:color="auto"/>
                  </w:tcBorders>
                  <w:shd w:val="clear" w:color="auto" w:fill="auto"/>
                  <w:vAlign w:val="center"/>
                  <w:hideMark/>
                </w:tcPr>
                <w:p w14:paraId="204D8A38" w14:textId="77777777" w:rsidR="003967E0" w:rsidRPr="006B6473" w:rsidRDefault="003967E0" w:rsidP="003967E0">
                  <w:pPr>
                    <w:widowControl/>
                    <w:jc w:val="center"/>
                    <w:rPr>
                      <w:rFonts w:ascii="宋体" w:hAnsi="宋体" w:cs="宋体"/>
                      <w:color w:val="000000"/>
                      <w:kern w:val="0"/>
                      <w:szCs w:val="21"/>
                    </w:rPr>
                  </w:pPr>
                  <w:r w:rsidRPr="006B6473">
                    <w:rPr>
                      <w:rFonts w:ascii="宋体" w:hAnsi="宋体" w:cs="宋体" w:hint="eastAsia"/>
                      <w:color w:val="000000"/>
                      <w:kern w:val="0"/>
                      <w:szCs w:val="21"/>
                    </w:rPr>
                    <w:t>—</w:t>
                  </w:r>
                </w:p>
              </w:tc>
              <w:tc>
                <w:tcPr>
                  <w:tcW w:w="660" w:type="dxa"/>
                  <w:vMerge w:val="restart"/>
                  <w:tcBorders>
                    <w:top w:val="nil"/>
                    <w:left w:val="nil"/>
                    <w:right w:val="single" w:sz="4" w:space="0" w:color="auto"/>
                  </w:tcBorders>
                  <w:vAlign w:val="center"/>
                </w:tcPr>
                <w:p w14:paraId="41263091" w14:textId="15D67794" w:rsidR="003967E0" w:rsidRPr="006B6473" w:rsidRDefault="009135CC" w:rsidP="003967E0">
                  <w:pPr>
                    <w:widowControl/>
                    <w:jc w:val="center"/>
                    <w:rPr>
                      <w:rFonts w:ascii="宋体" w:hAnsi="宋体" w:cs="宋体"/>
                      <w:color w:val="000000"/>
                      <w:kern w:val="0"/>
                      <w:szCs w:val="21"/>
                    </w:rPr>
                  </w:pPr>
                  <w:r>
                    <w:rPr>
                      <w:rFonts w:ascii="宋体" w:hAnsi="宋体" w:cs="宋体" w:hint="eastAsia"/>
                      <w:color w:val="000000"/>
                      <w:kern w:val="0"/>
                      <w:szCs w:val="21"/>
                    </w:rPr>
                    <w:t>数学</w:t>
                  </w:r>
                  <w:r w:rsidR="00E752B1">
                    <w:rPr>
                      <w:rFonts w:ascii="宋体" w:hAnsi="宋体" w:cs="宋体" w:hint="eastAsia"/>
                      <w:color w:val="000000"/>
                      <w:kern w:val="0"/>
                      <w:szCs w:val="21"/>
                    </w:rPr>
                    <w:t>系列</w:t>
                  </w:r>
                </w:p>
              </w:tc>
            </w:tr>
            <w:tr w:rsidR="005B7663" w:rsidRPr="006B6473" w14:paraId="1667D9B6" w14:textId="712210A7" w:rsidTr="008C6C03">
              <w:trPr>
                <w:trHeight w:val="357"/>
                <w:jc w:val="center"/>
              </w:trPr>
              <w:tc>
                <w:tcPr>
                  <w:tcW w:w="864" w:type="dxa"/>
                  <w:vMerge/>
                  <w:tcBorders>
                    <w:top w:val="single" w:sz="4" w:space="0" w:color="auto"/>
                    <w:left w:val="single" w:sz="4" w:space="0" w:color="auto"/>
                    <w:bottom w:val="single" w:sz="4" w:space="0" w:color="auto"/>
                    <w:right w:val="single" w:sz="4" w:space="0" w:color="auto"/>
                  </w:tcBorders>
                  <w:vAlign w:val="center"/>
                  <w:hideMark/>
                </w:tcPr>
                <w:p w14:paraId="2598783D" w14:textId="77777777" w:rsidR="003967E0" w:rsidRPr="006B6473" w:rsidRDefault="003967E0" w:rsidP="003967E0">
                  <w:pPr>
                    <w:widowControl/>
                    <w:jc w:val="left"/>
                    <w:rPr>
                      <w:rFonts w:ascii="宋体" w:hAnsi="宋体" w:cs="宋体"/>
                      <w:color w:val="000000"/>
                      <w:kern w:val="0"/>
                      <w:sz w:val="22"/>
                      <w:szCs w:val="22"/>
                    </w:rPr>
                  </w:pPr>
                </w:p>
              </w:tc>
              <w:tc>
                <w:tcPr>
                  <w:tcW w:w="2142" w:type="dxa"/>
                  <w:tcBorders>
                    <w:top w:val="nil"/>
                    <w:left w:val="nil"/>
                    <w:bottom w:val="single" w:sz="4" w:space="0" w:color="auto"/>
                    <w:right w:val="single" w:sz="4" w:space="0" w:color="auto"/>
                  </w:tcBorders>
                  <w:shd w:val="clear" w:color="auto" w:fill="auto"/>
                  <w:vAlign w:val="center"/>
                  <w:hideMark/>
                </w:tcPr>
                <w:p w14:paraId="65497F12" w14:textId="77777777" w:rsidR="003967E0" w:rsidRPr="006B6473" w:rsidRDefault="003967E0" w:rsidP="003967E0">
                  <w:pPr>
                    <w:widowControl/>
                    <w:jc w:val="left"/>
                    <w:rPr>
                      <w:rFonts w:ascii="宋体" w:hAnsi="宋体" w:cs="宋体"/>
                      <w:color w:val="000000"/>
                      <w:kern w:val="0"/>
                      <w:szCs w:val="21"/>
                    </w:rPr>
                  </w:pPr>
                  <w:r w:rsidRPr="006B6473">
                    <w:rPr>
                      <w:rFonts w:ascii="宋体" w:hAnsi="宋体" w:cs="宋体" w:hint="eastAsia"/>
                      <w:color w:val="000000"/>
                      <w:kern w:val="0"/>
                      <w:szCs w:val="21"/>
                    </w:rPr>
                    <w:t>全国大学生数学建模竞赛</w:t>
                  </w:r>
                </w:p>
              </w:tc>
              <w:tc>
                <w:tcPr>
                  <w:tcW w:w="993" w:type="dxa"/>
                  <w:tcBorders>
                    <w:top w:val="nil"/>
                    <w:left w:val="nil"/>
                    <w:bottom w:val="single" w:sz="4" w:space="0" w:color="auto"/>
                    <w:right w:val="single" w:sz="4" w:space="0" w:color="auto"/>
                  </w:tcBorders>
                  <w:shd w:val="clear" w:color="auto" w:fill="auto"/>
                  <w:vAlign w:val="center"/>
                  <w:hideMark/>
                </w:tcPr>
                <w:p w14:paraId="4F9CB73F" w14:textId="77777777" w:rsidR="003967E0" w:rsidRPr="006B6473" w:rsidRDefault="003967E0" w:rsidP="003967E0">
                  <w:pPr>
                    <w:widowControl/>
                    <w:jc w:val="center"/>
                    <w:rPr>
                      <w:rFonts w:ascii="宋体" w:hAnsi="宋体" w:cs="宋体"/>
                      <w:color w:val="000000"/>
                      <w:kern w:val="0"/>
                      <w:szCs w:val="21"/>
                    </w:rPr>
                  </w:pPr>
                  <w:r w:rsidRPr="006B6473">
                    <w:rPr>
                      <w:rFonts w:ascii="宋体" w:hAnsi="宋体" w:cs="宋体" w:hint="eastAsia"/>
                      <w:color w:val="000000"/>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4A2EC055" w14:textId="77777777" w:rsidR="003967E0" w:rsidRPr="006B6473" w:rsidRDefault="003967E0" w:rsidP="003967E0">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3</w:t>
                  </w:r>
                </w:p>
              </w:tc>
              <w:tc>
                <w:tcPr>
                  <w:tcW w:w="992" w:type="dxa"/>
                  <w:tcBorders>
                    <w:top w:val="nil"/>
                    <w:left w:val="nil"/>
                    <w:bottom w:val="single" w:sz="4" w:space="0" w:color="auto"/>
                    <w:right w:val="single" w:sz="4" w:space="0" w:color="auto"/>
                  </w:tcBorders>
                  <w:shd w:val="clear" w:color="auto" w:fill="auto"/>
                  <w:noWrap/>
                  <w:vAlign w:val="center"/>
                  <w:hideMark/>
                </w:tcPr>
                <w:p w14:paraId="7E954B8D" w14:textId="77777777" w:rsidR="003967E0" w:rsidRPr="006B6473" w:rsidRDefault="003967E0" w:rsidP="003967E0">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w:t>
                  </w:r>
                </w:p>
              </w:tc>
              <w:tc>
                <w:tcPr>
                  <w:tcW w:w="1134" w:type="dxa"/>
                  <w:tcBorders>
                    <w:top w:val="nil"/>
                    <w:left w:val="nil"/>
                    <w:bottom w:val="single" w:sz="4" w:space="0" w:color="auto"/>
                    <w:right w:val="single" w:sz="4" w:space="0" w:color="auto"/>
                  </w:tcBorders>
                  <w:shd w:val="clear" w:color="auto" w:fill="auto"/>
                  <w:noWrap/>
                  <w:vAlign w:val="center"/>
                  <w:hideMark/>
                </w:tcPr>
                <w:p w14:paraId="408055C9" w14:textId="77777777" w:rsidR="003967E0" w:rsidRPr="006B6473" w:rsidRDefault="003967E0" w:rsidP="003967E0">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w:t>
                  </w:r>
                </w:p>
              </w:tc>
              <w:tc>
                <w:tcPr>
                  <w:tcW w:w="660" w:type="dxa"/>
                  <w:vMerge/>
                  <w:tcBorders>
                    <w:left w:val="nil"/>
                    <w:right w:val="single" w:sz="4" w:space="0" w:color="auto"/>
                  </w:tcBorders>
                  <w:vAlign w:val="center"/>
                </w:tcPr>
                <w:p w14:paraId="42E5B8AD" w14:textId="77777777" w:rsidR="003967E0" w:rsidRPr="006B6473" w:rsidRDefault="003967E0" w:rsidP="003967E0">
                  <w:pPr>
                    <w:widowControl/>
                    <w:jc w:val="center"/>
                    <w:rPr>
                      <w:rFonts w:ascii="宋体" w:hAnsi="宋体" w:cs="宋体"/>
                      <w:color w:val="000000"/>
                      <w:kern w:val="0"/>
                      <w:sz w:val="22"/>
                      <w:szCs w:val="22"/>
                    </w:rPr>
                  </w:pPr>
                </w:p>
              </w:tc>
            </w:tr>
            <w:tr w:rsidR="005B7663" w:rsidRPr="006B6473" w14:paraId="5090969B" w14:textId="01EA8ECE" w:rsidTr="008C6C03">
              <w:trPr>
                <w:trHeight w:val="281"/>
                <w:jc w:val="center"/>
              </w:trPr>
              <w:tc>
                <w:tcPr>
                  <w:tcW w:w="864" w:type="dxa"/>
                  <w:vMerge/>
                  <w:tcBorders>
                    <w:top w:val="single" w:sz="4" w:space="0" w:color="auto"/>
                    <w:left w:val="single" w:sz="4" w:space="0" w:color="auto"/>
                    <w:bottom w:val="single" w:sz="4" w:space="0" w:color="auto"/>
                    <w:right w:val="single" w:sz="4" w:space="0" w:color="auto"/>
                  </w:tcBorders>
                  <w:vAlign w:val="center"/>
                  <w:hideMark/>
                </w:tcPr>
                <w:p w14:paraId="2917DEDB" w14:textId="77777777" w:rsidR="003967E0" w:rsidRPr="006B6473" w:rsidRDefault="003967E0" w:rsidP="003967E0">
                  <w:pPr>
                    <w:widowControl/>
                    <w:jc w:val="left"/>
                    <w:rPr>
                      <w:rFonts w:ascii="宋体" w:hAnsi="宋体" w:cs="宋体"/>
                      <w:color w:val="000000"/>
                      <w:kern w:val="0"/>
                      <w:sz w:val="22"/>
                      <w:szCs w:val="22"/>
                    </w:rPr>
                  </w:pPr>
                </w:p>
              </w:tc>
              <w:tc>
                <w:tcPr>
                  <w:tcW w:w="2142" w:type="dxa"/>
                  <w:tcBorders>
                    <w:top w:val="nil"/>
                    <w:left w:val="nil"/>
                    <w:bottom w:val="single" w:sz="4" w:space="0" w:color="auto"/>
                    <w:right w:val="single" w:sz="4" w:space="0" w:color="auto"/>
                  </w:tcBorders>
                  <w:shd w:val="clear" w:color="auto" w:fill="auto"/>
                  <w:vAlign w:val="center"/>
                  <w:hideMark/>
                </w:tcPr>
                <w:p w14:paraId="13CD32D4" w14:textId="77777777" w:rsidR="003967E0" w:rsidRPr="005F6B83" w:rsidRDefault="003967E0" w:rsidP="003967E0">
                  <w:pPr>
                    <w:widowControl/>
                    <w:jc w:val="left"/>
                    <w:rPr>
                      <w:rFonts w:ascii="宋体" w:hAnsi="宋体" w:cs="宋体"/>
                      <w:color w:val="000000"/>
                      <w:kern w:val="0"/>
                      <w:szCs w:val="21"/>
                    </w:rPr>
                  </w:pPr>
                  <w:r w:rsidRPr="005F6B83">
                    <w:rPr>
                      <w:rFonts w:ascii="宋体" w:hAnsi="宋体" w:cs="宋体" w:hint="eastAsia"/>
                      <w:color w:val="000000"/>
                      <w:kern w:val="0"/>
                      <w:szCs w:val="21"/>
                    </w:rPr>
                    <w:t>美国数学建模竞赛</w:t>
                  </w:r>
                </w:p>
              </w:tc>
              <w:tc>
                <w:tcPr>
                  <w:tcW w:w="993" w:type="dxa"/>
                  <w:tcBorders>
                    <w:top w:val="nil"/>
                    <w:left w:val="nil"/>
                    <w:bottom w:val="single" w:sz="4" w:space="0" w:color="auto"/>
                    <w:right w:val="single" w:sz="4" w:space="0" w:color="auto"/>
                  </w:tcBorders>
                  <w:shd w:val="clear" w:color="auto" w:fill="auto"/>
                  <w:vAlign w:val="center"/>
                  <w:hideMark/>
                </w:tcPr>
                <w:p w14:paraId="4223BC7E" w14:textId="77777777" w:rsidR="003967E0" w:rsidRPr="006B6473" w:rsidRDefault="003967E0" w:rsidP="003967E0">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3</w:t>
                  </w:r>
                  <w:r w:rsidRPr="006B6473">
                    <w:rPr>
                      <w:rFonts w:ascii="宋体" w:hAnsi="宋体" w:cs="宋体" w:hint="eastAsia"/>
                      <w:color w:val="000000"/>
                      <w:kern w:val="0"/>
                      <w:sz w:val="22"/>
                      <w:szCs w:val="22"/>
                    </w:rPr>
                    <w:t>（</w:t>
                  </w:r>
                  <w:r w:rsidRPr="006B6473">
                    <w:rPr>
                      <w:rFonts w:ascii="宋体" w:hAnsi="宋体" w:cs="宋体" w:hint="eastAsia"/>
                      <w:color w:val="000000"/>
                      <w:kern w:val="0"/>
                      <w:sz w:val="22"/>
                      <w:szCs w:val="22"/>
                    </w:rPr>
                    <w:t>O</w:t>
                  </w:r>
                  <w:r w:rsidRPr="006B6473">
                    <w:rPr>
                      <w:rFonts w:ascii="宋体" w:hAnsi="宋体" w:cs="宋体" w:hint="eastAsia"/>
                      <w:color w:val="000000"/>
                      <w:kern w:val="0"/>
                      <w:sz w:val="22"/>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70030091" w14:textId="77777777" w:rsidR="003967E0" w:rsidRPr="006B6473" w:rsidRDefault="003967E0" w:rsidP="003967E0">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3</w:t>
                  </w:r>
                  <w:r w:rsidRPr="006B6473">
                    <w:rPr>
                      <w:rFonts w:ascii="宋体" w:hAnsi="宋体" w:cs="宋体" w:hint="eastAsia"/>
                      <w:color w:val="000000"/>
                      <w:kern w:val="0"/>
                      <w:sz w:val="22"/>
                      <w:szCs w:val="22"/>
                    </w:rPr>
                    <w:t>（</w:t>
                  </w:r>
                  <w:r w:rsidRPr="006B6473">
                    <w:rPr>
                      <w:rFonts w:ascii="宋体" w:hAnsi="宋体" w:cs="宋体" w:hint="eastAsia"/>
                      <w:color w:val="000000"/>
                      <w:kern w:val="0"/>
                      <w:sz w:val="22"/>
                      <w:szCs w:val="22"/>
                    </w:rPr>
                    <w:t>F</w:t>
                  </w:r>
                  <w:r w:rsidRPr="006B6473">
                    <w:rPr>
                      <w:rFonts w:ascii="宋体" w:hAnsi="宋体" w:cs="宋体" w:hint="eastAsia"/>
                      <w:color w:val="000000"/>
                      <w:kern w:val="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14:paraId="3E39AFDD" w14:textId="77777777" w:rsidR="003967E0" w:rsidRPr="006B6473" w:rsidRDefault="003967E0" w:rsidP="003967E0">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2.5</w:t>
                  </w:r>
                  <w:r w:rsidRPr="006B6473">
                    <w:rPr>
                      <w:rFonts w:ascii="宋体" w:hAnsi="宋体" w:cs="宋体" w:hint="eastAsia"/>
                      <w:color w:val="000000"/>
                      <w:kern w:val="0"/>
                      <w:sz w:val="22"/>
                      <w:szCs w:val="22"/>
                    </w:rPr>
                    <w:t>（</w:t>
                  </w:r>
                  <w:r w:rsidRPr="006B6473">
                    <w:rPr>
                      <w:rFonts w:ascii="宋体" w:hAnsi="宋体" w:cs="宋体" w:hint="eastAsia"/>
                      <w:color w:val="000000"/>
                      <w:kern w:val="0"/>
                      <w:sz w:val="22"/>
                      <w:szCs w:val="22"/>
                    </w:rPr>
                    <w:t>M</w:t>
                  </w:r>
                  <w:r w:rsidRPr="006B6473">
                    <w:rPr>
                      <w:rFonts w:ascii="宋体" w:hAnsi="宋体" w:cs="宋体" w:hint="eastAsia"/>
                      <w:color w:val="000000"/>
                      <w:kern w:val="0"/>
                      <w:sz w:val="22"/>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461C8E6C" w14:textId="77777777" w:rsidR="003967E0" w:rsidRPr="006B6473" w:rsidRDefault="003967E0" w:rsidP="003967E0">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w:t>
                  </w:r>
                  <w:r w:rsidRPr="006B6473">
                    <w:rPr>
                      <w:rFonts w:ascii="宋体" w:hAnsi="宋体" w:cs="宋体" w:hint="eastAsia"/>
                      <w:color w:val="000000"/>
                      <w:kern w:val="0"/>
                      <w:sz w:val="22"/>
                      <w:szCs w:val="22"/>
                    </w:rPr>
                    <w:t>（</w:t>
                  </w:r>
                  <w:r w:rsidRPr="006B6473">
                    <w:rPr>
                      <w:rFonts w:ascii="宋体" w:hAnsi="宋体" w:cs="宋体" w:hint="eastAsia"/>
                      <w:color w:val="000000"/>
                      <w:kern w:val="0"/>
                      <w:sz w:val="22"/>
                      <w:szCs w:val="22"/>
                    </w:rPr>
                    <w:t>H</w:t>
                  </w:r>
                  <w:r w:rsidRPr="006B6473">
                    <w:rPr>
                      <w:rFonts w:ascii="宋体" w:hAnsi="宋体" w:cs="宋体" w:hint="eastAsia"/>
                      <w:color w:val="000000"/>
                      <w:kern w:val="0"/>
                      <w:sz w:val="22"/>
                      <w:szCs w:val="22"/>
                    </w:rPr>
                    <w:t>）</w:t>
                  </w:r>
                </w:p>
              </w:tc>
              <w:tc>
                <w:tcPr>
                  <w:tcW w:w="660" w:type="dxa"/>
                  <w:vMerge/>
                  <w:tcBorders>
                    <w:left w:val="nil"/>
                    <w:bottom w:val="single" w:sz="4" w:space="0" w:color="auto"/>
                    <w:right w:val="single" w:sz="4" w:space="0" w:color="auto"/>
                  </w:tcBorders>
                  <w:vAlign w:val="center"/>
                </w:tcPr>
                <w:p w14:paraId="1E753307" w14:textId="77777777" w:rsidR="003967E0" w:rsidRPr="006B6473" w:rsidRDefault="003967E0" w:rsidP="003967E0">
                  <w:pPr>
                    <w:widowControl/>
                    <w:jc w:val="center"/>
                    <w:rPr>
                      <w:rFonts w:ascii="宋体" w:hAnsi="宋体" w:cs="宋体"/>
                      <w:color w:val="000000"/>
                      <w:kern w:val="0"/>
                      <w:sz w:val="22"/>
                      <w:szCs w:val="22"/>
                    </w:rPr>
                  </w:pPr>
                </w:p>
              </w:tc>
            </w:tr>
            <w:tr w:rsidR="005B7663" w:rsidRPr="006B6473" w14:paraId="21334442" w14:textId="1133643F" w:rsidTr="008C6C03">
              <w:trPr>
                <w:trHeight w:val="403"/>
                <w:jc w:val="center"/>
              </w:trPr>
              <w:tc>
                <w:tcPr>
                  <w:tcW w:w="864" w:type="dxa"/>
                  <w:vMerge/>
                  <w:tcBorders>
                    <w:top w:val="single" w:sz="4" w:space="0" w:color="auto"/>
                    <w:left w:val="single" w:sz="4" w:space="0" w:color="auto"/>
                    <w:bottom w:val="single" w:sz="4" w:space="0" w:color="auto"/>
                    <w:right w:val="single" w:sz="4" w:space="0" w:color="auto"/>
                  </w:tcBorders>
                  <w:vAlign w:val="center"/>
                  <w:hideMark/>
                </w:tcPr>
                <w:p w14:paraId="7F6908B2" w14:textId="77777777" w:rsidR="00DC7F15" w:rsidRPr="006B6473" w:rsidRDefault="00DC7F15" w:rsidP="003967E0">
                  <w:pPr>
                    <w:widowControl/>
                    <w:jc w:val="left"/>
                    <w:rPr>
                      <w:rFonts w:ascii="宋体" w:hAnsi="宋体" w:cs="宋体"/>
                      <w:color w:val="000000"/>
                      <w:kern w:val="0"/>
                      <w:sz w:val="22"/>
                      <w:szCs w:val="22"/>
                    </w:rPr>
                  </w:pPr>
                </w:p>
              </w:tc>
              <w:tc>
                <w:tcPr>
                  <w:tcW w:w="2142" w:type="dxa"/>
                  <w:tcBorders>
                    <w:top w:val="nil"/>
                    <w:left w:val="nil"/>
                    <w:bottom w:val="single" w:sz="4" w:space="0" w:color="auto"/>
                    <w:right w:val="single" w:sz="4" w:space="0" w:color="auto"/>
                  </w:tcBorders>
                  <w:shd w:val="clear" w:color="auto" w:fill="auto"/>
                  <w:vAlign w:val="center"/>
                  <w:hideMark/>
                </w:tcPr>
                <w:p w14:paraId="7B7F95D6" w14:textId="77777777" w:rsidR="00DC7F15" w:rsidRPr="005F6B83" w:rsidRDefault="00DC7F15" w:rsidP="003967E0">
                  <w:pPr>
                    <w:widowControl/>
                    <w:jc w:val="left"/>
                    <w:rPr>
                      <w:rFonts w:ascii="宋体" w:hAnsi="宋体" w:cs="宋体"/>
                      <w:color w:val="000000"/>
                      <w:kern w:val="0"/>
                      <w:szCs w:val="21"/>
                    </w:rPr>
                  </w:pPr>
                  <w:r w:rsidRPr="005F6B83">
                    <w:rPr>
                      <w:rFonts w:ascii="宋体" w:hAnsi="宋体" w:cs="宋体" w:hint="eastAsia"/>
                      <w:color w:val="000000"/>
                      <w:kern w:val="0"/>
                      <w:szCs w:val="21"/>
                    </w:rPr>
                    <w:t>“创青春”全国大学生创业竞赛</w:t>
                  </w:r>
                </w:p>
              </w:tc>
              <w:tc>
                <w:tcPr>
                  <w:tcW w:w="993" w:type="dxa"/>
                  <w:tcBorders>
                    <w:top w:val="nil"/>
                    <w:left w:val="nil"/>
                    <w:bottom w:val="single" w:sz="4" w:space="0" w:color="auto"/>
                    <w:right w:val="single" w:sz="4" w:space="0" w:color="auto"/>
                  </w:tcBorders>
                  <w:shd w:val="clear" w:color="auto" w:fill="auto"/>
                  <w:vAlign w:val="center"/>
                  <w:hideMark/>
                </w:tcPr>
                <w:p w14:paraId="68A438A3" w14:textId="77777777" w:rsidR="00DC7F15" w:rsidRPr="006B6473" w:rsidRDefault="00DC7F15" w:rsidP="003967E0">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3</w:t>
                  </w:r>
                </w:p>
              </w:tc>
              <w:tc>
                <w:tcPr>
                  <w:tcW w:w="1134" w:type="dxa"/>
                  <w:tcBorders>
                    <w:top w:val="nil"/>
                    <w:left w:val="nil"/>
                    <w:bottom w:val="single" w:sz="4" w:space="0" w:color="auto"/>
                    <w:right w:val="single" w:sz="4" w:space="0" w:color="auto"/>
                  </w:tcBorders>
                  <w:shd w:val="clear" w:color="auto" w:fill="auto"/>
                  <w:noWrap/>
                  <w:vAlign w:val="center"/>
                  <w:hideMark/>
                </w:tcPr>
                <w:p w14:paraId="7F1DB5D4" w14:textId="77777777" w:rsidR="00DC7F15" w:rsidRPr="006B6473" w:rsidRDefault="00DC7F15" w:rsidP="003967E0">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2.5</w:t>
                  </w:r>
                </w:p>
              </w:tc>
              <w:tc>
                <w:tcPr>
                  <w:tcW w:w="992" w:type="dxa"/>
                  <w:tcBorders>
                    <w:top w:val="nil"/>
                    <w:left w:val="nil"/>
                    <w:bottom w:val="single" w:sz="4" w:space="0" w:color="auto"/>
                    <w:right w:val="single" w:sz="4" w:space="0" w:color="auto"/>
                  </w:tcBorders>
                  <w:shd w:val="clear" w:color="auto" w:fill="auto"/>
                  <w:noWrap/>
                  <w:vAlign w:val="center"/>
                  <w:hideMark/>
                </w:tcPr>
                <w:p w14:paraId="31D58672" w14:textId="77777777" w:rsidR="00DC7F15" w:rsidRPr="006B6473" w:rsidRDefault="00DC7F15" w:rsidP="003967E0">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w:t>
                  </w:r>
                </w:p>
              </w:tc>
              <w:tc>
                <w:tcPr>
                  <w:tcW w:w="1134" w:type="dxa"/>
                  <w:tcBorders>
                    <w:top w:val="nil"/>
                    <w:left w:val="nil"/>
                    <w:bottom w:val="single" w:sz="4" w:space="0" w:color="auto"/>
                    <w:right w:val="single" w:sz="4" w:space="0" w:color="auto"/>
                  </w:tcBorders>
                  <w:shd w:val="clear" w:color="auto" w:fill="auto"/>
                  <w:noWrap/>
                  <w:vAlign w:val="center"/>
                  <w:hideMark/>
                </w:tcPr>
                <w:p w14:paraId="679383C6" w14:textId="77777777" w:rsidR="00DC7F15" w:rsidRPr="006B6473" w:rsidRDefault="00DC7F15" w:rsidP="003967E0">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1.5</w:t>
                  </w:r>
                </w:p>
              </w:tc>
              <w:tc>
                <w:tcPr>
                  <w:tcW w:w="660" w:type="dxa"/>
                  <w:vMerge w:val="restart"/>
                  <w:tcBorders>
                    <w:top w:val="nil"/>
                    <w:left w:val="nil"/>
                    <w:right w:val="single" w:sz="4" w:space="0" w:color="auto"/>
                  </w:tcBorders>
                  <w:vAlign w:val="center"/>
                </w:tcPr>
                <w:p w14:paraId="7B99810D" w14:textId="755D7BFC" w:rsidR="00DC7F15" w:rsidRPr="006B6473" w:rsidRDefault="00DC7F15" w:rsidP="003967E0">
                  <w:pPr>
                    <w:widowControl/>
                    <w:jc w:val="center"/>
                    <w:rPr>
                      <w:rFonts w:ascii="宋体" w:hAnsi="宋体" w:cs="宋体"/>
                      <w:color w:val="000000"/>
                      <w:kern w:val="0"/>
                      <w:sz w:val="22"/>
                      <w:szCs w:val="22"/>
                    </w:rPr>
                  </w:pPr>
                  <w:r>
                    <w:rPr>
                      <w:rFonts w:ascii="宋体" w:hAnsi="宋体" w:cs="宋体" w:hint="eastAsia"/>
                      <w:color w:val="000000"/>
                      <w:kern w:val="0"/>
                      <w:sz w:val="22"/>
                      <w:szCs w:val="22"/>
                    </w:rPr>
                    <w:t>创新创业</w:t>
                  </w:r>
                  <w:r w:rsidR="00E752B1">
                    <w:rPr>
                      <w:rFonts w:ascii="宋体" w:hAnsi="宋体" w:cs="宋体" w:hint="eastAsia"/>
                      <w:color w:val="000000"/>
                      <w:kern w:val="0"/>
                      <w:szCs w:val="21"/>
                    </w:rPr>
                    <w:t>系列</w:t>
                  </w:r>
                </w:p>
              </w:tc>
            </w:tr>
            <w:tr w:rsidR="005B7663" w:rsidRPr="006B6473" w14:paraId="51139F3E" w14:textId="4AF8CA74" w:rsidTr="008C6C03">
              <w:trPr>
                <w:trHeight w:val="601"/>
                <w:jc w:val="center"/>
              </w:trPr>
              <w:tc>
                <w:tcPr>
                  <w:tcW w:w="864" w:type="dxa"/>
                  <w:vMerge/>
                  <w:tcBorders>
                    <w:top w:val="single" w:sz="4" w:space="0" w:color="auto"/>
                    <w:left w:val="single" w:sz="4" w:space="0" w:color="auto"/>
                    <w:bottom w:val="single" w:sz="4" w:space="0" w:color="auto"/>
                    <w:right w:val="single" w:sz="4" w:space="0" w:color="auto"/>
                  </w:tcBorders>
                  <w:vAlign w:val="center"/>
                  <w:hideMark/>
                </w:tcPr>
                <w:p w14:paraId="46CE5F15" w14:textId="77777777" w:rsidR="00DC7F15" w:rsidRPr="006B6473" w:rsidRDefault="00DC7F15" w:rsidP="003967E0">
                  <w:pPr>
                    <w:widowControl/>
                    <w:jc w:val="left"/>
                    <w:rPr>
                      <w:rFonts w:ascii="宋体" w:hAnsi="宋体" w:cs="宋体"/>
                      <w:color w:val="000000"/>
                      <w:kern w:val="0"/>
                      <w:sz w:val="22"/>
                      <w:szCs w:val="22"/>
                    </w:rPr>
                  </w:pPr>
                </w:p>
              </w:tc>
              <w:tc>
                <w:tcPr>
                  <w:tcW w:w="2142" w:type="dxa"/>
                  <w:tcBorders>
                    <w:top w:val="nil"/>
                    <w:left w:val="nil"/>
                    <w:bottom w:val="single" w:sz="4" w:space="0" w:color="auto"/>
                    <w:right w:val="single" w:sz="4" w:space="0" w:color="auto"/>
                  </w:tcBorders>
                  <w:shd w:val="clear" w:color="auto" w:fill="auto"/>
                  <w:vAlign w:val="center"/>
                </w:tcPr>
                <w:p w14:paraId="762290ED" w14:textId="74253753" w:rsidR="00DC7F15" w:rsidRPr="005F6B83" w:rsidRDefault="00DC7F15" w:rsidP="00E752B1">
                  <w:pPr>
                    <w:widowControl/>
                    <w:jc w:val="left"/>
                    <w:rPr>
                      <w:rFonts w:ascii="宋体" w:hAnsi="宋体" w:cs="宋体"/>
                      <w:color w:val="000000"/>
                      <w:kern w:val="0"/>
                      <w:szCs w:val="21"/>
                    </w:rPr>
                  </w:pPr>
                  <w:r w:rsidRPr="005F6B83">
                    <w:rPr>
                      <w:rFonts w:ascii="宋体" w:hAnsi="宋体" w:cs="宋体" w:hint="eastAsia"/>
                      <w:color w:val="000000"/>
                      <w:kern w:val="0"/>
                      <w:szCs w:val="21"/>
                    </w:rPr>
                    <w:t>“挑战杯”</w:t>
                  </w:r>
                  <w:r w:rsidR="00E752B1" w:rsidRPr="005F6B83">
                    <w:rPr>
                      <w:rFonts w:ascii="宋体" w:hAnsi="宋体" w:cs="宋体" w:hint="eastAsia"/>
                      <w:color w:val="000000"/>
                      <w:kern w:val="0"/>
                      <w:szCs w:val="21"/>
                    </w:rPr>
                    <w:t>中国大学生创业计划竞赛</w:t>
                  </w:r>
                </w:p>
              </w:tc>
              <w:tc>
                <w:tcPr>
                  <w:tcW w:w="993" w:type="dxa"/>
                  <w:tcBorders>
                    <w:top w:val="nil"/>
                    <w:left w:val="nil"/>
                    <w:bottom w:val="single" w:sz="4" w:space="0" w:color="auto"/>
                    <w:right w:val="single" w:sz="4" w:space="0" w:color="auto"/>
                  </w:tcBorders>
                  <w:shd w:val="clear" w:color="auto" w:fill="auto"/>
                  <w:vAlign w:val="center"/>
                </w:tcPr>
                <w:p w14:paraId="271ECE4F" w14:textId="3C05FDD4" w:rsidR="00DC7F15" w:rsidRPr="003967E0" w:rsidRDefault="00DC7F15" w:rsidP="003967E0">
                  <w:pPr>
                    <w:widowControl/>
                    <w:jc w:val="center"/>
                    <w:rPr>
                      <w:rFonts w:ascii="宋体" w:hAnsi="宋体" w:cs="宋体"/>
                      <w:b/>
                      <w:color w:val="000000"/>
                      <w:kern w:val="0"/>
                      <w:sz w:val="22"/>
                      <w:szCs w:val="22"/>
                    </w:rPr>
                  </w:pPr>
                  <w:r w:rsidRPr="006B6473">
                    <w:rPr>
                      <w:rFonts w:ascii="宋体" w:hAnsi="宋体" w:cs="宋体" w:hint="eastAsia"/>
                      <w:color w:val="000000"/>
                      <w:kern w:val="0"/>
                      <w:sz w:val="22"/>
                      <w:szCs w:val="22"/>
                    </w:rPr>
                    <w:t>3</w:t>
                  </w:r>
                </w:p>
              </w:tc>
              <w:tc>
                <w:tcPr>
                  <w:tcW w:w="1134" w:type="dxa"/>
                  <w:tcBorders>
                    <w:top w:val="nil"/>
                    <w:left w:val="nil"/>
                    <w:bottom w:val="single" w:sz="4" w:space="0" w:color="auto"/>
                    <w:right w:val="single" w:sz="4" w:space="0" w:color="auto"/>
                  </w:tcBorders>
                  <w:shd w:val="clear" w:color="auto" w:fill="auto"/>
                  <w:noWrap/>
                  <w:vAlign w:val="center"/>
                </w:tcPr>
                <w:p w14:paraId="63DD6A10" w14:textId="4CE77EA3" w:rsidR="00DC7F15" w:rsidRPr="006B6473" w:rsidRDefault="00DC7F15" w:rsidP="003967E0">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2.5</w:t>
                  </w:r>
                </w:p>
              </w:tc>
              <w:tc>
                <w:tcPr>
                  <w:tcW w:w="992" w:type="dxa"/>
                  <w:tcBorders>
                    <w:top w:val="nil"/>
                    <w:left w:val="nil"/>
                    <w:bottom w:val="single" w:sz="4" w:space="0" w:color="auto"/>
                    <w:right w:val="single" w:sz="4" w:space="0" w:color="auto"/>
                  </w:tcBorders>
                  <w:shd w:val="clear" w:color="auto" w:fill="auto"/>
                  <w:noWrap/>
                  <w:vAlign w:val="center"/>
                </w:tcPr>
                <w:p w14:paraId="403ADEF3" w14:textId="67F21E23" w:rsidR="00DC7F15" w:rsidRPr="006B6473" w:rsidRDefault="00DC7F15" w:rsidP="003967E0">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w:t>
                  </w:r>
                </w:p>
              </w:tc>
              <w:tc>
                <w:tcPr>
                  <w:tcW w:w="1134" w:type="dxa"/>
                  <w:tcBorders>
                    <w:top w:val="nil"/>
                    <w:left w:val="nil"/>
                    <w:bottom w:val="single" w:sz="4" w:space="0" w:color="auto"/>
                    <w:right w:val="single" w:sz="4" w:space="0" w:color="auto"/>
                  </w:tcBorders>
                  <w:shd w:val="clear" w:color="auto" w:fill="auto"/>
                  <w:noWrap/>
                  <w:vAlign w:val="center"/>
                </w:tcPr>
                <w:p w14:paraId="2D87E2C6" w14:textId="4E7B0645" w:rsidR="00DC7F15" w:rsidRPr="006B6473" w:rsidRDefault="00DC7F15" w:rsidP="003967E0">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1.5</w:t>
                  </w:r>
                </w:p>
              </w:tc>
              <w:tc>
                <w:tcPr>
                  <w:tcW w:w="660" w:type="dxa"/>
                  <w:vMerge/>
                  <w:tcBorders>
                    <w:left w:val="nil"/>
                    <w:right w:val="single" w:sz="4" w:space="0" w:color="auto"/>
                  </w:tcBorders>
                </w:tcPr>
                <w:p w14:paraId="457BB25C" w14:textId="77777777" w:rsidR="00DC7F15" w:rsidRPr="006B6473" w:rsidRDefault="00DC7F15" w:rsidP="003967E0">
                  <w:pPr>
                    <w:widowControl/>
                    <w:jc w:val="center"/>
                    <w:rPr>
                      <w:rFonts w:ascii="宋体" w:hAnsi="宋体" w:cs="宋体"/>
                      <w:color w:val="000000"/>
                      <w:kern w:val="0"/>
                      <w:sz w:val="22"/>
                      <w:szCs w:val="22"/>
                    </w:rPr>
                  </w:pPr>
                </w:p>
              </w:tc>
            </w:tr>
            <w:tr w:rsidR="005B7663" w:rsidRPr="006B6473" w14:paraId="5234C3B5" w14:textId="77777777" w:rsidTr="008C6C03">
              <w:trPr>
                <w:trHeight w:val="601"/>
                <w:jc w:val="center"/>
              </w:trPr>
              <w:tc>
                <w:tcPr>
                  <w:tcW w:w="864" w:type="dxa"/>
                  <w:vMerge/>
                  <w:tcBorders>
                    <w:top w:val="single" w:sz="4" w:space="0" w:color="auto"/>
                    <w:left w:val="single" w:sz="4" w:space="0" w:color="auto"/>
                    <w:bottom w:val="single" w:sz="4" w:space="0" w:color="auto"/>
                    <w:right w:val="single" w:sz="4" w:space="0" w:color="auto"/>
                  </w:tcBorders>
                  <w:vAlign w:val="center"/>
                </w:tcPr>
                <w:p w14:paraId="21B5A9DA" w14:textId="77777777" w:rsidR="00DC7F15" w:rsidRPr="006B6473" w:rsidRDefault="00DC7F15" w:rsidP="00DC7F15">
                  <w:pPr>
                    <w:widowControl/>
                    <w:jc w:val="left"/>
                    <w:rPr>
                      <w:rFonts w:ascii="宋体" w:hAnsi="宋体" w:cs="宋体"/>
                      <w:color w:val="000000"/>
                      <w:kern w:val="0"/>
                      <w:sz w:val="22"/>
                      <w:szCs w:val="22"/>
                    </w:rPr>
                  </w:pPr>
                </w:p>
              </w:tc>
              <w:tc>
                <w:tcPr>
                  <w:tcW w:w="2142" w:type="dxa"/>
                  <w:tcBorders>
                    <w:top w:val="nil"/>
                    <w:left w:val="nil"/>
                    <w:bottom w:val="single" w:sz="4" w:space="0" w:color="auto"/>
                    <w:right w:val="single" w:sz="4" w:space="0" w:color="auto"/>
                  </w:tcBorders>
                  <w:shd w:val="clear" w:color="auto" w:fill="auto"/>
                  <w:vAlign w:val="center"/>
                </w:tcPr>
                <w:p w14:paraId="5141D308" w14:textId="378710B8" w:rsidR="00DC7F15" w:rsidRPr="005F6B83" w:rsidRDefault="00E752B1" w:rsidP="00DC7F15">
                  <w:pPr>
                    <w:widowControl/>
                    <w:jc w:val="left"/>
                    <w:rPr>
                      <w:rFonts w:ascii="宋体" w:hAnsi="宋体" w:cs="宋体"/>
                      <w:color w:val="000000"/>
                      <w:kern w:val="0"/>
                      <w:szCs w:val="21"/>
                    </w:rPr>
                  </w:pPr>
                  <w:r w:rsidRPr="005F6B83">
                    <w:rPr>
                      <w:rFonts w:ascii="宋体" w:hAnsi="宋体" w:cs="宋体" w:hint="eastAsia"/>
                      <w:color w:val="000000"/>
                      <w:kern w:val="0"/>
                      <w:szCs w:val="21"/>
                    </w:rPr>
                    <w:t>“挑战杯”全国大学生课外学术</w:t>
                  </w:r>
                  <w:r w:rsidR="00DC7F15" w:rsidRPr="005F6B83">
                    <w:rPr>
                      <w:rFonts w:ascii="宋体" w:hAnsi="宋体" w:cs="宋体" w:hint="eastAsia"/>
                      <w:color w:val="000000"/>
                      <w:kern w:val="0"/>
                      <w:szCs w:val="21"/>
                    </w:rPr>
                    <w:t>科技作品竞赛</w:t>
                  </w:r>
                </w:p>
              </w:tc>
              <w:tc>
                <w:tcPr>
                  <w:tcW w:w="993" w:type="dxa"/>
                  <w:tcBorders>
                    <w:top w:val="nil"/>
                    <w:left w:val="nil"/>
                    <w:bottom w:val="single" w:sz="4" w:space="0" w:color="auto"/>
                    <w:right w:val="single" w:sz="4" w:space="0" w:color="auto"/>
                  </w:tcBorders>
                  <w:shd w:val="clear" w:color="auto" w:fill="auto"/>
                  <w:vAlign w:val="center"/>
                </w:tcPr>
                <w:p w14:paraId="6549B4A4" w14:textId="435CE694" w:rsidR="00DC7F15" w:rsidRPr="006B6473" w:rsidRDefault="00DC7F15"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3</w:t>
                  </w:r>
                </w:p>
              </w:tc>
              <w:tc>
                <w:tcPr>
                  <w:tcW w:w="1134" w:type="dxa"/>
                  <w:tcBorders>
                    <w:top w:val="nil"/>
                    <w:left w:val="nil"/>
                    <w:bottom w:val="single" w:sz="4" w:space="0" w:color="auto"/>
                    <w:right w:val="single" w:sz="4" w:space="0" w:color="auto"/>
                  </w:tcBorders>
                  <w:shd w:val="clear" w:color="auto" w:fill="auto"/>
                  <w:noWrap/>
                  <w:vAlign w:val="center"/>
                </w:tcPr>
                <w:p w14:paraId="57A3F681" w14:textId="5E06A749" w:rsidR="00DC7F15" w:rsidRPr="006B6473" w:rsidRDefault="00DC7F15"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2.5</w:t>
                  </w:r>
                </w:p>
              </w:tc>
              <w:tc>
                <w:tcPr>
                  <w:tcW w:w="992" w:type="dxa"/>
                  <w:tcBorders>
                    <w:top w:val="nil"/>
                    <w:left w:val="nil"/>
                    <w:bottom w:val="single" w:sz="4" w:space="0" w:color="auto"/>
                    <w:right w:val="single" w:sz="4" w:space="0" w:color="auto"/>
                  </w:tcBorders>
                  <w:shd w:val="clear" w:color="auto" w:fill="auto"/>
                  <w:noWrap/>
                  <w:vAlign w:val="center"/>
                </w:tcPr>
                <w:p w14:paraId="4834A787" w14:textId="404C8E76" w:rsidR="00DC7F15" w:rsidRPr="006B6473" w:rsidRDefault="00DC7F15"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w:t>
                  </w:r>
                </w:p>
              </w:tc>
              <w:tc>
                <w:tcPr>
                  <w:tcW w:w="1134" w:type="dxa"/>
                  <w:tcBorders>
                    <w:top w:val="nil"/>
                    <w:left w:val="nil"/>
                    <w:bottom w:val="single" w:sz="4" w:space="0" w:color="auto"/>
                    <w:right w:val="single" w:sz="4" w:space="0" w:color="auto"/>
                  </w:tcBorders>
                  <w:shd w:val="clear" w:color="auto" w:fill="auto"/>
                  <w:noWrap/>
                  <w:vAlign w:val="center"/>
                </w:tcPr>
                <w:p w14:paraId="270BB8C4" w14:textId="540210C5" w:rsidR="00DC7F15" w:rsidRPr="006B6473" w:rsidRDefault="00DC7F15"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1.5</w:t>
                  </w:r>
                </w:p>
              </w:tc>
              <w:tc>
                <w:tcPr>
                  <w:tcW w:w="660" w:type="dxa"/>
                  <w:vMerge/>
                  <w:tcBorders>
                    <w:left w:val="nil"/>
                    <w:right w:val="single" w:sz="4" w:space="0" w:color="auto"/>
                  </w:tcBorders>
                </w:tcPr>
                <w:p w14:paraId="07BBFF10" w14:textId="77777777" w:rsidR="00DC7F15" w:rsidRPr="006B6473" w:rsidRDefault="00DC7F15" w:rsidP="00DC7F15">
                  <w:pPr>
                    <w:widowControl/>
                    <w:jc w:val="center"/>
                    <w:rPr>
                      <w:rFonts w:ascii="宋体" w:hAnsi="宋体" w:cs="宋体"/>
                      <w:color w:val="000000"/>
                      <w:kern w:val="0"/>
                      <w:sz w:val="22"/>
                      <w:szCs w:val="22"/>
                    </w:rPr>
                  </w:pPr>
                </w:p>
              </w:tc>
            </w:tr>
            <w:tr w:rsidR="005B7663" w:rsidRPr="006B6473" w14:paraId="7E2E07D7" w14:textId="357654AE" w:rsidTr="008C6C03">
              <w:trPr>
                <w:trHeight w:val="463"/>
                <w:jc w:val="center"/>
              </w:trPr>
              <w:tc>
                <w:tcPr>
                  <w:tcW w:w="864" w:type="dxa"/>
                  <w:vMerge/>
                  <w:tcBorders>
                    <w:top w:val="single" w:sz="4" w:space="0" w:color="auto"/>
                    <w:left w:val="single" w:sz="4" w:space="0" w:color="auto"/>
                    <w:bottom w:val="single" w:sz="4" w:space="0" w:color="auto"/>
                    <w:right w:val="single" w:sz="4" w:space="0" w:color="auto"/>
                  </w:tcBorders>
                  <w:vAlign w:val="center"/>
                  <w:hideMark/>
                </w:tcPr>
                <w:p w14:paraId="78D0FB24" w14:textId="77777777" w:rsidR="00DC7F15" w:rsidRPr="006B6473" w:rsidRDefault="00DC7F15" w:rsidP="00DC7F15">
                  <w:pPr>
                    <w:widowControl/>
                    <w:jc w:val="left"/>
                    <w:rPr>
                      <w:rFonts w:ascii="宋体" w:hAnsi="宋体" w:cs="宋体"/>
                      <w:color w:val="000000"/>
                      <w:kern w:val="0"/>
                      <w:sz w:val="22"/>
                      <w:szCs w:val="22"/>
                    </w:rPr>
                  </w:pPr>
                </w:p>
              </w:tc>
              <w:tc>
                <w:tcPr>
                  <w:tcW w:w="2142" w:type="dxa"/>
                  <w:tcBorders>
                    <w:top w:val="nil"/>
                    <w:left w:val="nil"/>
                    <w:bottom w:val="single" w:sz="4" w:space="0" w:color="auto"/>
                    <w:right w:val="single" w:sz="4" w:space="0" w:color="auto"/>
                  </w:tcBorders>
                  <w:shd w:val="clear" w:color="auto" w:fill="auto"/>
                  <w:vAlign w:val="center"/>
                  <w:hideMark/>
                </w:tcPr>
                <w:p w14:paraId="043F8A52" w14:textId="77777777" w:rsidR="00DC7F15" w:rsidRPr="005F6B83" w:rsidRDefault="00DC7F15" w:rsidP="00DC7F15">
                  <w:pPr>
                    <w:widowControl/>
                    <w:jc w:val="left"/>
                    <w:rPr>
                      <w:rFonts w:ascii="宋体" w:hAnsi="宋体" w:cs="宋体"/>
                      <w:color w:val="000000"/>
                      <w:kern w:val="0"/>
                      <w:szCs w:val="21"/>
                    </w:rPr>
                  </w:pPr>
                  <w:r w:rsidRPr="005F6B83">
                    <w:rPr>
                      <w:rFonts w:ascii="宋体" w:hAnsi="宋体" w:cs="宋体" w:hint="eastAsia"/>
                      <w:color w:val="000000"/>
                      <w:kern w:val="0"/>
                      <w:szCs w:val="21"/>
                    </w:rPr>
                    <w:t>中国‘互联网</w:t>
                  </w:r>
                  <w:r w:rsidRPr="005F6B83">
                    <w:rPr>
                      <w:rFonts w:ascii="宋体" w:hAnsi="宋体" w:cs="宋体" w:hint="eastAsia"/>
                      <w:color w:val="000000"/>
                      <w:kern w:val="0"/>
                      <w:szCs w:val="21"/>
                    </w:rPr>
                    <w:t>+</w:t>
                  </w:r>
                  <w:r w:rsidRPr="005F6B83">
                    <w:rPr>
                      <w:rFonts w:ascii="宋体" w:hAnsi="宋体" w:cs="宋体" w:hint="eastAsia"/>
                      <w:color w:val="000000"/>
                      <w:kern w:val="0"/>
                      <w:szCs w:val="21"/>
                    </w:rPr>
                    <w:t>’大学生创新创业大赛</w:t>
                  </w:r>
                </w:p>
              </w:tc>
              <w:tc>
                <w:tcPr>
                  <w:tcW w:w="993" w:type="dxa"/>
                  <w:tcBorders>
                    <w:top w:val="nil"/>
                    <w:left w:val="nil"/>
                    <w:bottom w:val="single" w:sz="4" w:space="0" w:color="auto"/>
                    <w:right w:val="single" w:sz="4" w:space="0" w:color="auto"/>
                  </w:tcBorders>
                  <w:shd w:val="clear" w:color="auto" w:fill="auto"/>
                  <w:vAlign w:val="center"/>
                  <w:hideMark/>
                </w:tcPr>
                <w:p w14:paraId="14AA112E" w14:textId="77777777" w:rsidR="00DC7F15" w:rsidRPr="006B6473" w:rsidRDefault="00DC7F15"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3</w:t>
                  </w:r>
                </w:p>
              </w:tc>
              <w:tc>
                <w:tcPr>
                  <w:tcW w:w="1134" w:type="dxa"/>
                  <w:tcBorders>
                    <w:top w:val="nil"/>
                    <w:left w:val="nil"/>
                    <w:bottom w:val="single" w:sz="4" w:space="0" w:color="auto"/>
                    <w:right w:val="single" w:sz="4" w:space="0" w:color="auto"/>
                  </w:tcBorders>
                  <w:shd w:val="clear" w:color="auto" w:fill="auto"/>
                  <w:noWrap/>
                  <w:vAlign w:val="center"/>
                  <w:hideMark/>
                </w:tcPr>
                <w:p w14:paraId="5B61DDB0" w14:textId="77777777" w:rsidR="00DC7F15" w:rsidRPr="006B6473" w:rsidRDefault="00DC7F15"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2.5</w:t>
                  </w:r>
                </w:p>
              </w:tc>
              <w:tc>
                <w:tcPr>
                  <w:tcW w:w="992" w:type="dxa"/>
                  <w:tcBorders>
                    <w:top w:val="nil"/>
                    <w:left w:val="nil"/>
                    <w:bottom w:val="single" w:sz="4" w:space="0" w:color="auto"/>
                    <w:right w:val="single" w:sz="4" w:space="0" w:color="auto"/>
                  </w:tcBorders>
                  <w:shd w:val="clear" w:color="auto" w:fill="auto"/>
                  <w:noWrap/>
                  <w:vAlign w:val="center"/>
                  <w:hideMark/>
                </w:tcPr>
                <w:p w14:paraId="548289D2" w14:textId="77777777" w:rsidR="00DC7F15" w:rsidRPr="006B6473" w:rsidRDefault="00DC7F15"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w:t>
                  </w:r>
                </w:p>
              </w:tc>
              <w:tc>
                <w:tcPr>
                  <w:tcW w:w="1134" w:type="dxa"/>
                  <w:tcBorders>
                    <w:top w:val="nil"/>
                    <w:left w:val="nil"/>
                    <w:bottom w:val="single" w:sz="4" w:space="0" w:color="auto"/>
                    <w:right w:val="single" w:sz="4" w:space="0" w:color="auto"/>
                  </w:tcBorders>
                  <w:shd w:val="clear" w:color="auto" w:fill="auto"/>
                  <w:noWrap/>
                  <w:vAlign w:val="center"/>
                  <w:hideMark/>
                </w:tcPr>
                <w:p w14:paraId="2EEE11CF" w14:textId="77777777" w:rsidR="00DC7F15" w:rsidRPr="006B6473" w:rsidRDefault="00DC7F15"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1.5</w:t>
                  </w:r>
                </w:p>
              </w:tc>
              <w:tc>
                <w:tcPr>
                  <w:tcW w:w="660" w:type="dxa"/>
                  <w:vMerge/>
                  <w:tcBorders>
                    <w:left w:val="nil"/>
                    <w:right w:val="single" w:sz="4" w:space="0" w:color="auto"/>
                  </w:tcBorders>
                </w:tcPr>
                <w:p w14:paraId="179B6836" w14:textId="77777777" w:rsidR="00DC7F15" w:rsidRPr="006B6473" w:rsidRDefault="00DC7F15" w:rsidP="00DC7F15">
                  <w:pPr>
                    <w:widowControl/>
                    <w:jc w:val="center"/>
                    <w:rPr>
                      <w:rFonts w:ascii="宋体" w:hAnsi="宋体" w:cs="宋体"/>
                      <w:color w:val="000000"/>
                      <w:kern w:val="0"/>
                      <w:sz w:val="22"/>
                      <w:szCs w:val="22"/>
                    </w:rPr>
                  </w:pPr>
                </w:p>
              </w:tc>
            </w:tr>
            <w:tr w:rsidR="005B7663" w:rsidRPr="006B6473" w14:paraId="510AB484" w14:textId="3FF9A0A8" w:rsidTr="008C6C03">
              <w:trPr>
                <w:trHeight w:val="463"/>
                <w:jc w:val="center"/>
              </w:trPr>
              <w:tc>
                <w:tcPr>
                  <w:tcW w:w="864" w:type="dxa"/>
                  <w:vMerge/>
                  <w:tcBorders>
                    <w:top w:val="single" w:sz="4" w:space="0" w:color="auto"/>
                    <w:left w:val="single" w:sz="4" w:space="0" w:color="auto"/>
                    <w:bottom w:val="single" w:sz="4" w:space="0" w:color="auto"/>
                    <w:right w:val="single" w:sz="4" w:space="0" w:color="auto"/>
                  </w:tcBorders>
                  <w:vAlign w:val="center"/>
                </w:tcPr>
                <w:p w14:paraId="325CCA66" w14:textId="77777777" w:rsidR="00DC7F15" w:rsidRPr="006B6473" w:rsidRDefault="00DC7F15" w:rsidP="00DC7F15">
                  <w:pPr>
                    <w:widowControl/>
                    <w:jc w:val="left"/>
                    <w:rPr>
                      <w:rFonts w:ascii="宋体" w:hAnsi="宋体" w:cs="宋体"/>
                      <w:color w:val="000000"/>
                      <w:kern w:val="0"/>
                      <w:sz w:val="22"/>
                      <w:szCs w:val="22"/>
                    </w:rPr>
                  </w:pPr>
                </w:p>
              </w:tc>
              <w:tc>
                <w:tcPr>
                  <w:tcW w:w="2142" w:type="dxa"/>
                  <w:tcBorders>
                    <w:top w:val="single" w:sz="4" w:space="0" w:color="auto"/>
                    <w:left w:val="nil"/>
                    <w:bottom w:val="single" w:sz="4" w:space="0" w:color="auto"/>
                    <w:right w:val="single" w:sz="4" w:space="0" w:color="auto"/>
                  </w:tcBorders>
                  <w:shd w:val="clear" w:color="auto" w:fill="FFFFFF" w:themeFill="background1"/>
                  <w:vAlign w:val="center"/>
                </w:tcPr>
                <w:p w14:paraId="2CCD887E" w14:textId="0AC0ABF4" w:rsidR="00DC7F15" w:rsidRPr="005F6B83" w:rsidRDefault="00DC7F15" w:rsidP="00DC7F15">
                  <w:pPr>
                    <w:pStyle w:val="aa"/>
                    <w:rPr>
                      <w:rFonts w:ascii="宋体" w:eastAsiaTheme="minorEastAsia" w:hAnsi="宋体" w:cs="宋体"/>
                      <w:color w:val="000000"/>
                      <w:kern w:val="0"/>
                      <w:szCs w:val="21"/>
                    </w:rPr>
                  </w:pPr>
                  <w:r w:rsidRPr="005F6B83">
                    <w:rPr>
                      <w:rFonts w:ascii="宋体" w:eastAsiaTheme="minorEastAsia" w:hAnsi="宋体" w:cs="宋体" w:hint="eastAsia"/>
                      <w:color w:val="000000"/>
                      <w:kern w:val="0"/>
                      <w:szCs w:val="21"/>
                    </w:rPr>
                    <w:t>尖</w:t>
                  </w:r>
                  <w:proofErr w:type="gramStart"/>
                  <w:r w:rsidRPr="005F6B83">
                    <w:rPr>
                      <w:rFonts w:ascii="宋体" w:eastAsiaTheme="minorEastAsia" w:hAnsi="宋体" w:cs="宋体" w:hint="eastAsia"/>
                      <w:color w:val="000000"/>
                      <w:kern w:val="0"/>
                      <w:szCs w:val="21"/>
                    </w:rPr>
                    <w:t>烽</w:t>
                  </w:r>
                  <w:proofErr w:type="gramEnd"/>
                  <w:r w:rsidRPr="005F6B83">
                    <w:rPr>
                      <w:rFonts w:ascii="宋体" w:eastAsiaTheme="minorEastAsia" w:hAnsi="宋体" w:cs="宋体" w:hint="eastAsia"/>
                      <w:color w:val="000000"/>
                      <w:kern w:val="0"/>
                      <w:szCs w:val="21"/>
                    </w:rPr>
                    <w:t>时刻全国商业模拟大赛（全国赛）</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63FA10A7" w14:textId="22DE4F3D" w:rsidR="00DC7F15" w:rsidRPr="006B6473" w:rsidRDefault="00DC7F15"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3</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0B5DD06E" w14:textId="45928B29" w:rsidR="00DC7F15" w:rsidRPr="006B6473" w:rsidRDefault="00DC7F15"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911C5CF" w14:textId="21F17FFC" w:rsidR="00DC7F15" w:rsidRPr="006B6473" w:rsidRDefault="00DC7F15"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29DE525E" w14:textId="48C7A317" w:rsidR="00DC7F15" w:rsidRPr="006B6473" w:rsidRDefault="00DC7F15"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1.5</w:t>
                  </w:r>
                </w:p>
              </w:tc>
              <w:tc>
                <w:tcPr>
                  <w:tcW w:w="660" w:type="dxa"/>
                  <w:vMerge/>
                  <w:tcBorders>
                    <w:left w:val="nil"/>
                    <w:right w:val="single" w:sz="4" w:space="0" w:color="auto"/>
                  </w:tcBorders>
                  <w:shd w:val="clear" w:color="auto" w:fill="FFFF00"/>
                </w:tcPr>
                <w:p w14:paraId="669519FB" w14:textId="77777777" w:rsidR="00DC7F15" w:rsidRPr="006B6473" w:rsidRDefault="00DC7F15" w:rsidP="00DC7F15">
                  <w:pPr>
                    <w:widowControl/>
                    <w:jc w:val="center"/>
                    <w:rPr>
                      <w:rFonts w:ascii="宋体" w:hAnsi="宋体" w:cs="宋体"/>
                      <w:color w:val="000000"/>
                      <w:kern w:val="0"/>
                      <w:sz w:val="22"/>
                      <w:szCs w:val="22"/>
                    </w:rPr>
                  </w:pPr>
                </w:p>
              </w:tc>
            </w:tr>
            <w:tr w:rsidR="005B7663" w:rsidRPr="006B6473" w14:paraId="207CEFDC" w14:textId="0112A0EF" w:rsidTr="008C6C03">
              <w:trPr>
                <w:trHeight w:val="463"/>
                <w:jc w:val="center"/>
              </w:trPr>
              <w:tc>
                <w:tcPr>
                  <w:tcW w:w="864" w:type="dxa"/>
                  <w:vMerge/>
                  <w:tcBorders>
                    <w:top w:val="single" w:sz="4" w:space="0" w:color="auto"/>
                    <w:left w:val="single" w:sz="4" w:space="0" w:color="auto"/>
                    <w:bottom w:val="single" w:sz="4" w:space="0" w:color="auto"/>
                    <w:right w:val="single" w:sz="4" w:space="0" w:color="auto"/>
                  </w:tcBorders>
                  <w:vAlign w:val="center"/>
                </w:tcPr>
                <w:p w14:paraId="282ACF5C" w14:textId="77777777" w:rsidR="00DC7F15" w:rsidRPr="006B6473" w:rsidRDefault="00DC7F15" w:rsidP="00DC7F15">
                  <w:pPr>
                    <w:widowControl/>
                    <w:jc w:val="left"/>
                    <w:rPr>
                      <w:rFonts w:ascii="宋体" w:hAnsi="宋体" w:cs="宋体"/>
                      <w:color w:val="000000"/>
                      <w:kern w:val="0"/>
                      <w:sz w:val="22"/>
                      <w:szCs w:val="22"/>
                    </w:rPr>
                  </w:pPr>
                </w:p>
              </w:tc>
              <w:tc>
                <w:tcPr>
                  <w:tcW w:w="2142" w:type="dxa"/>
                  <w:tcBorders>
                    <w:top w:val="single" w:sz="4" w:space="0" w:color="auto"/>
                    <w:left w:val="nil"/>
                    <w:bottom w:val="single" w:sz="4" w:space="0" w:color="auto"/>
                    <w:right w:val="single" w:sz="4" w:space="0" w:color="auto"/>
                  </w:tcBorders>
                  <w:shd w:val="clear" w:color="auto" w:fill="FFFFFF" w:themeFill="background1"/>
                  <w:vAlign w:val="center"/>
                </w:tcPr>
                <w:p w14:paraId="0D61BBE4" w14:textId="628726C3" w:rsidR="00DC7F15" w:rsidRPr="005F6B83" w:rsidRDefault="00DC7F15" w:rsidP="00DC7F15">
                  <w:pPr>
                    <w:pStyle w:val="aa"/>
                    <w:rPr>
                      <w:rFonts w:ascii="宋体" w:eastAsiaTheme="minorEastAsia" w:hAnsi="宋体" w:cs="宋体"/>
                      <w:color w:val="000000"/>
                      <w:kern w:val="0"/>
                      <w:szCs w:val="21"/>
                    </w:rPr>
                  </w:pPr>
                  <w:r w:rsidRPr="005F6B83">
                    <w:rPr>
                      <w:rFonts w:ascii="宋体" w:eastAsiaTheme="minorEastAsia" w:hAnsi="宋体" w:cs="宋体" w:hint="eastAsia"/>
                      <w:color w:val="000000"/>
                      <w:kern w:val="0"/>
                      <w:szCs w:val="21"/>
                    </w:rPr>
                    <w:t>IMA</w:t>
                  </w:r>
                  <w:r w:rsidRPr="005F6B83">
                    <w:rPr>
                      <w:rFonts w:ascii="宋体" w:eastAsiaTheme="minorEastAsia" w:hAnsi="宋体" w:cs="宋体" w:hint="eastAsia"/>
                      <w:color w:val="000000"/>
                      <w:kern w:val="0"/>
                      <w:szCs w:val="21"/>
                    </w:rPr>
                    <w:t>管理会计案例大赛（全国赛）</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7971C788" w14:textId="75E6F103" w:rsidR="00DC7F15" w:rsidRPr="006B6473" w:rsidRDefault="00DC7F15" w:rsidP="00DC7F15">
                  <w:pPr>
                    <w:widowControl/>
                    <w:jc w:val="center"/>
                    <w:rPr>
                      <w:rFonts w:ascii="宋体" w:hAnsi="宋体" w:cs="宋体"/>
                      <w:color w:val="000000"/>
                      <w:kern w:val="0"/>
                      <w:sz w:val="22"/>
                      <w:szCs w:val="22"/>
                    </w:rPr>
                  </w:pPr>
                  <w:r w:rsidRPr="006B6473">
                    <w:rPr>
                      <w:rFonts w:ascii="宋体" w:hAnsi="宋体" w:cs="宋体" w:hint="eastAsia"/>
                      <w:color w:val="000000"/>
                      <w:kern w:val="0"/>
                      <w:szCs w:val="21"/>
                    </w:rPr>
                    <w:t>—</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1D00A4F8" w14:textId="37B8E8B1" w:rsidR="00DC7F15" w:rsidRPr="006B6473" w:rsidRDefault="00DC7F15"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CC57B9C" w14:textId="4BC397A8" w:rsidR="00DC7F15" w:rsidRPr="006B6473" w:rsidRDefault="00DC7F15"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2.5</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7F23EE61" w14:textId="299DDB34" w:rsidR="00DC7F15" w:rsidRPr="006B6473" w:rsidRDefault="00DC7F15"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w:t>
                  </w:r>
                </w:p>
              </w:tc>
              <w:tc>
                <w:tcPr>
                  <w:tcW w:w="660" w:type="dxa"/>
                  <w:vMerge/>
                  <w:tcBorders>
                    <w:left w:val="nil"/>
                    <w:bottom w:val="single" w:sz="4" w:space="0" w:color="auto"/>
                    <w:right w:val="single" w:sz="4" w:space="0" w:color="auto"/>
                  </w:tcBorders>
                  <w:shd w:val="clear" w:color="auto" w:fill="FFFFFF" w:themeFill="background1"/>
                </w:tcPr>
                <w:p w14:paraId="42B48FC5" w14:textId="77777777" w:rsidR="00DC7F15" w:rsidRPr="006B6473" w:rsidRDefault="00DC7F15" w:rsidP="00DC7F15">
                  <w:pPr>
                    <w:widowControl/>
                    <w:jc w:val="center"/>
                    <w:rPr>
                      <w:rFonts w:ascii="宋体" w:hAnsi="宋体" w:cs="宋体"/>
                      <w:color w:val="000000"/>
                      <w:kern w:val="0"/>
                      <w:sz w:val="22"/>
                      <w:szCs w:val="22"/>
                    </w:rPr>
                  </w:pPr>
                </w:p>
              </w:tc>
            </w:tr>
            <w:tr w:rsidR="005B7663" w:rsidRPr="006B6473" w14:paraId="22ABFCA5" w14:textId="23FC5315" w:rsidTr="00564F20">
              <w:trPr>
                <w:trHeight w:val="606"/>
                <w:jc w:val="center"/>
              </w:trPr>
              <w:tc>
                <w:tcPr>
                  <w:tcW w:w="864" w:type="dxa"/>
                  <w:vMerge/>
                  <w:tcBorders>
                    <w:top w:val="single" w:sz="4" w:space="0" w:color="auto"/>
                    <w:left w:val="single" w:sz="4" w:space="0" w:color="auto"/>
                    <w:bottom w:val="single" w:sz="4" w:space="0" w:color="auto"/>
                    <w:right w:val="single" w:sz="4" w:space="0" w:color="auto"/>
                  </w:tcBorders>
                  <w:vAlign w:val="center"/>
                  <w:hideMark/>
                </w:tcPr>
                <w:p w14:paraId="46EFB48C" w14:textId="77777777" w:rsidR="009135CC" w:rsidRPr="006B6473" w:rsidRDefault="009135CC" w:rsidP="00DC7F15">
                  <w:pPr>
                    <w:widowControl/>
                    <w:jc w:val="left"/>
                    <w:rPr>
                      <w:rFonts w:ascii="宋体" w:hAnsi="宋体" w:cs="宋体"/>
                      <w:color w:val="000000"/>
                      <w:kern w:val="0"/>
                      <w:sz w:val="22"/>
                      <w:szCs w:val="22"/>
                    </w:rPr>
                  </w:pPr>
                </w:p>
              </w:tc>
              <w:tc>
                <w:tcPr>
                  <w:tcW w:w="2142" w:type="dxa"/>
                  <w:tcBorders>
                    <w:top w:val="nil"/>
                    <w:left w:val="nil"/>
                    <w:bottom w:val="single" w:sz="4" w:space="0" w:color="auto"/>
                    <w:right w:val="single" w:sz="4" w:space="0" w:color="auto"/>
                  </w:tcBorders>
                  <w:shd w:val="clear" w:color="auto" w:fill="auto"/>
                  <w:vAlign w:val="center"/>
                  <w:hideMark/>
                </w:tcPr>
                <w:p w14:paraId="74EE38FF" w14:textId="77777777" w:rsidR="009135CC" w:rsidRPr="005F6B83" w:rsidRDefault="009135CC" w:rsidP="00DC7F15">
                  <w:pPr>
                    <w:widowControl/>
                    <w:jc w:val="left"/>
                    <w:rPr>
                      <w:rFonts w:ascii="宋体" w:hAnsi="宋体" w:cs="宋体"/>
                      <w:color w:val="000000"/>
                      <w:kern w:val="0"/>
                      <w:szCs w:val="21"/>
                    </w:rPr>
                  </w:pPr>
                  <w:r w:rsidRPr="005F6B83">
                    <w:rPr>
                      <w:rFonts w:ascii="宋体" w:hAnsi="宋体" w:cs="宋体" w:hint="eastAsia"/>
                      <w:color w:val="000000"/>
                      <w:kern w:val="0"/>
                      <w:szCs w:val="21"/>
                    </w:rPr>
                    <w:t>全国大学生英语竞赛</w:t>
                  </w:r>
                </w:p>
              </w:tc>
              <w:tc>
                <w:tcPr>
                  <w:tcW w:w="993" w:type="dxa"/>
                  <w:tcBorders>
                    <w:top w:val="nil"/>
                    <w:left w:val="nil"/>
                    <w:bottom w:val="single" w:sz="4" w:space="0" w:color="auto"/>
                    <w:right w:val="single" w:sz="4" w:space="0" w:color="auto"/>
                  </w:tcBorders>
                  <w:shd w:val="clear" w:color="auto" w:fill="auto"/>
                  <w:vAlign w:val="center"/>
                  <w:hideMark/>
                </w:tcPr>
                <w:p w14:paraId="720D7C2E" w14:textId="77777777" w:rsidR="009135CC" w:rsidRPr="006B6473" w:rsidRDefault="009135CC"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3</w:t>
                  </w:r>
                </w:p>
              </w:tc>
              <w:tc>
                <w:tcPr>
                  <w:tcW w:w="1134" w:type="dxa"/>
                  <w:tcBorders>
                    <w:top w:val="nil"/>
                    <w:left w:val="nil"/>
                    <w:bottom w:val="single" w:sz="4" w:space="0" w:color="auto"/>
                    <w:right w:val="single" w:sz="4" w:space="0" w:color="auto"/>
                  </w:tcBorders>
                  <w:shd w:val="clear" w:color="auto" w:fill="auto"/>
                  <w:noWrap/>
                  <w:vAlign w:val="center"/>
                  <w:hideMark/>
                </w:tcPr>
                <w:p w14:paraId="0A61E022" w14:textId="77777777" w:rsidR="009135CC" w:rsidRPr="006B6473" w:rsidRDefault="009135CC"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2.5</w:t>
                  </w:r>
                </w:p>
              </w:tc>
              <w:tc>
                <w:tcPr>
                  <w:tcW w:w="992" w:type="dxa"/>
                  <w:tcBorders>
                    <w:top w:val="nil"/>
                    <w:left w:val="nil"/>
                    <w:bottom w:val="single" w:sz="4" w:space="0" w:color="auto"/>
                    <w:right w:val="single" w:sz="4" w:space="0" w:color="auto"/>
                  </w:tcBorders>
                  <w:shd w:val="clear" w:color="auto" w:fill="auto"/>
                  <w:noWrap/>
                  <w:vAlign w:val="center"/>
                  <w:hideMark/>
                </w:tcPr>
                <w:p w14:paraId="67E02FB9" w14:textId="77777777" w:rsidR="009135CC" w:rsidRPr="006B6473" w:rsidRDefault="009135CC"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w:t>
                  </w:r>
                </w:p>
              </w:tc>
              <w:tc>
                <w:tcPr>
                  <w:tcW w:w="1134" w:type="dxa"/>
                  <w:tcBorders>
                    <w:top w:val="nil"/>
                    <w:left w:val="nil"/>
                    <w:bottom w:val="single" w:sz="4" w:space="0" w:color="auto"/>
                    <w:right w:val="single" w:sz="4" w:space="0" w:color="auto"/>
                  </w:tcBorders>
                  <w:shd w:val="clear" w:color="auto" w:fill="auto"/>
                  <w:noWrap/>
                  <w:vAlign w:val="center"/>
                  <w:hideMark/>
                </w:tcPr>
                <w:p w14:paraId="1E93AEF7" w14:textId="77777777" w:rsidR="009135CC" w:rsidRPr="006B6473" w:rsidRDefault="009135CC"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1.5</w:t>
                  </w:r>
                </w:p>
              </w:tc>
              <w:tc>
                <w:tcPr>
                  <w:tcW w:w="660" w:type="dxa"/>
                  <w:vMerge w:val="restart"/>
                  <w:tcBorders>
                    <w:top w:val="nil"/>
                    <w:left w:val="nil"/>
                    <w:right w:val="single" w:sz="4" w:space="0" w:color="auto"/>
                  </w:tcBorders>
                  <w:vAlign w:val="center"/>
                </w:tcPr>
                <w:p w14:paraId="220C1BC1" w14:textId="730095AB" w:rsidR="009135CC" w:rsidRPr="006B6473" w:rsidRDefault="009135CC" w:rsidP="00DC7F15">
                  <w:pPr>
                    <w:widowControl/>
                    <w:jc w:val="center"/>
                    <w:rPr>
                      <w:rFonts w:ascii="宋体" w:hAnsi="宋体" w:cs="宋体"/>
                      <w:color w:val="000000"/>
                      <w:kern w:val="0"/>
                      <w:sz w:val="22"/>
                      <w:szCs w:val="22"/>
                    </w:rPr>
                  </w:pPr>
                  <w:r>
                    <w:rPr>
                      <w:rFonts w:ascii="宋体" w:hAnsi="宋体" w:cs="宋体" w:hint="eastAsia"/>
                      <w:color w:val="000000"/>
                      <w:kern w:val="0"/>
                      <w:sz w:val="22"/>
                      <w:szCs w:val="22"/>
                    </w:rPr>
                    <w:t>英语</w:t>
                  </w:r>
                  <w:r w:rsidR="00E752B1">
                    <w:rPr>
                      <w:rFonts w:ascii="宋体" w:hAnsi="宋体" w:cs="宋体" w:hint="eastAsia"/>
                      <w:color w:val="000000"/>
                      <w:kern w:val="0"/>
                      <w:szCs w:val="21"/>
                    </w:rPr>
                    <w:t>系列</w:t>
                  </w:r>
                </w:p>
              </w:tc>
            </w:tr>
            <w:tr w:rsidR="005B7663" w:rsidRPr="006B6473" w14:paraId="2CA18DCE" w14:textId="45918DC2" w:rsidTr="008C6C03">
              <w:trPr>
                <w:trHeight w:val="514"/>
                <w:jc w:val="center"/>
              </w:trPr>
              <w:tc>
                <w:tcPr>
                  <w:tcW w:w="864" w:type="dxa"/>
                  <w:vMerge/>
                  <w:tcBorders>
                    <w:top w:val="single" w:sz="4" w:space="0" w:color="auto"/>
                    <w:left w:val="single" w:sz="4" w:space="0" w:color="auto"/>
                    <w:bottom w:val="single" w:sz="4" w:space="0" w:color="auto"/>
                    <w:right w:val="single" w:sz="4" w:space="0" w:color="auto"/>
                  </w:tcBorders>
                  <w:vAlign w:val="center"/>
                  <w:hideMark/>
                </w:tcPr>
                <w:p w14:paraId="3B080149" w14:textId="77777777" w:rsidR="009135CC" w:rsidRPr="006B6473" w:rsidRDefault="009135CC" w:rsidP="00DC7F15">
                  <w:pPr>
                    <w:widowControl/>
                    <w:jc w:val="left"/>
                    <w:rPr>
                      <w:rFonts w:ascii="宋体" w:hAnsi="宋体" w:cs="宋体"/>
                      <w:color w:val="000000"/>
                      <w:kern w:val="0"/>
                      <w:sz w:val="22"/>
                      <w:szCs w:val="22"/>
                    </w:rPr>
                  </w:pPr>
                </w:p>
              </w:tc>
              <w:tc>
                <w:tcPr>
                  <w:tcW w:w="2142" w:type="dxa"/>
                  <w:tcBorders>
                    <w:top w:val="nil"/>
                    <w:left w:val="nil"/>
                    <w:bottom w:val="single" w:sz="4" w:space="0" w:color="auto"/>
                    <w:right w:val="single" w:sz="4" w:space="0" w:color="auto"/>
                  </w:tcBorders>
                  <w:shd w:val="clear" w:color="auto" w:fill="auto"/>
                  <w:vAlign w:val="center"/>
                  <w:hideMark/>
                </w:tcPr>
                <w:p w14:paraId="3D2621F7" w14:textId="77777777" w:rsidR="009135CC" w:rsidRPr="005F6B83" w:rsidRDefault="009135CC" w:rsidP="00DC7F15">
                  <w:pPr>
                    <w:widowControl/>
                    <w:jc w:val="left"/>
                    <w:rPr>
                      <w:rFonts w:ascii="宋体" w:hAnsi="宋体" w:cs="宋体"/>
                      <w:color w:val="000000"/>
                      <w:kern w:val="0"/>
                      <w:szCs w:val="21"/>
                    </w:rPr>
                  </w:pPr>
                  <w:r w:rsidRPr="005F6B83">
                    <w:rPr>
                      <w:rFonts w:ascii="宋体" w:hAnsi="宋体" w:cs="宋体" w:hint="eastAsia"/>
                      <w:color w:val="000000"/>
                      <w:kern w:val="0"/>
                      <w:szCs w:val="21"/>
                    </w:rPr>
                    <w:t>全国英语演讲大赛</w:t>
                  </w:r>
                </w:p>
              </w:tc>
              <w:tc>
                <w:tcPr>
                  <w:tcW w:w="993" w:type="dxa"/>
                  <w:tcBorders>
                    <w:top w:val="nil"/>
                    <w:left w:val="nil"/>
                    <w:bottom w:val="single" w:sz="4" w:space="0" w:color="auto"/>
                    <w:right w:val="single" w:sz="4" w:space="0" w:color="auto"/>
                  </w:tcBorders>
                  <w:shd w:val="clear" w:color="auto" w:fill="auto"/>
                  <w:vAlign w:val="center"/>
                  <w:hideMark/>
                </w:tcPr>
                <w:p w14:paraId="7AF1CF67" w14:textId="77777777" w:rsidR="009135CC" w:rsidRPr="006B6473" w:rsidRDefault="009135CC"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3</w:t>
                  </w:r>
                </w:p>
              </w:tc>
              <w:tc>
                <w:tcPr>
                  <w:tcW w:w="1134" w:type="dxa"/>
                  <w:tcBorders>
                    <w:top w:val="nil"/>
                    <w:left w:val="nil"/>
                    <w:bottom w:val="single" w:sz="4" w:space="0" w:color="auto"/>
                    <w:right w:val="single" w:sz="4" w:space="0" w:color="auto"/>
                  </w:tcBorders>
                  <w:shd w:val="clear" w:color="auto" w:fill="auto"/>
                  <w:noWrap/>
                  <w:vAlign w:val="center"/>
                  <w:hideMark/>
                </w:tcPr>
                <w:p w14:paraId="29AE97FB" w14:textId="77777777" w:rsidR="009135CC" w:rsidRPr="006B6473" w:rsidRDefault="009135CC"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2.5</w:t>
                  </w:r>
                </w:p>
              </w:tc>
              <w:tc>
                <w:tcPr>
                  <w:tcW w:w="992" w:type="dxa"/>
                  <w:tcBorders>
                    <w:top w:val="nil"/>
                    <w:left w:val="nil"/>
                    <w:bottom w:val="single" w:sz="4" w:space="0" w:color="auto"/>
                    <w:right w:val="single" w:sz="4" w:space="0" w:color="auto"/>
                  </w:tcBorders>
                  <w:shd w:val="clear" w:color="auto" w:fill="auto"/>
                  <w:noWrap/>
                  <w:vAlign w:val="center"/>
                  <w:hideMark/>
                </w:tcPr>
                <w:p w14:paraId="2A0951E0" w14:textId="77777777" w:rsidR="009135CC" w:rsidRPr="006B6473" w:rsidRDefault="009135CC"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w:t>
                  </w:r>
                </w:p>
              </w:tc>
              <w:tc>
                <w:tcPr>
                  <w:tcW w:w="1134" w:type="dxa"/>
                  <w:tcBorders>
                    <w:top w:val="nil"/>
                    <w:left w:val="nil"/>
                    <w:bottom w:val="single" w:sz="4" w:space="0" w:color="auto"/>
                    <w:right w:val="single" w:sz="4" w:space="0" w:color="auto"/>
                  </w:tcBorders>
                  <w:shd w:val="clear" w:color="auto" w:fill="auto"/>
                  <w:noWrap/>
                  <w:vAlign w:val="center"/>
                  <w:hideMark/>
                </w:tcPr>
                <w:p w14:paraId="4296C21C" w14:textId="77777777" w:rsidR="009135CC" w:rsidRPr="006B6473" w:rsidRDefault="009135CC"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1.5</w:t>
                  </w:r>
                </w:p>
              </w:tc>
              <w:tc>
                <w:tcPr>
                  <w:tcW w:w="660" w:type="dxa"/>
                  <w:vMerge/>
                  <w:tcBorders>
                    <w:left w:val="nil"/>
                    <w:bottom w:val="single" w:sz="4" w:space="0" w:color="auto"/>
                    <w:right w:val="single" w:sz="4" w:space="0" w:color="auto"/>
                  </w:tcBorders>
                </w:tcPr>
                <w:p w14:paraId="7BF832B9" w14:textId="77777777" w:rsidR="009135CC" w:rsidRPr="006B6473" w:rsidRDefault="009135CC" w:rsidP="00DC7F15">
                  <w:pPr>
                    <w:widowControl/>
                    <w:jc w:val="center"/>
                    <w:rPr>
                      <w:rFonts w:ascii="宋体" w:hAnsi="宋体" w:cs="宋体"/>
                      <w:color w:val="000000"/>
                      <w:kern w:val="0"/>
                      <w:sz w:val="22"/>
                      <w:szCs w:val="22"/>
                    </w:rPr>
                  </w:pPr>
                </w:p>
              </w:tc>
            </w:tr>
            <w:tr w:rsidR="008C6C03" w:rsidRPr="006B6473" w14:paraId="566958A7" w14:textId="7BBEEEF2" w:rsidTr="008C6C03">
              <w:trPr>
                <w:trHeight w:val="50"/>
                <w:jc w:val="center"/>
              </w:trPr>
              <w:tc>
                <w:tcPr>
                  <w:tcW w:w="864" w:type="dxa"/>
                  <w:vMerge/>
                  <w:tcBorders>
                    <w:top w:val="single" w:sz="4" w:space="0" w:color="auto"/>
                    <w:left w:val="single" w:sz="4" w:space="0" w:color="auto"/>
                    <w:bottom w:val="single" w:sz="4" w:space="0" w:color="auto"/>
                    <w:right w:val="single" w:sz="4" w:space="0" w:color="auto"/>
                  </w:tcBorders>
                  <w:vAlign w:val="center"/>
                  <w:hideMark/>
                </w:tcPr>
                <w:p w14:paraId="4CC9E550" w14:textId="77777777" w:rsidR="008C6C03" w:rsidRPr="006B6473" w:rsidRDefault="008C6C03" w:rsidP="00DC7F15">
                  <w:pPr>
                    <w:widowControl/>
                    <w:jc w:val="left"/>
                    <w:rPr>
                      <w:rFonts w:ascii="宋体" w:hAnsi="宋体" w:cs="宋体"/>
                      <w:color w:val="000000"/>
                      <w:kern w:val="0"/>
                      <w:sz w:val="22"/>
                      <w:szCs w:val="22"/>
                    </w:rPr>
                  </w:pPr>
                </w:p>
              </w:tc>
              <w:tc>
                <w:tcPr>
                  <w:tcW w:w="214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86F00DB" w14:textId="77777777" w:rsidR="008C6C03" w:rsidRPr="006B6473" w:rsidRDefault="008C6C03" w:rsidP="00DC7F15">
                  <w:pPr>
                    <w:widowControl/>
                    <w:jc w:val="left"/>
                    <w:rPr>
                      <w:rFonts w:ascii="宋体" w:hAnsi="宋体" w:cs="宋体"/>
                      <w:color w:val="000000"/>
                      <w:kern w:val="0"/>
                      <w:szCs w:val="21"/>
                    </w:rPr>
                  </w:pPr>
                  <w:r w:rsidRPr="006B6473">
                    <w:rPr>
                      <w:rFonts w:ascii="宋体" w:hAnsi="宋体" w:cs="宋体" w:hint="eastAsia"/>
                      <w:color w:val="000000"/>
                      <w:kern w:val="0"/>
                      <w:szCs w:val="21"/>
                    </w:rPr>
                    <w:t>ACM</w:t>
                  </w:r>
                  <w:r w:rsidRPr="006B6473">
                    <w:rPr>
                      <w:rFonts w:ascii="宋体" w:hAnsi="宋体" w:cs="宋体" w:hint="eastAsia"/>
                      <w:color w:val="000000"/>
                      <w:kern w:val="0"/>
                      <w:szCs w:val="21"/>
                    </w:rPr>
                    <w:t>国际大学生程序设计大赛（国内外赛点）</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80C6BF" w14:textId="77777777" w:rsidR="008C6C03" w:rsidRPr="006B6473" w:rsidRDefault="008C6C03"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3</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8556A86" w14:textId="77777777" w:rsidR="008C6C03" w:rsidRPr="006B6473" w:rsidRDefault="008C6C03"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FE4680E" w14:textId="77777777" w:rsidR="008C6C03" w:rsidRPr="006B6473" w:rsidRDefault="008C6C03"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8789E9A" w14:textId="77777777" w:rsidR="008C6C03" w:rsidRPr="006B6473" w:rsidRDefault="008C6C03"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1.5</w:t>
                  </w:r>
                </w:p>
              </w:tc>
              <w:tc>
                <w:tcPr>
                  <w:tcW w:w="660" w:type="dxa"/>
                  <w:vMerge w:val="restart"/>
                  <w:tcBorders>
                    <w:top w:val="single" w:sz="4" w:space="0" w:color="auto"/>
                    <w:left w:val="nil"/>
                    <w:right w:val="single" w:sz="4" w:space="0" w:color="auto"/>
                  </w:tcBorders>
                  <w:shd w:val="clear" w:color="auto" w:fill="FFFFFF" w:themeFill="background1"/>
                  <w:vAlign w:val="center"/>
                </w:tcPr>
                <w:p w14:paraId="66E1B0F9" w14:textId="14BE02A0" w:rsidR="008C6C03" w:rsidRPr="006B6473" w:rsidRDefault="008C6C03" w:rsidP="00DC7F15">
                  <w:pPr>
                    <w:widowControl/>
                    <w:jc w:val="center"/>
                    <w:rPr>
                      <w:rFonts w:ascii="宋体" w:hAnsi="宋体" w:cs="宋体"/>
                      <w:color w:val="000000"/>
                      <w:kern w:val="0"/>
                      <w:sz w:val="22"/>
                      <w:szCs w:val="22"/>
                    </w:rPr>
                  </w:pPr>
                  <w:r>
                    <w:rPr>
                      <w:rFonts w:ascii="宋体" w:hAnsi="宋体" w:cs="宋体" w:hint="eastAsia"/>
                      <w:color w:val="000000"/>
                      <w:kern w:val="0"/>
                      <w:sz w:val="22"/>
                      <w:szCs w:val="22"/>
                    </w:rPr>
                    <w:t>其他系列</w:t>
                  </w:r>
                </w:p>
              </w:tc>
            </w:tr>
            <w:tr w:rsidR="008C6C03" w:rsidRPr="006B6473" w14:paraId="15ECDBC5" w14:textId="7B4F326B" w:rsidTr="008C6C03">
              <w:trPr>
                <w:trHeight w:val="463"/>
                <w:jc w:val="center"/>
              </w:trPr>
              <w:tc>
                <w:tcPr>
                  <w:tcW w:w="864" w:type="dxa"/>
                  <w:vMerge/>
                  <w:tcBorders>
                    <w:top w:val="single" w:sz="4" w:space="0" w:color="auto"/>
                    <w:left w:val="single" w:sz="4" w:space="0" w:color="auto"/>
                    <w:bottom w:val="single" w:sz="4" w:space="0" w:color="auto"/>
                    <w:right w:val="single" w:sz="4" w:space="0" w:color="auto"/>
                  </w:tcBorders>
                  <w:vAlign w:val="center"/>
                  <w:hideMark/>
                </w:tcPr>
                <w:p w14:paraId="227AEF4A" w14:textId="77777777" w:rsidR="008C6C03" w:rsidRPr="006B6473" w:rsidRDefault="008C6C03" w:rsidP="00DC7F15">
                  <w:pPr>
                    <w:widowControl/>
                    <w:jc w:val="left"/>
                    <w:rPr>
                      <w:rFonts w:ascii="宋体" w:hAnsi="宋体" w:cs="宋体"/>
                      <w:color w:val="000000"/>
                      <w:kern w:val="0"/>
                      <w:sz w:val="22"/>
                      <w:szCs w:val="22"/>
                    </w:rPr>
                  </w:pPr>
                </w:p>
              </w:tc>
              <w:tc>
                <w:tcPr>
                  <w:tcW w:w="214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3A9D95" w14:textId="77777777" w:rsidR="008C6C03" w:rsidRPr="006B6473" w:rsidRDefault="008C6C03" w:rsidP="00DC7F15">
                  <w:pPr>
                    <w:widowControl/>
                    <w:jc w:val="left"/>
                    <w:rPr>
                      <w:rFonts w:ascii="宋体" w:hAnsi="宋体" w:cs="宋体"/>
                      <w:color w:val="000000"/>
                      <w:kern w:val="0"/>
                      <w:szCs w:val="21"/>
                    </w:rPr>
                  </w:pPr>
                  <w:r w:rsidRPr="006B6473">
                    <w:rPr>
                      <w:rFonts w:ascii="宋体" w:hAnsi="宋体" w:cs="宋体" w:hint="eastAsia"/>
                      <w:color w:val="000000"/>
                      <w:kern w:val="0"/>
                      <w:szCs w:val="21"/>
                    </w:rPr>
                    <w:t>中国智能机器人大赛</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BC43B5" w14:textId="77777777" w:rsidR="008C6C03" w:rsidRPr="006B6473" w:rsidRDefault="008C6C03"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3</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17E43C7" w14:textId="77777777" w:rsidR="008C6C03" w:rsidRPr="006B6473" w:rsidRDefault="008C6C03"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3FB1F02" w14:textId="77777777" w:rsidR="008C6C03" w:rsidRPr="006B6473" w:rsidRDefault="008C6C03"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3E150FE" w14:textId="77777777" w:rsidR="008C6C03" w:rsidRPr="006B6473" w:rsidRDefault="008C6C03"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1.5</w:t>
                  </w:r>
                </w:p>
              </w:tc>
              <w:tc>
                <w:tcPr>
                  <w:tcW w:w="660" w:type="dxa"/>
                  <w:vMerge/>
                  <w:tcBorders>
                    <w:left w:val="nil"/>
                    <w:right w:val="single" w:sz="4" w:space="0" w:color="auto"/>
                  </w:tcBorders>
                  <w:shd w:val="clear" w:color="auto" w:fill="FFFFFF" w:themeFill="background1"/>
                </w:tcPr>
                <w:p w14:paraId="284E3DA4" w14:textId="77777777" w:rsidR="008C6C03" w:rsidRPr="006B6473" w:rsidRDefault="008C6C03" w:rsidP="00DC7F15">
                  <w:pPr>
                    <w:widowControl/>
                    <w:jc w:val="center"/>
                    <w:rPr>
                      <w:rFonts w:ascii="宋体" w:hAnsi="宋体" w:cs="宋体"/>
                      <w:color w:val="000000"/>
                      <w:kern w:val="0"/>
                      <w:sz w:val="22"/>
                      <w:szCs w:val="22"/>
                    </w:rPr>
                  </w:pPr>
                </w:p>
              </w:tc>
            </w:tr>
            <w:tr w:rsidR="008C6C03" w:rsidRPr="006B6473" w14:paraId="3B45F2CD" w14:textId="5C9F7F56" w:rsidTr="008C6C03">
              <w:trPr>
                <w:trHeight w:val="50"/>
                <w:jc w:val="center"/>
              </w:trPr>
              <w:tc>
                <w:tcPr>
                  <w:tcW w:w="864" w:type="dxa"/>
                  <w:vMerge/>
                  <w:tcBorders>
                    <w:top w:val="single" w:sz="4" w:space="0" w:color="auto"/>
                    <w:left w:val="single" w:sz="4" w:space="0" w:color="auto"/>
                    <w:bottom w:val="single" w:sz="4" w:space="0" w:color="auto"/>
                    <w:right w:val="single" w:sz="4" w:space="0" w:color="auto"/>
                  </w:tcBorders>
                  <w:vAlign w:val="center"/>
                  <w:hideMark/>
                </w:tcPr>
                <w:p w14:paraId="3AB7D096" w14:textId="77777777" w:rsidR="008C6C03" w:rsidRPr="006B6473" w:rsidRDefault="008C6C03" w:rsidP="00DC7F15">
                  <w:pPr>
                    <w:widowControl/>
                    <w:jc w:val="left"/>
                    <w:rPr>
                      <w:rFonts w:ascii="宋体" w:hAnsi="宋体" w:cs="宋体"/>
                      <w:color w:val="000000"/>
                      <w:kern w:val="0"/>
                      <w:sz w:val="22"/>
                      <w:szCs w:val="22"/>
                    </w:rPr>
                  </w:pPr>
                </w:p>
              </w:tc>
              <w:tc>
                <w:tcPr>
                  <w:tcW w:w="214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C9D0ED" w14:textId="77777777" w:rsidR="008C6C03" w:rsidRPr="005F6B83" w:rsidRDefault="008C6C03" w:rsidP="00DC7F15">
                  <w:pPr>
                    <w:widowControl/>
                    <w:jc w:val="left"/>
                    <w:rPr>
                      <w:rFonts w:ascii="宋体" w:hAnsi="宋体" w:cs="宋体"/>
                      <w:color w:val="000000"/>
                      <w:kern w:val="0"/>
                      <w:szCs w:val="21"/>
                    </w:rPr>
                  </w:pPr>
                  <w:r w:rsidRPr="005F6B83">
                    <w:rPr>
                      <w:rFonts w:ascii="宋体" w:hAnsi="宋体" w:cs="宋体" w:hint="eastAsia"/>
                      <w:color w:val="000000"/>
                      <w:kern w:val="0"/>
                      <w:szCs w:val="21"/>
                    </w:rPr>
                    <w:t>微软大学生嵌入式系统竞赛</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60E40C" w14:textId="77777777" w:rsidR="008C6C03" w:rsidRPr="006B6473" w:rsidRDefault="008C6C03"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3</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D1972EE" w14:textId="77777777" w:rsidR="008C6C03" w:rsidRPr="006B6473" w:rsidRDefault="008C6C03"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45AF4BF" w14:textId="77777777" w:rsidR="008C6C03" w:rsidRPr="006B6473" w:rsidRDefault="008C6C03"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06C0699" w14:textId="77777777" w:rsidR="008C6C03" w:rsidRPr="006B6473" w:rsidRDefault="008C6C03"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1.5</w:t>
                  </w:r>
                </w:p>
              </w:tc>
              <w:tc>
                <w:tcPr>
                  <w:tcW w:w="660" w:type="dxa"/>
                  <w:vMerge/>
                  <w:tcBorders>
                    <w:left w:val="nil"/>
                    <w:right w:val="single" w:sz="4" w:space="0" w:color="auto"/>
                  </w:tcBorders>
                  <w:shd w:val="clear" w:color="auto" w:fill="FFFFFF" w:themeFill="background1"/>
                </w:tcPr>
                <w:p w14:paraId="6DE5005F" w14:textId="77777777" w:rsidR="008C6C03" w:rsidRPr="006B6473" w:rsidRDefault="008C6C03" w:rsidP="00DC7F15">
                  <w:pPr>
                    <w:widowControl/>
                    <w:jc w:val="center"/>
                    <w:rPr>
                      <w:rFonts w:ascii="宋体" w:hAnsi="宋体" w:cs="宋体"/>
                      <w:color w:val="000000"/>
                      <w:kern w:val="0"/>
                      <w:sz w:val="22"/>
                      <w:szCs w:val="22"/>
                    </w:rPr>
                  </w:pPr>
                </w:p>
              </w:tc>
            </w:tr>
            <w:tr w:rsidR="008C6C03" w:rsidRPr="006B6473" w14:paraId="0C44FF1C" w14:textId="054C3F91" w:rsidTr="008878DF">
              <w:trPr>
                <w:trHeight w:val="576"/>
                <w:jc w:val="center"/>
              </w:trPr>
              <w:tc>
                <w:tcPr>
                  <w:tcW w:w="864" w:type="dxa"/>
                  <w:vMerge/>
                  <w:tcBorders>
                    <w:top w:val="single" w:sz="4" w:space="0" w:color="auto"/>
                    <w:left w:val="single" w:sz="4" w:space="0" w:color="auto"/>
                    <w:bottom w:val="single" w:sz="4" w:space="0" w:color="auto"/>
                    <w:right w:val="single" w:sz="4" w:space="0" w:color="auto"/>
                  </w:tcBorders>
                  <w:vAlign w:val="center"/>
                  <w:hideMark/>
                </w:tcPr>
                <w:p w14:paraId="05806670" w14:textId="77777777" w:rsidR="008C6C03" w:rsidRPr="006B6473" w:rsidRDefault="008C6C03" w:rsidP="00DC7F15">
                  <w:pPr>
                    <w:widowControl/>
                    <w:jc w:val="left"/>
                    <w:rPr>
                      <w:rFonts w:ascii="宋体" w:hAnsi="宋体" w:cs="宋体"/>
                      <w:color w:val="000000"/>
                      <w:kern w:val="0"/>
                      <w:sz w:val="22"/>
                      <w:szCs w:val="22"/>
                    </w:rPr>
                  </w:pPr>
                </w:p>
              </w:tc>
              <w:tc>
                <w:tcPr>
                  <w:tcW w:w="214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E68080" w14:textId="07330F67" w:rsidR="008C6C03" w:rsidRPr="005F6B83" w:rsidRDefault="008C6C03" w:rsidP="00DC7F15">
                  <w:pPr>
                    <w:widowControl/>
                    <w:jc w:val="left"/>
                    <w:rPr>
                      <w:rFonts w:ascii="宋体" w:hAnsi="宋体" w:cs="宋体"/>
                      <w:color w:val="000000"/>
                      <w:kern w:val="0"/>
                      <w:szCs w:val="21"/>
                    </w:rPr>
                  </w:pPr>
                  <w:r w:rsidRPr="005F6B83">
                    <w:rPr>
                      <w:rFonts w:ascii="宋体" w:hAnsi="宋体" w:cs="宋体" w:hint="eastAsia"/>
                      <w:color w:val="000000"/>
                      <w:kern w:val="0"/>
                      <w:szCs w:val="21"/>
                    </w:rPr>
                    <w:t>全国仿真大奖赛</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DC6F9E" w14:textId="77777777" w:rsidR="008C6C03" w:rsidRPr="006B6473" w:rsidRDefault="008C6C03"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3</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5B2ADF4" w14:textId="77777777" w:rsidR="008C6C03" w:rsidRPr="006B6473" w:rsidRDefault="008C6C03"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2C85443" w14:textId="77777777" w:rsidR="008C6C03" w:rsidRPr="006B6473" w:rsidRDefault="008C6C03"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A557A64" w14:textId="77777777" w:rsidR="008C6C03" w:rsidRPr="006B6473" w:rsidRDefault="008C6C03"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1.5</w:t>
                  </w:r>
                </w:p>
              </w:tc>
              <w:tc>
                <w:tcPr>
                  <w:tcW w:w="660" w:type="dxa"/>
                  <w:vMerge/>
                  <w:tcBorders>
                    <w:left w:val="nil"/>
                    <w:right w:val="single" w:sz="4" w:space="0" w:color="auto"/>
                  </w:tcBorders>
                  <w:shd w:val="clear" w:color="auto" w:fill="FFFFFF" w:themeFill="background1"/>
                </w:tcPr>
                <w:p w14:paraId="592F4550" w14:textId="77777777" w:rsidR="008C6C03" w:rsidRPr="006B6473" w:rsidRDefault="008C6C03" w:rsidP="00DC7F15">
                  <w:pPr>
                    <w:widowControl/>
                    <w:jc w:val="center"/>
                    <w:rPr>
                      <w:rFonts w:ascii="宋体" w:hAnsi="宋体" w:cs="宋体"/>
                      <w:color w:val="000000"/>
                      <w:kern w:val="0"/>
                      <w:sz w:val="22"/>
                      <w:szCs w:val="22"/>
                    </w:rPr>
                  </w:pPr>
                </w:p>
              </w:tc>
            </w:tr>
            <w:tr w:rsidR="008C6C03" w:rsidRPr="006B6473" w14:paraId="7DF39412" w14:textId="0582EB47" w:rsidTr="008C6C03">
              <w:trPr>
                <w:trHeight w:val="50"/>
                <w:jc w:val="center"/>
              </w:trPr>
              <w:tc>
                <w:tcPr>
                  <w:tcW w:w="864" w:type="dxa"/>
                  <w:vMerge/>
                  <w:tcBorders>
                    <w:top w:val="single" w:sz="4" w:space="0" w:color="auto"/>
                    <w:left w:val="single" w:sz="4" w:space="0" w:color="auto"/>
                    <w:bottom w:val="single" w:sz="4" w:space="0" w:color="auto"/>
                    <w:right w:val="single" w:sz="4" w:space="0" w:color="auto"/>
                  </w:tcBorders>
                  <w:vAlign w:val="center"/>
                  <w:hideMark/>
                </w:tcPr>
                <w:p w14:paraId="4DFB922A" w14:textId="77777777" w:rsidR="008C6C03" w:rsidRPr="006B6473" w:rsidRDefault="008C6C03" w:rsidP="00DC7F15">
                  <w:pPr>
                    <w:widowControl/>
                    <w:jc w:val="left"/>
                    <w:rPr>
                      <w:rFonts w:ascii="宋体" w:hAnsi="宋体" w:cs="宋体"/>
                      <w:color w:val="000000"/>
                      <w:kern w:val="0"/>
                      <w:sz w:val="22"/>
                      <w:szCs w:val="22"/>
                    </w:rPr>
                  </w:pPr>
                </w:p>
              </w:tc>
              <w:tc>
                <w:tcPr>
                  <w:tcW w:w="214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723298D" w14:textId="77777777" w:rsidR="008C6C03" w:rsidRPr="005F6B83" w:rsidRDefault="008C6C03" w:rsidP="00DC7F15">
                  <w:pPr>
                    <w:widowControl/>
                    <w:jc w:val="left"/>
                    <w:rPr>
                      <w:rFonts w:ascii="宋体" w:hAnsi="宋体" w:cs="宋体"/>
                      <w:color w:val="000000"/>
                      <w:kern w:val="0"/>
                      <w:szCs w:val="21"/>
                    </w:rPr>
                  </w:pPr>
                  <w:r w:rsidRPr="005F6B83">
                    <w:rPr>
                      <w:rFonts w:ascii="宋体" w:hAnsi="宋体" w:cs="宋体" w:hint="eastAsia"/>
                      <w:color w:val="000000"/>
                      <w:kern w:val="0"/>
                      <w:szCs w:val="21"/>
                    </w:rPr>
                    <w:t>全国大学生化学实验邀请赛</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AFDED53" w14:textId="77777777" w:rsidR="008C6C03" w:rsidRPr="006B6473" w:rsidRDefault="008C6C03"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3</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A866097" w14:textId="77777777" w:rsidR="008C6C03" w:rsidRPr="006B6473" w:rsidRDefault="008C6C03"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0348016" w14:textId="77777777" w:rsidR="008C6C03" w:rsidRPr="006B6473" w:rsidRDefault="008C6C03"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9228FCE" w14:textId="77777777" w:rsidR="008C6C03" w:rsidRPr="006B6473" w:rsidRDefault="008C6C03"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1.5</w:t>
                  </w:r>
                </w:p>
              </w:tc>
              <w:tc>
                <w:tcPr>
                  <w:tcW w:w="660" w:type="dxa"/>
                  <w:vMerge/>
                  <w:tcBorders>
                    <w:left w:val="nil"/>
                    <w:right w:val="single" w:sz="4" w:space="0" w:color="auto"/>
                  </w:tcBorders>
                  <w:shd w:val="clear" w:color="auto" w:fill="FFFFFF" w:themeFill="background1"/>
                </w:tcPr>
                <w:p w14:paraId="0A88B4C6" w14:textId="77777777" w:rsidR="008C6C03" w:rsidRPr="006B6473" w:rsidRDefault="008C6C03" w:rsidP="00DC7F15">
                  <w:pPr>
                    <w:widowControl/>
                    <w:jc w:val="center"/>
                    <w:rPr>
                      <w:rFonts w:ascii="宋体" w:hAnsi="宋体" w:cs="宋体"/>
                      <w:color w:val="000000"/>
                      <w:kern w:val="0"/>
                      <w:sz w:val="22"/>
                      <w:szCs w:val="22"/>
                    </w:rPr>
                  </w:pPr>
                </w:p>
              </w:tc>
            </w:tr>
            <w:tr w:rsidR="008C6C03" w:rsidRPr="006B6473" w14:paraId="588421CD" w14:textId="398BC953" w:rsidTr="008C6C03">
              <w:trPr>
                <w:trHeight w:val="214"/>
                <w:jc w:val="center"/>
              </w:trPr>
              <w:tc>
                <w:tcPr>
                  <w:tcW w:w="864" w:type="dxa"/>
                  <w:vMerge/>
                  <w:tcBorders>
                    <w:top w:val="single" w:sz="4" w:space="0" w:color="auto"/>
                    <w:left w:val="single" w:sz="4" w:space="0" w:color="auto"/>
                    <w:bottom w:val="single" w:sz="4" w:space="0" w:color="auto"/>
                    <w:right w:val="single" w:sz="4" w:space="0" w:color="auto"/>
                  </w:tcBorders>
                  <w:vAlign w:val="center"/>
                  <w:hideMark/>
                </w:tcPr>
                <w:p w14:paraId="04846643" w14:textId="77777777" w:rsidR="008C6C03" w:rsidRPr="006B6473" w:rsidRDefault="008C6C03" w:rsidP="00DC7F15">
                  <w:pPr>
                    <w:widowControl/>
                    <w:jc w:val="left"/>
                    <w:rPr>
                      <w:rFonts w:ascii="宋体" w:hAnsi="宋体" w:cs="宋体"/>
                      <w:color w:val="000000"/>
                      <w:kern w:val="0"/>
                      <w:sz w:val="22"/>
                      <w:szCs w:val="22"/>
                    </w:rPr>
                  </w:pPr>
                </w:p>
              </w:tc>
              <w:tc>
                <w:tcPr>
                  <w:tcW w:w="214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53C538" w14:textId="77777777" w:rsidR="008C6C03" w:rsidRPr="005F6B83" w:rsidRDefault="008C6C03" w:rsidP="00DC7F15">
                  <w:pPr>
                    <w:widowControl/>
                    <w:jc w:val="left"/>
                    <w:rPr>
                      <w:rFonts w:ascii="宋体" w:hAnsi="宋体" w:cs="宋体"/>
                      <w:color w:val="000000"/>
                      <w:kern w:val="0"/>
                      <w:szCs w:val="21"/>
                    </w:rPr>
                  </w:pPr>
                  <w:r w:rsidRPr="005F6B83">
                    <w:rPr>
                      <w:rFonts w:ascii="宋体" w:hAnsi="宋体" w:cs="宋体" w:hint="eastAsia"/>
                      <w:color w:val="000000"/>
                      <w:kern w:val="0"/>
                      <w:szCs w:val="21"/>
                    </w:rPr>
                    <w:t>全国师范院校学生语言文字基本功大赛</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C1EDFB" w14:textId="77777777" w:rsidR="008C6C03" w:rsidRPr="006B6473" w:rsidRDefault="008C6C03"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3</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8D37A98" w14:textId="77777777" w:rsidR="008C6C03" w:rsidRPr="006B6473" w:rsidRDefault="008C6C03"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412ECD6" w14:textId="77777777" w:rsidR="008C6C03" w:rsidRPr="006B6473" w:rsidRDefault="008C6C03"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514C2DC" w14:textId="77777777" w:rsidR="008C6C03" w:rsidRPr="006B6473" w:rsidRDefault="008C6C03"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1.5</w:t>
                  </w:r>
                </w:p>
              </w:tc>
              <w:tc>
                <w:tcPr>
                  <w:tcW w:w="660" w:type="dxa"/>
                  <w:vMerge/>
                  <w:tcBorders>
                    <w:left w:val="nil"/>
                    <w:right w:val="single" w:sz="4" w:space="0" w:color="auto"/>
                  </w:tcBorders>
                  <w:shd w:val="clear" w:color="auto" w:fill="FFFFFF" w:themeFill="background1"/>
                </w:tcPr>
                <w:p w14:paraId="42B7543D" w14:textId="77777777" w:rsidR="008C6C03" w:rsidRPr="006B6473" w:rsidRDefault="008C6C03" w:rsidP="00DC7F15">
                  <w:pPr>
                    <w:widowControl/>
                    <w:jc w:val="center"/>
                    <w:rPr>
                      <w:rFonts w:ascii="宋体" w:hAnsi="宋体" w:cs="宋体"/>
                      <w:color w:val="000000"/>
                      <w:kern w:val="0"/>
                      <w:sz w:val="22"/>
                      <w:szCs w:val="22"/>
                    </w:rPr>
                  </w:pPr>
                </w:p>
              </w:tc>
            </w:tr>
            <w:tr w:rsidR="008C6C03" w:rsidRPr="006B6473" w14:paraId="5A614C76" w14:textId="0E276EE5" w:rsidTr="008C6C03">
              <w:trPr>
                <w:trHeight w:val="50"/>
                <w:jc w:val="center"/>
              </w:trPr>
              <w:tc>
                <w:tcPr>
                  <w:tcW w:w="864" w:type="dxa"/>
                  <w:vMerge/>
                  <w:tcBorders>
                    <w:top w:val="single" w:sz="4" w:space="0" w:color="auto"/>
                    <w:left w:val="single" w:sz="4" w:space="0" w:color="auto"/>
                    <w:bottom w:val="single" w:sz="4" w:space="0" w:color="auto"/>
                    <w:right w:val="single" w:sz="4" w:space="0" w:color="auto"/>
                  </w:tcBorders>
                  <w:vAlign w:val="center"/>
                  <w:hideMark/>
                </w:tcPr>
                <w:p w14:paraId="601191EF" w14:textId="77777777" w:rsidR="008C6C03" w:rsidRPr="006B6473" w:rsidRDefault="008C6C03" w:rsidP="00DC7F15">
                  <w:pPr>
                    <w:widowControl/>
                    <w:jc w:val="left"/>
                    <w:rPr>
                      <w:rFonts w:ascii="宋体" w:hAnsi="宋体" w:cs="宋体"/>
                      <w:color w:val="000000"/>
                      <w:kern w:val="0"/>
                      <w:sz w:val="22"/>
                      <w:szCs w:val="22"/>
                    </w:rPr>
                  </w:pPr>
                </w:p>
              </w:tc>
              <w:tc>
                <w:tcPr>
                  <w:tcW w:w="214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D185D36" w14:textId="77777777" w:rsidR="008C6C03" w:rsidRPr="005F6B83" w:rsidRDefault="008C6C03" w:rsidP="00DC7F15">
                  <w:pPr>
                    <w:widowControl/>
                    <w:jc w:val="left"/>
                    <w:rPr>
                      <w:rFonts w:ascii="宋体" w:hAnsi="宋体" w:cs="宋体"/>
                      <w:color w:val="000000"/>
                      <w:kern w:val="0"/>
                      <w:szCs w:val="21"/>
                    </w:rPr>
                  </w:pPr>
                  <w:r w:rsidRPr="005F6B83">
                    <w:rPr>
                      <w:rFonts w:ascii="宋体" w:hAnsi="宋体" w:cs="宋体" w:hint="eastAsia"/>
                      <w:color w:val="000000"/>
                      <w:kern w:val="0"/>
                      <w:szCs w:val="21"/>
                    </w:rPr>
                    <w:t>全国高校音乐教育专业基本功大赛</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BC9CDC" w14:textId="77777777" w:rsidR="008C6C03" w:rsidRPr="006B6473" w:rsidRDefault="008C6C03"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3</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0DA7F42" w14:textId="77777777" w:rsidR="008C6C03" w:rsidRPr="006B6473" w:rsidRDefault="008C6C03"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950F0EE" w14:textId="77777777" w:rsidR="008C6C03" w:rsidRPr="006B6473" w:rsidRDefault="008C6C03"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13787CB" w14:textId="77777777" w:rsidR="008C6C03" w:rsidRPr="006B6473" w:rsidRDefault="008C6C03"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1.5</w:t>
                  </w:r>
                </w:p>
              </w:tc>
              <w:tc>
                <w:tcPr>
                  <w:tcW w:w="660" w:type="dxa"/>
                  <w:vMerge/>
                  <w:tcBorders>
                    <w:left w:val="nil"/>
                    <w:bottom w:val="single" w:sz="4" w:space="0" w:color="auto"/>
                    <w:right w:val="single" w:sz="4" w:space="0" w:color="auto"/>
                  </w:tcBorders>
                  <w:shd w:val="clear" w:color="auto" w:fill="FFFFFF" w:themeFill="background1"/>
                </w:tcPr>
                <w:p w14:paraId="19D60CA7" w14:textId="77777777" w:rsidR="008C6C03" w:rsidRPr="006B6473" w:rsidRDefault="008C6C03" w:rsidP="00DC7F15">
                  <w:pPr>
                    <w:widowControl/>
                    <w:jc w:val="center"/>
                    <w:rPr>
                      <w:rFonts w:ascii="宋体" w:hAnsi="宋体" w:cs="宋体"/>
                      <w:color w:val="000000"/>
                      <w:kern w:val="0"/>
                      <w:sz w:val="22"/>
                      <w:szCs w:val="22"/>
                    </w:rPr>
                  </w:pPr>
                </w:p>
              </w:tc>
            </w:tr>
            <w:tr w:rsidR="005F6B83" w:rsidRPr="006B6473" w14:paraId="64813636" w14:textId="43B024C1" w:rsidTr="00342369">
              <w:trPr>
                <w:trHeight w:val="854"/>
                <w:jc w:val="center"/>
              </w:trPr>
              <w:tc>
                <w:tcPr>
                  <w:tcW w:w="864" w:type="dxa"/>
                  <w:vMerge/>
                  <w:tcBorders>
                    <w:top w:val="single" w:sz="4" w:space="0" w:color="auto"/>
                    <w:left w:val="single" w:sz="4" w:space="0" w:color="auto"/>
                    <w:bottom w:val="single" w:sz="4" w:space="0" w:color="auto"/>
                    <w:right w:val="single" w:sz="4" w:space="0" w:color="auto"/>
                  </w:tcBorders>
                  <w:vAlign w:val="center"/>
                  <w:hideMark/>
                </w:tcPr>
                <w:p w14:paraId="61BF4346" w14:textId="77777777" w:rsidR="005F6B83" w:rsidRPr="006B6473" w:rsidRDefault="005F6B83" w:rsidP="00DC7F15">
                  <w:pPr>
                    <w:widowControl/>
                    <w:jc w:val="left"/>
                    <w:rPr>
                      <w:rFonts w:ascii="宋体" w:hAnsi="宋体" w:cs="宋体"/>
                      <w:color w:val="000000"/>
                      <w:kern w:val="0"/>
                      <w:sz w:val="22"/>
                      <w:szCs w:val="22"/>
                    </w:rPr>
                  </w:pPr>
                </w:p>
              </w:tc>
              <w:tc>
                <w:tcPr>
                  <w:tcW w:w="2142" w:type="dxa"/>
                  <w:tcBorders>
                    <w:top w:val="nil"/>
                    <w:left w:val="nil"/>
                    <w:bottom w:val="single" w:sz="4" w:space="0" w:color="auto"/>
                    <w:right w:val="single" w:sz="4" w:space="0" w:color="auto"/>
                  </w:tcBorders>
                  <w:shd w:val="clear" w:color="auto" w:fill="auto"/>
                  <w:vAlign w:val="center"/>
                  <w:hideMark/>
                </w:tcPr>
                <w:p w14:paraId="0184D0AA" w14:textId="77777777" w:rsidR="005F6B83" w:rsidRPr="005F6B83" w:rsidRDefault="005F6B83" w:rsidP="00DC7F15">
                  <w:pPr>
                    <w:widowControl/>
                    <w:jc w:val="left"/>
                    <w:rPr>
                      <w:rFonts w:ascii="宋体" w:hAnsi="宋体" w:cs="宋体"/>
                      <w:color w:val="000000"/>
                      <w:kern w:val="0"/>
                      <w:szCs w:val="21"/>
                    </w:rPr>
                  </w:pPr>
                  <w:r w:rsidRPr="005F6B83">
                    <w:rPr>
                      <w:rFonts w:ascii="宋体" w:hAnsi="宋体" w:cs="宋体" w:hint="eastAsia"/>
                      <w:color w:val="000000"/>
                      <w:kern w:val="0"/>
                      <w:szCs w:val="21"/>
                    </w:rPr>
                    <w:t>北京市大学生数学建模竞赛</w:t>
                  </w:r>
                </w:p>
              </w:tc>
              <w:tc>
                <w:tcPr>
                  <w:tcW w:w="993" w:type="dxa"/>
                  <w:tcBorders>
                    <w:top w:val="nil"/>
                    <w:left w:val="nil"/>
                    <w:bottom w:val="single" w:sz="4" w:space="0" w:color="auto"/>
                    <w:right w:val="single" w:sz="4" w:space="0" w:color="auto"/>
                  </w:tcBorders>
                  <w:shd w:val="clear" w:color="auto" w:fill="auto"/>
                  <w:vAlign w:val="center"/>
                  <w:hideMark/>
                </w:tcPr>
                <w:p w14:paraId="5F45C360" w14:textId="77777777" w:rsidR="005F6B83" w:rsidRPr="006B6473" w:rsidRDefault="005F6B83" w:rsidP="00DC7F15">
                  <w:pPr>
                    <w:widowControl/>
                    <w:jc w:val="center"/>
                    <w:rPr>
                      <w:rFonts w:ascii="宋体" w:hAnsi="宋体" w:cs="宋体"/>
                      <w:color w:val="000000"/>
                      <w:kern w:val="0"/>
                      <w:szCs w:val="21"/>
                    </w:rPr>
                  </w:pPr>
                  <w:r w:rsidRPr="006B6473">
                    <w:rPr>
                      <w:rFonts w:ascii="宋体" w:hAnsi="宋体" w:cs="宋体" w:hint="eastAsia"/>
                      <w:color w:val="000000"/>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12652DDE" w14:textId="77777777" w:rsidR="005F6B83" w:rsidRPr="006B6473" w:rsidRDefault="005F6B83"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w:t>
                  </w:r>
                </w:p>
              </w:tc>
              <w:tc>
                <w:tcPr>
                  <w:tcW w:w="992" w:type="dxa"/>
                  <w:tcBorders>
                    <w:top w:val="nil"/>
                    <w:left w:val="nil"/>
                    <w:bottom w:val="single" w:sz="4" w:space="0" w:color="auto"/>
                    <w:right w:val="single" w:sz="4" w:space="0" w:color="auto"/>
                  </w:tcBorders>
                  <w:shd w:val="clear" w:color="auto" w:fill="auto"/>
                  <w:noWrap/>
                  <w:vAlign w:val="center"/>
                  <w:hideMark/>
                </w:tcPr>
                <w:p w14:paraId="4E9D637B" w14:textId="77777777" w:rsidR="005F6B83" w:rsidRPr="006B6473" w:rsidRDefault="005F6B83"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1.5</w:t>
                  </w:r>
                </w:p>
              </w:tc>
              <w:tc>
                <w:tcPr>
                  <w:tcW w:w="1134" w:type="dxa"/>
                  <w:tcBorders>
                    <w:top w:val="nil"/>
                    <w:left w:val="nil"/>
                    <w:bottom w:val="single" w:sz="4" w:space="0" w:color="auto"/>
                    <w:right w:val="single" w:sz="4" w:space="0" w:color="auto"/>
                  </w:tcBorders>
                  <w:shd w:val="clear" w:color="auto" w:fill="auto"/>
                  <w:noWrap/>
                  <w:vAlign w:val="center"/>
                  <w:hideMark/>
                </w:tcPr>
                <w:p w14:paraId="06FE4A9E" w14:textId="77777777" w:rsidR="005F6B83" w:rsidRPr="006B6473" w:rsidRDefault="005F6B83" w:rsidP="00DC7F15">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w:t>
                  </w:r>
                </w:p>
              </w:tc>
              <w:tc>
                <w:tcPr>
                  <w:tcW w:w="660" w:type="dxa"/>
                  <w:vMerge w:val="restart"/>
                  <w:tcBorders>
                    <w:top w:val="nil"/>
                    <w:left w:val="nil"/>
                    <w:right w:val="single" w:sz="4" w:space="0" w:color="auto"/>
                  </w:tcBorders>
                  <w:vAlign w:val="center"/>
                </w:tcPr>
                <w:p w14:paraId="577EE1E5" w14:textId="4EF699A7" w:rsidR="005F6B83" w:rsidRPr="006B6473" w:rsidRDefault="005F6B83" w:rsidP="00DC7F15">
                  <w:pPr>
                    <w:widowControl/>
                    <w:jc w:val="center"/>
                    <w:rPr>
                      <w:rFonts w:ascii="宋体" w:hAnsi="宋体" w:cs="宋体"/>
                      <w:color w:val="000000"/>
                      <w:kern w:val="0"/>
                      <w:sz w:val="22"/>
                      <w:szCs w:val="22"/>
                    </w:rPr>
                  </w:pPr>
                  <w:r>
                    <w:rPr>
                      <w:rFonts w:ascii="宋体" w:hAnsi="宋体" w:cs="宋体" w:hint="eastAsia"/>
                      <w:color w:val="000000"/>
                      <w:kern w:val="0"/>
                      <w:szCs w:val="21"/>
                    </w:rPr>
                    <w:t>数学系列</w:t>
                  </w:r>
                </w:p>
              </w:tc>
            </w:tr>
            <w:tr w:rsidR="005F6B83" w:rsidRPr="006B6473" w14:paraId="6EB106E8" w14:textId="77777777" w:rsidTr="008C6C03">
              <w:trPr>
                <w:trHeight w:val="50"/>
                <w:jc w:val="center"/>
              </w:trPr>
              <w:tc>
                <w:tcPr>
                  <w:tcW w:w="864" w:type="dxa"/>
                  <w:vMerge/>
                  <w:tcBorders>
                    <w:top w:val="single" w:sz="4" w:space="0" w:color="auto"/>
                    <w:left w:val="single" w:sz="4" w:space="0" w:color="auto"/>
                    <w:bottom w:val="single" w:sz="4" w:space="0" w:color="auto"/>
                    <w:right w:val="single" w:sz="4" w:space="0" w:color="auto"/>
                  </w:tcBorders>
                  <w:vAlign w:val="center"/>
                </w:tcPr>
                <w:p w14:paraId="5517D47D" w14:textId="77777777" w:rsidR="005F6B83" w:rsidRPr="006B6473" w:rsidRDefault="005F6B83" w:rsidP="00D03ED6">
                  <w:pPr>
                    <w:widowControl/>
                    <w:jc w:val="left"/>
                    <w:rPr>
                      <w:rFonts w:ascii="宋体" w:hAnsi="宋体" w:cs="宋体"/>
                      <w:color w:val="000000"/>
                      <w:kern w:val="0"/>
                      <w:sz w:val="22"/>
                      <w:szCs w:val="22"/>
                    </w:rPr>
                  </w:pPr>
                </w:p>
              </w:tc>
              <w:tc>
                <w:tcPr>
                  <w:tcW w:w="2142" w:type="dxa"/>
                  <w:tcBorders>
                    <w:top w:val="nil"/>
                    <w:left w:val="nil"/>
                    <w:bottom w:val="single" w:sz="4" w:space="0" w:color="auto"/>
                    <w:right w:val="single" w:sz="4" w:space="0" w:color="auto"/>
                  </w:tcBorders>
                  <w:shd w:val="clear" w:color="auto" w:fill="auto"/>
                  <w:vAlign w:val="center"/>
                </w:tcPr>
                <w:p w14:paraId="0E3F9CD9" w14:textId="535B8955" w:rsidR="005F6B83" w:rsidRPr="005F6B83" w:rsidRDefault="005F6B83" w:rsidP="00D03ED6">
                  <w:pPr>
                    <w:widowControl/>
                    <w:jc w:val="left"/>
                    <w:rPr>
                      <w:rFonts w:ascii="宋体" w:hAnsi="宋体" w:cs="宋体"/>
                      <w:color w:val="000000"/>
                      <w:kern w:val="0"/>
                      <w:szCs w:val="21"/>
                    </w:rPr>
                  </w:pPr>
                  <w:r w:rsidRPr="005F6B83">
                    <w:rPr>
                      <w:rFonts w:ascii="宋体" w:hAnsi="宋体" w:cs="宋体" w:hint="eastAsia"/>
                      <w:color w:val="000000"/>
                      <w:kern w:val="0"/>
                      <w:szCs w:val="21"/>
                    </w:rPr>
                    <w:t>北京市大学生数学竞赛</w:t>
                  </w:r>
                </w:p>
              </w:tc>
              <w:tc>
                <w:tcPr>
                  <w:tcW w:w="993" w:type="dxa"/>
                  <w:tcBorders>
                    <w:top w:val="nil"/>
                    <w:left w:val="nil"/>
                    <w:bottom w:val="single" w:sz="4" w:space="0" w:color="auto"/>
                    <w:right w:val="single" w:sz="4" w:space="0" w:color="auto"/>
                  </w:tcBorders>
                  <w:shd w:val="clear" w:color="auto" w:fill="auto"/>
                  <w:vAlign w:val="center"/>
                </w:tcPr>
                <w:p w14:paraId="3970F7B7" w14:textId="79B06E86" w:rsidR="005F6B83" w:rsidRPr="006B6473" w:rsidRDefault="005F6B83" w:rsidP="00D03ED6">
                  <w:pPr>
                    <w:widowControl/>
                    <w:jc w:val="center"/>
                    <w:rPr>
                      <w:rFonts w:ascii="宋体" w:hAnsi="宋体" w:cs="宋体"/>
                      <w:color w:val="000000"/>
                      <w:kern w:val="0"/>
                      <w:szCs w:val="21"/>
                    </w:rPr>
                  </w:pPr>
                  <w:r w:rsidRPr="006B6473">
                    <w:rPr>
                      <w:rFonts w:ascii="宋体" w:hAnsi="宋体" w:cs="宋体" w:hint="eastAsia"/>
                      <w:color w:val="000000"/>
                      <w:kern w:val="0"/>
                      <w:szCs w:val="21"/>
                    </w:rPr>
                    <w:t>—</w:t>
                  </w:r>
                </w:p>
              </w:tc>
              <w:tc>
                <w:tcPr>
                  <w:tcW w:w="1134" w:type="dxa"/>
                  <w:tcBorders>
                    <w:top w:val="nil"/>
                    <w:left w:val="nil"/>
                    <w:bottom w:val="single" w:sz="4" w:space="0" w:color="auto"/>
                    <w:right w:val="single" w:sz="4" w:space="0" w:color="auto"/>
                  </w:tcBorders>
                  <w:shd w:val="clear" w:color="auto" w:fill="auto"/>
                  <w:noWrap/>
                  <w:vAlign w:val="center"/>
                </w:tcPr>
                <w:p w14:paraId="3DDBFAE0" w14:textId="008CF30F" w:rsidR="005F6B83" w:rsidRPr="006B6473" w:rsidRDefault="005F6B83" w:rsidP="00D03ED6">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w:t>
                  </w:r>
                </w:p>
              </w:tc>
              <w:tc>
                <w:tcPr>
                  <w:tcW w:w="992" w:type="dxa"/>
                  <w:tcBorders>
                    <w:top w:val="nil"/>
                    <w:left w:val="nil"/>
                    <w:bottom w:val="single" w:sz="4" w:space="0" w:color="auto"/>
                    <w:right w:val="single" w:sz="4" w:space="0" w:color="auto"/>
                  </w:tcBorders>
                  <w:shd w:val="clear" w:color="auto" w:fill="auto"/>
                  <w:noWrap/>
                  <w:vAlign w:val="center"/>
                </w:tcPr>
                <w:p w14:paraId="3B344395" w14:textId="3A553AFA" w:rsidR="005F6B83" w:rsidRPr="006B6473" w:rsidRDefault="005F6B83" w:rsidP="00D03ED6">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1.5</w:t>
                  </w:r>
                </w:p>
              </w:tc>
              <w:tc>
                <w:tcPr>
                  <w:tcW w:w="1134" w:type="dxa"/>
                  <w:tcBorders>
                    <w:top w:val="nil"/>
                    <w:left w:val="nil"/>
                    <w:bottom w:val="single" w:sz="4" w:space="0" w:color="auto"/>
                    <w:right w:val="single" w:sz="4" w:space="0" w:color="auto"/>
                  </w:tcBorders>
                  <w:shd w:val="clear" w:color="auto" w:fill="auto"/>
                  <w:noWrap/>
                  <w:vAlign w:val="center"/>
                </w:tcPr>
                <w:p w14:paraId="5F118DA8" w14:textId="72C448F5" w:rsidR="005F6B83" w:rsidRPr="006B6473" w:rsidRDefault="005F6B83" w:rsidP="00D03ED6">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w:t>
                  </w:r>
                </w:p>
              </w:tc>
              <w:tc>
                <w:tcPr>
                  <w:tcW w:w="660" w:type="dxa"/>
                  <w:vMerge/>
                  <w:tcBorders>
                    <w:left w:val="nil"/>
                    <w:bottom w:val="single" w:sz="4" w:space="0" w:color="auto"/>
                    <w:right w:val="single" w:sz="4" w:space="0" w:color="auto"/>
                  </w:tcBorders>
                </w:tcPr>
                <w:p w14:paraId="3F7460C4" w14:textId="77777777" w:rsidR="005F6B83" w:rsidRPr="006B6473" w:rsidRDefault="005F6B83" w:rsidP="00D03ED6">
                  <w:pPr>
                    <w:widowControl/>
                    <w:jc w:val="center"/>
                    <w:rPr>
                      <w:rFonts w:ascii="宋体" w:hAnsi="宋体" w:cs="宋体"/>
                      <w:color w:val="000000"/>
                      <w:kern w:val="0"/>
                      <w:sz w:val="22"/>
                      <w:szCs w:val="22"/>
                    </w:rPr>
                  </w:pPr>
                </w:p>
              </w:tc>
            </w:tr>
            <w:tr w:rsidR="00E752B1" w:rsidRPr="006B6473" w14:paraId="6FEDAAD7" w14:textId="77777777" w:rsidTr="008C6C03">
              <w:trPr>
                <w:trHeight w:val="50"/>
                <w:jc w:val="center"/>
              </w:trPr>
              <w:tc>
                <w:tcPr>
                  <w:tcW w:w="864" w:type="dxa"/>
                  <w:vMerge/>
                  <w:tcBorders>
                    <w:top w:val="single" w:sz="4" w:space="0" w:color="auto"/>
                    <w:left w:val="single" w:sz="4" w:space="0" w:color="auto"/>
                    <w:bottom w:val="single" w:sz="4" w:space="0" w:color="auto"/>
                    <w:right w:val="single" w:sz="4" w:space="0" w:color="auto"/>
                  </w:tcBorders>
                  <w:vAlign w:val="center"/>
                </w:tcPr>
                <w:p w14:paraId="011F8A17" w14:textId="77777777" w:rsidR="005B7663" w:rsidRPr="006B6473" w:rsidRDefault="005B7663" w:rsidP="00D03ED6">
                  <w:pPr>
                    <w:widowControl/>
                    <w:jc w:val="left"/>
                    <w:rPr>
                      <w:rFonts w:ascii="宋体" w:hAnsi="宋体" w:cs="宋体"/>
                      <w:color w:val="000000"/>
                      <w:kern w:val="0"/>
                      <w:sz w:val="22"/>
                      <w:szCs w:val="22"/>
                    </w:rPr>
                  </w:pPr>
                </w:p>
              </w:tc>
              <w:tc>
                <w:tcPr>
                  <w:tcW w:w="2142" w:type="dxa"/>
                  <w:tcBorders>
                    <w:top w:val="nil"/>
                    <w:left w:val="nil"/>
                    <w:bottom w:val="single" w:sz="4" w:space="0" w:color="auto"/>
                    <w:right w:val="single" w:sz="4" w:space="0" w:color="auto"/>
                  </w:tcBorders>
                  <w:shd w:val="clear" w:color="auto" w:fill="auto"/>
                  <w:vAlign w:val="center"/>
                </w:tcPr>
                <w:p w14:paraId="3201498E" w14:textId="6E44F6A5" w:rsidR="005B7663" w:rsidRPr="006B6473" w:rsidRDefault="005B7663" w:rsidP="00D03ED6">
                  <w:pPr>
                    <w:widowControl/>
                    <w:jc w:val="left"/>
                    <w:rPr>
                      <w:rFonts w:ascii="宋体" w:hAnsi="宋体" w:cs="宋体"/>
                      <w:color w:val="000000"/>
                      <w:kern w:val="0"/>
                      <w:sz w:val="22"/>
                      <w:szCs w:val="22"/>
                    </w:rPr>
                  </w:pPr>
                  <w:r w:rsidRPr="006B6473">
                    <w:rPr>
                      <w:rFonts w:ascii="宋体" w:hAnsi="宋体" w:cs="宋体" w:hint="eastAsia"/>
                      <w:color w:val="000000"/>
                      <w:kern w:val="0"/>
                      <w:sz w:val="22"/>
                      <w:szCs w:val="22"/>
                    </w:rPr>
                    <w:t>“创青春”首都大学生创业大赛</w:t>
                  </w:r>
                </w:p>
              </w:tc>
              <w:tc>
                <w:tcPr>
                  <w:tcW w:w="993" w:type="dxa"/>
                  <w:tcBorders>
                    <w:top w:val="nil"/>
                    <w:left w:val="nil"/>
                    <w:bottom w:val="single" w:sz="4" w:space="0" w:color="auto"/>
                    <w:right w:val="single" w:sz="4" w:space="0" w:color="auto"/>
                  </w:tcBorders>
                  <w:shd w:val="clear" w:color="auto" w:fill="auto"/>
                  <w:vAlign w:val="center"/>
                </w:tcPr>
                <w:p w14:paraId="766FA513" w14:textId="66B7051C" w:rsidR="005B7663" w:rsidRPr="006B6473" w:rsidRDefault="005B7663" w:rsidP="00D03ED6">
                  <w:pPr>
                    <w:widowControl/>
                    <w:jc w:val="center"/>
                    <w:rPr>
                      <w:rFonts w:ascii="宋体" w:hAnsi="宋体" w:cs="宋体"/>
                      <w:color w:val="000000"/>
                      <w:kern w:val="0"/>
                      <w:szCs w:val="21"/>
                    </w:rPr>
                  </w:pPr>
                  <w:r w:rsidRPr="006B6473">
                    <w:rPr>
                      <w:rFonts w:ascii="宋体" w:hAnsi="宋体" w:cs="宋体" w:hint="eastAsia"/>
                      <w:color w:val="000000"/>
                      <w:kern w:val="0"/>
                      <w:sz w:val="22"/>
                      <w:szCs w:val="22"/>
                    </w:rPr>
                    <w:t>2.5</w:t>
                  </w:r>
                </w:p>
              </w:tc>
              <w:tc>
                <w:tcPr>
                  <w:tcW w:w="1134" w:type="dxa"/>
                  <w:tcBorders>
                    <w:top w:val="nil"/>
                    <w:left w:val="nil"/>
                    <w:bottom w:val="single" w:sz="4" w:space="0" w:color="auto"/>
                    <w:right w:val="single" w:sz="4" w:space="0" w:color="auto"/>
                  </w:tcBorders>
                  <w:shd w:val="clear" w:color="auto" w:fill="auto"/>
                  <w:noWrap/>
                  <w:vAlign w:val="center"/>
                </w:tcPr>
                <w:p w14:paraId="341CC31A" w14:textId="164BF60A" w:rsidR="005B7663" w:rsidRPr="006B6473" w:rsidRDefault="005B7663" w:rsidP="00D03ED6">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w:t>
                  </w:r>
                </w:p>
              </w:tc>
              <w:tc>
                <w:tcPr>
                  <w:tcW w:w="992" w:type="dxa"/>
                  <w:tcBorders>
                    <w:top w:val="nil"/>
                    <w:left w:val="nil"/>
                    <w:bottom w:val="single" w:sz="4" w:space="0" w:color="auto"/>
                    <w:right w:val="single" w:sz="4" w:space="0" w:color="auto"/>
                  </w:tcBorders>
                  <w:shd w:val="clear" w:color="auto" w:fill="auto"/>
                  <w:noWrap/>
                  <w:vAlign w:val="center"/>
                </w:tcPr>
                <w:p w14:paraId="4E757B9C" w14:textId="7B2AA290" w:rsidR="005B7663" w:rsidRPr="006B6473" w:rsidRDefault="005B7663" w:rsidP="00D03ED6">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1.5</w:t>
                  </w:r>
                </w:p>
              </w:tc>
              <w:tc>
                <w:tcPr>
                  <w:tcW w:w="1134" w:type="dxa"/>
                  <w:tcBorders>
                    <w:top w:val="nil"/>
                    <w:left w:val="nil"/>
                    <w:bottom w:val="single" w:sz="4" w:space="0" w:color="auto"/>
                    <w:right w:val="single" w:sz="4" w:space="0" w:color="auto"/>
                  </w:tcBorders>
                  <w:shd w:val="clear" w:color="auto" w:fill="auto"/>
                  <w:noWrap/>
                  <w:vAlign w:val="center"/>
                </w:tcPr>
                <w:p w14:paraId="0C13EE3C" w14:textId="2DAB72B6" w:rsidR="005B7663" w:rsidRPr="006B6473" w:rsidRDefault="005B7663" w:rsidP="00D03ED6">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w:t>
                  </w:r>
                </w:p>
              </w:tc>
              <w:tc>
                <w:tcPr>
                  <w:tcW w:w="660" w:type="dxa"/>
                  <w:vMerge w:val="restart"/>
                  <w:tcBorders>
                    <w:top w:val="nil"/>
                    <w:left w:val="nil"/>
                    <w:right w:val="single" w:sz="4" w:space="0" w:color="auto"/>
                  </w:tcBorders>
                  <w:vAlign w:val="center"/>
                </w:tcPr>
                <w:p w14:paraId="042EC579" w14:textId="17ED03C3" w:rsidR="005B7663" w:rsidRDefault="005B7663" w:rsidP="00D03ED6">
                  <w:pPr>
                    <w:widowControl/>
                    <w:jc w:val="center"/>
                    <w:rPr>
                      <w:rFonts w:ascii="宋体" w:hAnsi="宋体" w:cs="宋体"/>
                      <w:color w:val="000000"/>
                      <w:kern w:val="0"/>
                      <w:sz w:val="22"/>
                      <w:szCs w:val="22"/>
                    </w:rPr>
                  </w:pPr>
                  <w:r>
                    <w:rPr>
                      <w:rFonts w:ascii="宋体" w:hAnsi="宋体" w:cs="宋体" w:hint="eastAsia"/>
                      <w:color w:val="000000"/>
                      <w:kern w:val="0"/>
                      <w:sz w:val="22"/>
                      <w:szCs w:val="22"/>
                    </w:rPr>
                    <w:t>创新创业</w:t>
                  </w:r>
                  <w:r w:rsidR="00E752B1">
                    <w:rPr>
                      <w:rFonts w:ascii="宋体" w:hAnsi="宋体" w:cs="宋体" w:hint="eastAsia"/>
                      <w:color w:val="000000"/>
                      <w:kern w:val="0"/>
                      <w:szCs w:val="21"/>
                    </w:rPr>
                    <w:t>系列</w:t>
                  </w:r>
                </w:p>
                <w:p w14:paraId="73A7301C" w14:textId="4D6704C5" w:rsidR="005B7663" w:rsidRPr="006B6473" w:rsidRDefault="005B7663" w:rsidP="00D03ED6">
                  <w:pPr>
                    <w:widowControl/>
                    <w:jc w:val="center"/>
                    <w:rPr>
                      <w:rFonts w:ascii="宋体" w:hAnsi="宋体" w:cs="宋体"/>
                      <w:color w:val="000000"/>
                      <w:kern w:val="0"/>
                      <w:sz w:val="22"/>
                      <w:szCs w:val="22"/>
                    </w:rPr>
                  </w:pPr>
                </w:p>
              </w:tc>
            </w:tr>
            <w:tr w:rsidR="00E752B1" w:rsidRPr="006B6473" w14:paraId="1BA12C0D" w14:textId="77777777" w:rsidTr="008C6C03">
              <w:trPr>
                <w:trHeight w:val="50"/>
                <w:jc w:val="center"/>
              </w:trPr>
              <w:tc>
                <w:tcPr>
                  <w:tcW w:w="864" w:type="dxa"/>
                  <w:vMerge/>
                  <w:tcBorders>
                    <w:top w:val="single" w:sz="4" w:space="0" w:color="auto"/>
                    <w:left w:val="single" w:sz="4" w:space="0" w:color="auto"/>
                    <w:bottom w:val="single" w:sz="4" w:space="0" w:color="auto"/>
                    <w:right w:val="single" w:sz="4" w:space="0" w:color="auto"/>
                  </w:tcBorders>
                  <w:vAlign w:val="center"/>
                </w:tcPr>
                <w:p w14:paraId="1487CC34" w14:textId="77777777" w:rsidR="005B7663" w:rsidRPr="006B6473" w:rsidRDefault="005B7663" w:rsidP="00D03ED6">
                  <w:pPr>
                    <w:widowControl/>
                    <w:jc w:val="left"/>
                    <w:rPr>
                      <w:rFonts w:ascii="宋体" w:hAnsi="宋体" w:cs="宋体"/>
                      <w:color w:val="000000"/>
                      <w:kern w:val="0"/>
                      <w:sz w:val="22"/>
                      <w:szCs w:val="22"/>
                    </w:rPr>
                  </w:pPr>
                </w:p>
              </w:tc>
              <w:tc>
                <w:tcPr>
                  <w:tcW w:w="2142" w:type="dxa"/>
                  <w:tcBorders>
                    <w:top w:val="nil"/>
                    <w:left w:val="nil"/>
                    <w:bottom w:val="single" w:sz="4" w:space="0" w:color="auto"/>
                    <w:right w:val="single" w:sz="4" w:space="0" w:color="auto"/>
                  </w:tcBorders>
                  <w:shd w:val="clear" w:color="auto" w:fill="auto"/>
                  <w:vAlign w:val="center"/>
                </w:tcPr>
                <w:p w14:paraId="38B1B3C5" w14:textId="062526AB" w:rsidR="005B7663" w:rsidRPr="006B6473" w:rsidRDefault="005B7663" w:rsidP="001B2EE3">
                  <w:pPr>
                    <w:widowControl/>
                    <w:jc w:val="left"/>
                    <w:rPr>
                      <w:rFonts w:ascii="宋体" w:hAnsi="宋体" w:cs="宋体"/>
                      <w:color w:val="000000"/>
                      <w:kern w:val="0"/>
                      <w:sz w:val="22"/>
                      <w:szCs w:val="22"/>
                    </w:rPr>
                  </w:pPr>
                  <w:r w:rsidRPr="006B6473">
                    <w:rPr>
                      <w:rFonts w:ascii="宋体" w:hAnsi="宋体" w:cs="宋体" w:hint="eastAsia"/>
                      <w:color w:val="000000"/>
                      <w:kern w:val="0"/>
                      <w:sz w:val="22"/>
                      <w:szCs w:val="22"/>
                    </w:rPr>
                    <w:t>“挑战杯”首都大学生创业计划竞赛</w:t>
                  </w:r>
                </w:p>
              </w:tc>
              <w:tc>
                <w:tcPr>
                  <w:tcW w:w="993" w:type="dxa"/>
                  <w:tcBorders>
                    <w:top w:val="nil"/>
                    <w:left w:val="nil"/>
                    <w:bottom w:val="single" w:sz="4" w:space="0" w:color="auto"/>
                    <w:right w:val="single" w:sz="4" w:space="0" w:color="auto"/>
                  </w:tcBorders>
                  <w:shd w:val="clear" w:color="auto" w:fill="auto"/>
                  <w:vAlign w:val="center"/>
                </w:tcPr>
                <w:p w14:paraId="144A4DFB" w14:textId="7F7CD8F5" w:rsidR="005B7663" w:rsidRPr="006B6473" w:rsidRDefault="005B7663" w:rsidP="00D03ED6">
                  <w:pPr>
                    <w:widowControl/>
                    <w:jc w:val="center"/>
                    <w:rPr>
                      <w:rFonts w:ascii="宋体" w:hAnsi="宋体" w:cs="宋体"/>
                      <w:color w:val="000000"/>
                      <w:kern w:val="0"/>
                      <w:szCs w:val="21"/>
                    </w:rPr>
                  </w:pPr>
                  <w:r w:rsidRPr="006B6473">
                    <w:rPr>
                      <w:rFonts w:ascii="宋体" w:hAnsi="宋体" w:cs="宋体" w:hint="eastAsia"/>
                      <w:color w:val="000000"/>
                      <w:kern w:val="0"/>
                      <w:sz w:val="22"/>
                      <w:szCs w:val="22"/>
                    </w:rPr>
                    <w:t>2.5</w:t>
                  </w:r>
                </w:p>
              </w:tc>
              <w:tc>
                <w:tcPr>
                  <w:tcW w:w="1134" w:type="dxa"/>
                  <w:tcBorders>
                    <w:top w:val="nil"/>
                    <w:left w:val="nil"/>
                    <w:bottom w:val="single" w:sz="4" w:space="0" w:color="auto"/>
                    <w:right w:val="single" w:sz="4" w:space="0" w:color="auto"/>
                  </w:tcBorders>
                  <w:shd w:val="clear" w:color="auto" w:fill="auto"/>
                  <w:noWrap/>
                  <w:vAlign w:val="center"/>
                </w:tcPr>
                <w:p w14:paraId="019E5F9E" w14:textId="739C1F05" w:rsidR="005B7663" w:rsidRPr="006B6473" w:rsidRDefault="005B7663" w:rsidP="00D03ED6">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w:t>
                  </w:r>
                </w:p>
              </w:tc>
              <w:tc>
                <w:tcPr>
                  <w:tcW w:w="992" w:type="dxa"/>
                  <w:tcBorders>
                    <w:top w:val="nil"/>
                    <w:left w:val="nil"/>
                    <w:bottom w:val="single" w:sz="4" w:space="0" w:color="auto"/>
                    <w:right w:val="single" w:sz="4" w:space="0" w:color="auto"/>
                  </w:tcBorders>
                  <w:shd w:val="clear" w:color="auto" w:fill="auto"/>
                  <w:noWrap/>
                  <w:vAlign w:val="center"/>
                </w:tcPr>
                <w:p w14:paraId="33C6E42D" w14:textId="475EF1EF" w:rsidR="005B7663" w:rsidRPr="006B6473" w:rsidRDefault="005B7663" w:rsidP="00D03ED6">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1.5</w:t>
                  </w:r>
                </w:p>
              </w:tc>
              <w:tc>
                <w:tcPr>
                  <w:tcW w:w="1134" w:type="dxa"/>
                  <w:tcBorders>
                    <w:top w:val="nil"/>
                    <w:left w:val="nil"/>
                    <w:bottom w:val="single" w:sz="4" w:space="0" w:color="auto"/>
                    <w:right w:val="single" w:sz="4" w:space="0" w:color="auto"/>
                  </w:tcBorders>
                  <w:shd w:val="clear" w:color="auto" w:fill="auto"/>
                  <w:noWrap/>
                  <w:vAlign w:val="center"/>
                </w:tcPr>
                <w:p w14:paraId="702C5987" w14:textId="2074460D" w:rsidR="005B7663" w:rsidRPr="006B6473" w:rsidRDefault="005B7663" w:rsidP="00D03ED6">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w:t>
                  </w:r>
                </w:p>
              </w:tc>
              <w:tc>
                <w:tcPr>
                  <w:tcW w:w="660" w:type="dxa"/>
                  <w:vMerge/>
                  <w:tcBorders>
                    <w:left w:val="nil"/>
                    <w:right w:val="single" w:sz="4" w:space="0" w:color="auto"/>
                  </w:tcBorders>
                </w:tcPr>
                <w:p w14:paraId="70738ACF" w14:textId="77777777" w:rsidR="005B7663" w:rsidRPr="006B6473" w:rsidRDefault="005B7663" w:rsidP="00D03ED6">
                  <w:pPr>
                    <w:widowControl/>
                    <w:jc w:val="center"/>
                    <w:rPr>
                      <w:rFonts w:ascii="宋体" w:hAnsi="宋体" w:cs="宋体"/>
                      <w:color w:val="000000"/>
                      <w:kern w:val="0"/>
                      <w:sz w:val="22"/>
                      <w:szCs w:val="22"/>
                    </w:rPr>
                  </w:pPr>
                </w:p>
              </w:tc>
            </w:tr>
            <w:tr w:rsidR="00E752B1" w:rsidRPr="006B6473" w14:paraId="07D7AF25" w14:textId="77777777" w:rsidTr="008C6C03">
              <w:trPr>
                <w:trHeight w:val="50"/>
                <w:jc w:val="center"/>
              </w:trPr>
              <w:tc>
                <w:tcPr>
                  <w:tcW w:w="864" w:type="dxa"/>
                  <w:vMerge/>
                  <w:tcBorders>
                    <w:top w:val="single" w:sz="4" w:space="0" w:color="auto"/>
                    <w:left w:val="single" w:sz="4" w:space="0" w:color="auto"/>
                    <w:bottom w:val="single" w:sz="4" w:space="0" w:color="auto"/>
                    <w:right w:val="single" w:sz="4" w:space="0" w:color="auto"/>
                  </w:tcBorders>
                  <w:vAlign w:val="center"/>
                </w:tcPr>
                <w:p w14:paraId="5221D4B8" w14:textId="77777777" w:rsidR="005B7663" w:rsidRPr="006B6473" w:rsidRDefault="005B7663" w:rsidP="00D03ED6">
                  <w:pPr>
                    <w:widowControl/>
                    <w:jc w:val="left"/>
                    <w:rPr>
                      <w:rFonts w:ascii="宋体" w:hAnsi="宋体" w:cs="宋体"/>
                      <w:color w:val="000000"/>
                      <w:kern w:val="0"/>
                      <w:sz w:val="22"/>
                      <w:szCs w:val="22"/>
                    </w:rPr>
                  </w:pPr>
                </w:p>
              </w:tc>
              <w:tc>
                <w:tcPr>
                  <w:tcW w:w="2142" w:type="dxa"/>
                  <w:tcBorders>
                    <w:top w:val="nil"/>
                    <w:left w:val="nil"/>
                    <w:bottom w:val="single" w:sz="4" w:space="0" w:color="auto"/>
                    <w:right w:val="single" w:sz="4" w:space="0" w:color="auto"/>
                  </w:tcBorders>
                  <w:shd w:val="clear" w:color="auto" w:fill="auto"/>
                  <w:vAlign w:val="center"/>
                </w:tcPr>
                <w:p w14:paraId="76EA6BBC" w14:textId="42D95E9D" w:rsidR="005B7663" w:rsidRPr="006B6473" w:rsidRDefault="005B7663" w:rsidP="00D03ED6">
                  <w:pPr>
                    <w:widowControl/>
                    <w:jc w:val="left"/>
                    <w:rPr>
                      <w:rFonts w:ascii="宋体" w:hAnsi="宋体" w:cs="宋体"/>
                      <w:color w:val="000000"/>
                      <w:kern w:val="0"/>
                      <w:sz w:val="22"/>
                      <w:szCs w:val="22"/>
                    </w:rPr>
                  </w:pPr>
                  <w:r w:rsidRPr="006B6473">
                    <w:rPr>
                      <w:rFonts w:ascii="宋体" w:hAnsi="宋体" w:cs="宋体" w:hint="eastAsia"/>
                      <w:color w:val="000000"/>
                      <w:kern w:val="0"/>
                      <w:sz w:val="22"/>
                      <w:szCs w:val="22"/>
                    </w:rPr>
                    <w:t>“挑</w:t>
                  </w:r>
                  <w:r w:rsidR="001B2EE3">
                    <w:rPr>
                      <w:rFonts w:ascii="宋体" w:hAnsi="宋体" w:cs="宋体" w:hint="eastAsia"/>
                      <w:color w:val="000000"/>
                      <w:kern w:val="0"/>
                      <w:sz w:val="22"/>
                      <w:szCs w:val="22"/>
                    </w:rPr>
                    <w:t>战杯”首都大学生课外学术</w:t>
                  </w:r>
                  <w:r w:rsidRPr="006B6473">
                    <w:rPr>
                      <w:rFonts w:ascii="宋体" w:hAnsi="宋体" w:cs="宋体" w:hint="eastAsia"/>
                      <w:color w:val="000000"/>
                      <w:kern w:val="0"/>
                      <w:sz w:val="22"/>
                      <w:szCs w:val="22"/>
                    </w:rPr>
                    <w:t>科技作品竞赛</w:t>
                  </w:r>
                </w:p>
              </w:tc>
              <w:tc>
                <w:tcPr>
                  <w:tcW w:w="993" w:type="dxa"/>
                  <w:tcBorders>
                    <w:top w:val="nil"/>
                    <w:left w:val="nil"/>
                    <w:bottom w:val="single" w:sz="4" w:space="0" w:color="auto"/>
                    <w:right w:val="single" w:sz="4" w:space="0" w:color="auto"/>
                  </w:tcBorders>
                  <w:shd w:val="clear" w:color="auto" w:fill="auto"/>
                  <w:vAlign w:val="center"/>
                </w:tcPr>
                <w:p w14:paraId="1A3403C9" w14:textId="2CD22E5C" w:rsidR="005B7663" w:rsidRPr="006B6473" w:rsidRDefault="005B7663" w:rsidP="00D03ED6">
                  <w:pPr>
                    <w:widowControl/>
                    <w:jc w:val="center"/>
                    <w:rPr>
                      <w:rFonts w:ascii="宋体" w:hAnsi="宋体" w:cs="宋体"/>
                      <w:color w:val="000000"/>
                      <w:kern w:val="0"/>
                      <w:szCs w:val="21"/>
                    </w:rPr>
                  </w:pPr>
                  <w:r w:rsidRPr="006B6473">
                    <w:rPr>
                      <w:rFonts w:ascii="宋体" w:hAnsi="宋体" w:cs="宋体" w:hint="eastAsia"/>
                      <w:color w:val="000000"/>
                      <w:kern w:val="0"/>
                      <w:sz w:val="22"/>
                      <w:szCs w:val="22"/>
                    </w:rPr>
                    <w:t>2.5</w:t>
                  </w:r>
                </w:p>
              </w:tc>
              <w:tc>
                <w:tcPr>
                  <w:tcW w:w="1134" w:type="dxa"/>
                  <w:tcBorders>
                    <w:top w:val="nil"/>
                    <w:left w:val="nil"/>
                    <w:bottom w:val="single" w:sz="4" w:space="0" w:color="auto"/>
                    <w:right w:val="single" w:sz="4" w:space="0" w:color="auto"/>
                  </w:tcBorders>
                  <w:shd w:val="clear" w:color="auto" w:fill="auto"/>
                  <w:noWrap/>
                  <w:vAlign w:val="center"/>
                </w:tcPr>
                <w:p w14:paraId="5881EC7E" w14:textId="164948DB" w:rsidR="005B7663" w:rsidRPr="006B6473" w:rsidRDefault="005B7663" w:rsidP="00D03ED6">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w:t>
                  </w:r>
                </w:p>
              </w:tc>
              <w:tc>
                <w:tcPr>
                  <w:tcW w:w="992" w:type="dxa"/>
                  <w:tcBorders>
                    <w:top w:val="nil"/>
                    <w:left w:val="nil"/>
                    <w:bottom w:val="single" w:sz="4" w:space="0" w:color="auto"/>
                    <w:right w:val="single" w:sz="4" w:space="0" w:color="auto"/>
                  </w:tcBorders>
                  <w:shd w:val="clear" w:color="auto" w:fill="auto"/>
                  <w:noWrap/>
                  <w:vAlign w:val="center"/>
                </w:tcPr>
                <w:p w14:paraId="0B5A79A4" w14:textId="147CAD56" w:rsidR="005B7663" w:rsidRPr="006B6473" w:rsidRDefault="005B7663" w:rsidP="00D03ED6">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1.5</w:t>
                  </w:r>
                </w:p>
              </w:tc>
              <w:tc>
                <w:tcPr>
                  <w:tcW w:w="1134" w:type="dxa"/>
                  <w:tcBorders>
                    <w:top w:val="nil"/>
                    <w:left w:val="nil"/>
                    <w:bottom w:val="single" w:sz="4" w:space="0" w:color="auto"/>
                    <w:right w:val="single" w:sz="4" w:space="0" w:color="auto"/>
                  </w:tcBorders>
                  <w:shd w:val="clear" w:color="auto" w:fill="auto"/>
                  <w:noWrap/>
                  <w:vAlign w:val="center"/>
                </w:tcPr>
                <w:p w14:paraId="28F93038" w14:textId="0E12836D" w:rsidR="005B7663" w:rsidRPr="006B6473" w:rsidRDefault="005B7663" w:rsidP="00D03ED6">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w:t>
                  </w:r>
                </w:p>
              </w:tc>
              <w:tc>
                <w:tcPr>
                  <w:tcW w:w="660" w:type="dxa"/>
                  <w:vMerge/>
                  <w:tcBorders>
                    <w:left w:val="nil"/>
                    <w:right w:val="single" w:sz="4" w:space="0" w:color="auto"/>
                  </w:tcBorders>
                </w:tcPr>
                <w:p w14:paraId="7ABB8B30" w14:textId="77777777" w:rsidR="005B7663" w:rsidRPr="006B6473" w:rsidRDefault="005B7663" w:rsidP="00D03ED6">
                  <w:pPr>
                    <w:widowControl/>
                    <w:jc w:val="center"/>
                    <w:rPr>
                      <w:rFonts w:ascii="宋体" w:hAnsi="宋体" w:cs="宋体"/>
                      <w:color w:val="000000"/>
                      <w:kern w:val="0"/>
                      <w:sz w:val="22"/>
                      <w:szCs w:val="22"/>
                    </w:rPr>
                  </w:pPr>
                </w:p>
              </w:tc>
            </w:tr>
            <w:tr w:rsidR="00E752B1" w:rsidRPr="006B6473" w14:paraId="288B0C48" w14:textId="77777777" w:rsidTr="008C6C03">
              <w:trPr>
                <w:trHeight w:val="50"/>
                <w:jc w:val="center"/>
              </w:trPr>
              <w:tc>
                <w:tcPr>
                  <w:tcW w:w="864" w:type="dxa"/>
                  <w:vMerge/>
                  <w:tcBorders>
                    <w:top w:val="single" w:sz="4" w:space="0" w:color="auto"/>
                    <w:left w:val="single" w:sz="4" w:space="0" w:color="auto"/>
                    <w:bottom w:val="single" w:sz="4" w:space="0" w:color="auto"/>
                    <w:right w:val="single" w:sz="4" w:space="0" w:color="auto"/>
                  </w:tcBorders>
                  <w:vAlign w:val="center"/>
                </w:tcPr>
                <w:p w14:paraId="19F7DA7E" w14:textId="77777777" w:rsidR="005B7663" w:rsidRPr="006B6473" w:rsidRDefault="005B7663" w:rsidP="00D03ED6">
                  <w:pPr>
                    <w:widowControl/>
                    <w:jc w:val="left"/>
                    <w:rPr>
                      <w:rFonts w:ascii="宋体" w:hAnsi="宋体" w:cs="宋体"/>
                      <w:color w:val="000000"/>
                      <w:kern w:val="0"/>
                      <w:sz w:val="22"/>
                      <w:szCs w:val="22"/>
                    </w:rPr>
                  </w:pPr>
                </w:p>
              </w:tc>
              <w:tc>
                <w:tcPr>
                  <w:tcW w:w="2142" w:type="dxa"/>
                  <w:tcBorders>
                    <w:top w:val="nil"/>
                    <w:left w:val="nil"/>
                    <w:bottom w:val="single" w:sz="4" w:space="0" w:color="auto"/>
                    <w:right w:val="single" w:sz="4" w:space="0" w:color="auto"/>
                  </w:tcBorders>
                  <w:shd w:val="clear" w:color="auto" w:fill="auto"/>
                  <w:vAlign w:val="center"/>
                </w:tcPr>
                <w:p w14:paraId="5485E3DF" w14:textId="5CA86568" w:rsidR="005B7663" w:rsidRPr="006B6473" w:rsidRDefault="005B7663" w:rsidP="00D03ED6">
                  <w:pPr>
                    <w:widowControl/>
                    <w:jc w:val="left"/>
                    <w:rPr>
                      <w:rFonts w:ascii="宋体" w:hAnsi="宋体" w:cs="宋体"/>
                      <w:color w:val="000000"/>
                      <w:kern w:val="0"/>
                      <w:sz w:val="22"/>
                      <w:szCs w:val="22"/>
                    </w:rPr>
                  </w:pPr>
                  <w:r w:rsidRPr="006B6473">
                    <w:rPr>
                      <w:rFonts w:ascii="宋体" w:hAnsi="宋体" w:cs="宋体" w:hint="eastAsia"/>
                      <w:color w:val="000000"/>
                      <w:kern w:val="0"/>
                      <w:sz w:val="22"/>
                      <w:szCs w:val="22"/>
                    </w:rPr>
                    <w:t>中国‘互联网</w:t>
                  </w:r>
                  <w:r w:rsidRPr="006B6473">
                    <w:rPr>
                      <w:rFonts w:ascii="宋体" w:hAnsi="宋体" w:cs="宋体" w:hint="eastAsia"/>
                      <w:color w:val="000000"/>
                      <w:kern w:val="0"/>
                      <w:sz w:val="22"/>
                      <w:szCs w:val="22"/>
                    </w:rPr>
                    <w:t>+</w:t>
                  </w:r>
                  <w:r w:rsidRPr="006B6473">
                    <w:rPr>
                      <w:rFonts w:ascii="宋体" w:hAnsi="宋体" w:cs="宋体" w:hint="eastAsia"/>
                      <w:color w:val="000000"/>
                      <w:kern w:val="0"/>
                      <w:sz w:val="22"/>
                      <w:szCs w:val="22"/>
                    </w:rPr>
                    <w:t>’大学生创新创业大赛</w:t>
                  </w:r>
                  <w:r w:rsidR="001B2EE3">
                    <w:rPr>
                      <w:rFonts w:ascii="宋体" w:hAnsi="宋体" w:cs="宋体" w:hint="eastAsia"/>
                      <w:color w:val="000000"/>
                      <w:kern w:val="0"/>
                      <w:sz w:val="22"/>
                      <w:szCs w:val="22"/>
                    </w:rPr>
                    <w:t>(</w:t>
                  </w:r>
                  <w:r w:rsidR="001B2EE3">
                    <w:rPr>
                      <w:rFonts w:ascii="宋体" w:hAnsi="宋体" w:cs="宋体" w:hint="eastAsia"/>
                      <w:color w:val="000000"/>
                      <w:kern w:val="0"/>
                      <w:sz w:val="22"/>
                      <w:szCs w:val="22"/>
                    </w:rPr>
                    <w:t>市级</w:t>
                  </w:r>
                  <w:r w:rsidRPr="006B6473">
                    <w:rPr>
                      <w:rFonts w:ascii="宋体" w:hAnsi="宋体" w:cs="宋体" w:hint="eastAsia"/>
                      <w:color w:val="000000"/>
                      <w:kern w:val="0"/>
                      <w:sz w:val="22"/>
                      <w:szCs w:val="22"/>
                    </w:rPr>
                    <w:t>赛</w:t>
                  </w:r>
                  <w:r w:rsidR="001B2EE3">
                    <w:rPr>
                      <w:rFonts w:ascii="宋体" w:hAnsi="宋体" w:cs="宋体" w:hint="eastAsia"/>
                      <w:color w:val="000000"/>
                      <w:kern w:val="0"/>
                      <w:sz w:val="22"/>
                      <w:szCs w:val="22"/>
                    </w:rPr>
                    <w:t>)</w:t>
                  </w:r>
                </w:p>
              </w:tc>
              <w:tc>
                <w:tcPr>
                  <w:tcW w:w="993" w:type="dxa"/>
                  <w:tcBorders>
                    <w:top w:val="nil"/>
                    <w:left w:val="nil"/>
                    <w:bottom w:val="single" w:sz="4" w:space="0" w:color="auto"/>
                    <w:right w:val="single" w:sz="4" w:space="0" w:color="auto"/>
                  </w:tcBorders>
                  <w:shd w:val="clear" w:color="auto" w:fill="auto"/>
                  <w:vAlign w:val="center"/>
                </w:tcPr>
                <w:p w14:paraId="2F83C285" w14:textId="3B67E596" w:rsidR="005B7663" w:rsidRPr="006B6473" w:rsidRDefault="005B7663" w:rsidP="00D03ED6">
                  <w:pPr>
                    <w:widowControl/>
                    <w:jc w:val="center"/>
                    <w:rPr>
                      <w:rFonts w:ascii="宋体" w:hAnsi="宋体" w:cs="宋体"/>
                      <w:color w:val="000000"/>
                      <w:kern w:val="0"/>
                      <w:szCs w:val="21"/>
                    </w:rPr>
                  </w:pPr>
                  <w:r w:rsidRPr="006B6473">
                    <w:rPr>
                      <w:rFonts w:ascii="宋体" w:hAnsi="宋体" w:cs="宋体" w:hint="eastAsia"/>
                      <w:color w:val="000000"/>
                      <w:kern w:val="0"/>
                      <w:sz w:val="22"/>
                      <w:szCs w:val="22"/>
                    </w:rPr>
                    <w:t>2.5</w:t>
                  </w:r>
                </w:p>
              </w:tc>
              <w:tc>
                <w:tcPr>
                  <w:tcW w:w="1134" w:type="dxa"/>
                  <w:tcBorders>
                    <w:top w:val="nil"/>
                    <w:left w:val="nil"/>
                    <w:bottom w:val="single" w:sz="4" w:space="0" w:color="auto"/>
                    <w:right w:val="single" w:sz="4" w:space="0" w:color="auto"/>
                  </w:tcBorders>
                  <w:shd w:val="clear" w:color="auto" w:fill="auto"/>
                  <w:noWrap/>
                  <w:vAlign w:val="center"/>
                </w:tcPr>
                <w:p w14:paraId="6CCA405B" w14:textId="1BDF8F86" w:rsidR="005B7663" w:rsidRPr="006B6473" w:rsidRDefault="005B7663" w:rsidP="00D03ED6">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w:t>
                  </w:r>
                </w:p>
              </w:tc>
              <w:tc>
                <w:tcPr>
                  <w:tcW w:w="992" w:type="dxa"/>
                  <w:tcBorders>
                    <w:top w:val="nil"/>
                    <w:left w:val="nil"/>
                    <w:bottom w:val="single" w:sz="4" w:space="0" w:color="auto"/>
                    <w:right w:val="single" w:sz="4" w:space="0" w:color="auto"/>
                  </w:tcBorders>
                  <w:shd w:val="clear" w:color="auto" w:fill="auto"/>
                  <w:noWrap/>
                  <w:vAlign w:val="center"/>
                </w:tcPr>
                <w:p w14:paraId="2613CD4F" w14:textId="6A91CDF6" w:rsidR="005B7663" w:rsidRPr="006B6473" w:rsidRDefault="005B7663" w:rsidP="00D03ED6">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1.5</w:t>
                  </w:r>
                </w:p>
              </w:tc>
              <w:tc>
                <w:tcPr>
                  <w:tcW w:w="1134" w:type="dxa"/>
                  <w:tcBorders>
                    <w:top w:val="nil"/>
                    <w:left w:val="nil"/>
                    <w:bottom w:val="single" w:sz="4" w:space="0" w:color="auto"/>
                    <w:right w:val="single" w:sz="4" w:space="0" w:color="auto"/>
                  </w:tcBorders>
                  <w:shd w:val="clear" w:color="auto" w:fill="auto"/>
                  <w:noWrap/>
                  <w:vAlign w:val="center"/>
                </w:tcPr>
                <w:p w14:paraId="60B8190D" w14:textId="76973EBD" w:rsidR="005B7663" w:rsidRPr="006B6473" w:rsidRDefault="005B7663" w:rsidP="00D03ED6">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w:t>
                  </w:r>
                </w:p>
              </w:tc>
              <w:tc>
                <w:tcPr>
                  <w:tcW w:w="660" w:type="dxa"/>
                  <w:vMerge/>
                  <w:tcBorders>
                    <w:left w:val="nil"/>
                    <w:right w:val="single" w:sz="4" w:space="0" w:color="auto"/>
                  </w:tcBorders>
                </w:tcPr>
                <w:p w14:paraId="11A60142" w14:textId="77777777" w:rsidR="005B7663" w:rsidRPr="006B6473" w:rsidRDefault="005B7663" w:rsidP="00D03ED6">
                  <w:pPr>
                    <w:widowControl/>
                    <w:jc w:val="center"/>
                    <w:rPr>
                      <w:rFonts w:ascii="宋体" w:hAnsi="宋体" w:cs="宋体"/>
                      <w:color w:val="000000"/>
                      <w:kern w:val="0"/>
                      <w:sz w:val="22"/>
                      <w:szCs w:val="22"/>
                    </w:rPr>
                  </w:pPr>
                </w:p>
              </w:tc>
            </w:tr>
            <w:tr w:rsidR="00E752B1" w:rsidRPr="006B6473" w14:paraId="70074010" w14:textId="77777777" w:rsidTr="008C6C03">
              <w:trPr>
                <w:trHeight w:val="50"/>
                <w:jc w:val="center"/>
              </w:trPr>
              <w:tc>
                <w:tcPr>
                  <w:tcW w:w="864" w:type="dxa"/>
                  <w:vMerge/>
                  <w:tcBorders>
                    <w:top w:val="single" w:sz="4" w:space="0" w:color="auto"/>
                    <w:left w:val="single" w:sz="4" w:space="0" w:color="auto"/>
                    <w:bottom w:val="single" w:sz="4" w:space="0" w:color="auto"/>
                    <w:right w:val="single" w:sz="4" w:space="0" w:color="auto"/>
                  </w:tcBorders>
                  <w:vAlign w:val="center"/>
                </w:tcPr>
                <w:p w14:paraId="3FD017FE" w14:textId="77777777" w:rsidR="005B7663" w:rsidRPr="006B6473" w:rsidRDefault="005B7663" w:rsidP="00D03ED6">
                  <w:pPr>
                    <w:widowControl/>
                    <w:jc w:val="left"/>
                    <w:rPr>
                      <w:rFonts w:ascii="宋体" w:hAnsi="宋体" w:cs="宋体"/>
                      <w:color w:val="000000"/>
                      <w:kern w:val="0"/>
                      <w:sz w:val="22"/>
                      <w:szCs w:val="22"/>
                    </w:rPr>
                  </w:pPr>
                </w:p>
              </w:tc>
              <w:tc>
                <w:tcPr>
                  <w:tcW w:w="2142" w:type="dxa"/>
                  <w:tcBorders>
                    <w:top w:val="nil"/>
                    <w:left w:val="nil"/>
                    <w:bottom w:val="single" w:sz="4" w:space="0" w:color="auto"/>
                    <w:right w:val="single" w:sz="4" w:space="0" w:color="auto"/>
                  </w:tcBorders>
                  <w:shd w:val="clear" w:color="auto" w:fill="auto"/>
                  <w:vAlign w:val="center"/>
                </w:tcPr>
                <w:p w14:paraId="2D3550A7" w14:textId="2307C647" w:rsidR="005B7663" w:rsidRPr="006B6473" w:rsidRDefault="005B7663" w:rsidP="00D03ED6">
                  <w:pPr>
                    <w:widowControl/>
                    <w:jc w:val="left"/>
                    <w:rPr>
                      <w:rFonts w:ascii="宋体" w:hAnsi="宋体" w:cs="宋体"/>
                      <w:color w:val="000000"/>
                      <w:kern w:val="0"/>
                      <w:sz w:val="22"/>
                      <w:szCs w:val="22"/>
                    </w:rPr>
                  </w:pPr>
                  <w:r w:rsidRPr="006B6473">
                    <w:rPr>
                      <w:rFonts w:ascii="宋体" w:hAnsi="宋体" w:cs="宋体" w:hint="eastAsia"/>
                      <w:color w:val="000000"/>
                      <w:kern w:val="0"/>
                      <w:sz w:val="22"/>
                      <w:szCs w:val="22"/>
                    </w:rPr>
                    <w:t xml:space="preserve"> IMA</w:t>
                  </w:r>
                  <w:r>
                    <w:rPr>
                      <w:rFonts w:ascii="宋体" w:hAnsi="宋体" w:cs="宋体" w:hint="eastAsia"/>
                      <w:color w:val="000000"/>
                      <w:kern w:val="0"/>
                      <w:sz w:val="22"/>
                      <w:szCs w:val="22"/>
                    </w:rPr>
                    <w:t>管理会计案例大赛（区</w:t>
                  </w:r>
                  <w:r w:rsidRPr="006B6473">
                    <w:rPr>
                      <w:rFonts w:ascii="宋体" w:hAnsi="宋体" w:cs="宋体" w:hint="eastAsia"/>
                      <w:color w:val="000000"/>
                      <w:kern w:val="0"/>
                      <w:sz w:val="22"/>
                      <w:szCs w:val="22"/>
                    </w:rPr>
                    <w:t>赛）</w:t>
                  </w:r>
                </w:p>
              </w:tc>
              <w:tc>
                <w:tcPr>
                  <w:tcW w:w="993" w:type="dxa"/>
                  <w:tcBorders>
                    <w:top w:val="nil"/>
                    <w:left w:val="nil"/>
                    <w:bottom w:val="single" w:sz="4" w:space="0" w:color="auto"/>
                    <w:right w:val="single" w:sz="4" w:space="0" w:color="auto"/>
                  </w:tcBorders>
                  <w:shd w:val="clear" w:color="auto" w:fill="auto"/>
                  <w:vAlign w:val="center"/>
                </w:tcPr>
                <w:p w14:paraId="7163E74A" w14:textId="652B328D" w:rsidR="005B7663" w:rsidRPr="006B6473" w:rsidRDefault="005B7663" w:rsidP="00D03ED6">
                  <w:pPr>
                    <w:widowControl/>
                    <w:jc w:val="center"/>
                    <w:rPr>
                      <w:rFonts w:ascii="宋体" w:hAnsi="宋体" w:cs="宋体"/>
                      <w:color w:val="000000"/>
                      <w:kern w:val="0"/>
                      <w:szCs w:val="21"/>
                    </w:rPr>
                  </w:pPr>
                  <w:r w:rsidRPr="007966EB">
                    <w:rPr>
                      <w:rFonts w:ascii="宋体" w:hAnsi="宋体" w:cs="宋体" w:hint="eastAsia"/>
                      <w:color w:val="000000"/>
                      <w:kern w:val="0"/>
                      <w:sz w:val="22"/>
                      <w:szCs w:val="22"/>
                    </w:rPr>
                    <w:t>2</w:t>
                  </w:r>
                  <w:r w:rsidRPr="007966EB">
                    <w:rPr>
                      <w:rFonts w:ascii="宋体" w:hAnsi="宋体" w:cs="宋体"/>
                      <w:color w:val="000000"/>
                      <w:kern w:val="0"/>
                      <w:sz w:val="22"/>
                      <w:szCs w:val="22"/>
                    </w:rPr>
                    <w:t>.5</w:t>
                  </w:r>
                </w:p>
              </w:tc>
              <w:tc>
                <w:tcPr>
                  <w:tcW w:w="1134" w:type="dxa"/>
                  <w:tcBorders>
                    <w:top w:val="nil"/>
                    <w:left w:val="nil"/>
                    <w:bottom w:val="single" w:sz="4" w:space="0" w:color="auto"/>
                    <w:right w:val="single" w:sz="4" w:space="0" w:color="auto"/>
                  </w:tcBorders>
                  <w:shd w:val="clear" w:color="auto" w:fill="auto"/>
                  <w:noWrap/>
                  <w:vAlign w:val="center"/>
                </w:tcPr>
                <w:p w14:paraId="20ACECCF" w14:textId="453F35FF" w:rsidR="005B7663" w:rsidRPr="006B6473" w:rsidRDefault="005B7663" w:rsidP="00D03ED6">
                  <w:pPr>
                    <w:widowControl/>
                    <w:jc w:val="center"/>
                    <w:rPr>
                      <w:rFonts w:ascii="宋体" w:hAnsi="宋体" w:cs="宋体"/>
                      <w:color w:val="000000"/>
                      <w:kern w:val="0"/>
                      <w:sz w:val="22"/>
                      <w:szCs w:val="22"/>
                    </w:rPr>
                  </w:pPr>
                  <w:r w:rsidRPr="007966EB">
                    <w:rPr>
                      <w:rFonts w:ascii="宋体" w:hAnsi="宋体" w:cs="宋体" w:hint="eastAsia"/>
                      <w:color w:val="000000"/>
                      <w:kern w:val="0"/>
                      <w:sz w:val="22"/>
                      <w:szCs w:val="22"/>
                    </w:rPr>
                    <w:t>2</w:t>
                  </w:r>
                </w:p>
              </w:tc>
              <w:tc>
                <w:tcPr>
                  <w:tcW w:w="992" w:type="dxa"/>
                  <w:tcBorders>
                    <w:top w:val="nil"/>
                    <w:left w:val="nil"/>
                    <w:bottom w:val="single" w:sz="4" w:space="0" w:color="auto"/>
                    <w:right w:val="single" w:sz="4" w:space="0" w:color="auto"/>
                  </w:tcBorders>
                  <w:shd w:val="clear" w:color="auto" w:fill="auto"/>
                  <w:noWrap/>
                  <w:vAlign w:val="center"/>
                </w:tcPr>
                <w:p w14:paraId="25057C78" w14:textId="25074B42" w:rsidR="005B7663" w:rsidRPr="006B6473" w:rsidRDefault="005B7663" w:rsidP="00D03ED6">
                  <w:pPr>
                    <w:widowControl/>
                    <w:jc w:val="center"/>
                    <w:rPr>
                      <w:rFonts w:ascii="宋体" w:hAnsi="宋体" w:cs="宋体"/>
                      <w:color w:val="000000"/>
                      <w:kern w:val="0"/>
                      <w:sz w:val="22"/>
                      <w:szCs w:val="22"/>
                    </w:rPr>
                  </w:pPr>
                  <w:r w:rsidRPr="007966EB">
                    <w:rPr>
                      <w:rFonts w:ascii="宋体" w:hAnsi="宋体" w:cs="宋体" w:hint="eastAsia"/>
                      <w:color w:val="000000"/>
                      <w:kern w:val="0"/>
                      <w:sz w:val="22"/>
                      <w:szCs w:val="22"/>
                    </w:rPr>
                    <w:t>1</w:t>
                  </w:r>
                  <w:r w:rsidRPr="007966EB">
                    <w:rPr>
                      <w:rFonts w:ascii="宋体" w:hAnsi="宋体" w:cs="宋体"/>
                      <w:color w:val="000000"/>
                      <w:kern w:val="0"/>
                      <w:sz w:val="22"/>
                      <w:szCs w:val="22"/>
                    </w:rPr>
                    <w:t>.5</w:t>
                  </w:r>
                </w:p>
              </w:tc>
              <w:tc>
                <w:tcPr>
                  <w:tcW w:w="1134" w:type="dxa"/>
                  <w:tcBorders>
                    <w:top w:val="nil"/>
                    <w:left w:val="nil"/>
                    <w:bottom w:val="single" w:sz="4" w:space="0" w:color="auto"/>
                    <w:right w:val="single" w:sz="4" w:space="0" w:color="auto"/>
                  </w:tcBorders>
                  <w:shd w:val="clear" w:color="auto" w:fill="auto"/>
                  <w:noWrap/>
                  <w:vAlign w:val="center"/>
                </w:tcPr>
                <w:p w14:paraId="5E84D511" w14:textId="23DEF1BA" w:rsidR="005B7663" w:rsidRPr="006B6473" w:rsidRDefault="005B7663" w:rsidP="00D03ED6">
                  <w:pPr>
                    <w:widowControl/>
                    <w:jc w:val="center"/>
                    <w:rPr>
                      <w:rFonts w:ascii="宋体" w:hAnsi="宋体" w:cs="宋体"/>
                      <w:color w:val="000000"/>
                      <w:kern w:val="0"/>
                      <w:sz w:val="22"/>
                      <w:szCs w:val="22"/>
                    </w:rPr>
                  </w:pPr>
                  <w:r w:rsidRPr="007966EB">
                    <w:rPr>
                      <w:rFonts w:ascii="宋体" w:hAnsi="宋体" w:cs="宋体" w:hint="eastAsia"/>
                      <w:color w:val="000000"/>
                      <w:kern w:val="0"/>
                      <w:sz w:val="22"/>
                      <w:szCs w:val="22"/>
                    </w:rPr>
                    <w:t>1</w:t>
                  </w:r>
                </w:p>
              </w:tc>
              <w:tc>
                <w:tcPr>
                  <w:tcW w:w="660" w:type="dxa"/>
                  <w:vMerge/>
                  <w:tcBorders>
                    <w:left w:val="nil"/>
                    <w:bottom w:val="single" w:sz="4" w:space="0" w:color="auto"/>
                    <w:right w:val="single" w:sz="4" w:space="0" w:color="auto"/>
                  </w:tcBorders>
                </w:tcPr>
                <w:p w14:paraId="28EEE656" w14:textId="77777777" w:rsidR="005B7663" w:rsidRPr="006B6473" w:rsidRDefault="005B7663" w:rsidP="00D03ED6">
                  <w:pPr>
                    <w:widowControl/>
                    <w:jc w:val="center"/>
                    <w:rPr>
                      <w:rFonts w:ascii="宋体" w:hAnsi="宋体" w:cs="宋体"/>
                      <w:color w:val="000000"/>
                      <w:kern w:val="0"/>
                      <w:sz w:val="22"/>
                      <w:szCs w:val="22"/>
                    </w:rPr>
                  </w:pPr>
                </w:p>
              </w:tc>
            </w:tr>
            <w:tr w:rsidR="008878DF" w:rsidRPr="006B6473" w14:paraId="5C46CC78" w14:textId="77777777" w:rsidTr="008878DF">
              <w:trPr>
                <w:trHeight w:val="50"/>
                <w:jc w:val="center"/>
              </w:trPr>
              <w:tc>
                <w:tcPr>
                  <w:tcW w:w="864" w:type="dxa"/>
                  <w:vMerge/>
                  <w:tcBorders>
                    <w:top w:val="single" w:sz="4" w:space="0" w:color="auto"/>
                    <w:left w:val="single" w:sz="4" w:space="0" w:color="auto"/>
                    <w:bottom w:val="single" w:sz="4" w:space="0" w:color="auto"/>
                    <w:right w:val="single" w:sz="4" w:space="0" w:color="auto"/>
                  </w:tcBorders>
                  <w:vAlign w:val="center"/>
                </w:tcPr>
                <w:p w14:paraId="70D598C5" w14:textId="77777777" w:rsidR="008878DF" w:rsidRPr="006B6473" w:rsidRDefault="008878DF" w:rsidP="008878DF">
                  <w:pPr>
                    <w:widowControl/>
                    <w:jc w:val="left"/>
                    <w:rPr>
                      <w:rFonts w:ascii="宋体" w:hAnsi="宋体" w:cs="宋体"/>
                      <w:color w:val="000000"/>
                      <w:kern w:val="0"/>
                      <w:sz w:val="22"/>
                      <w:szCs w:val="22"/>
                    </w:rPr>
                  </w:pPr>
                </w:p>
              </w:tc>
              <w:tc>
                <w:tcPr>
                  <w:tcW w:w="2142" w:type="dxa"/>
                  <w:tcBorders>
                    <w:top w:val="nil"/>
                    <w:left w:val="nil"/>
                    <w:bottom w:val="single" w:sz="4" w:space="0" w:color="auto"/>
                    <w:right w:val="single" w:sz="4" w:space="0" w:color="auto"/>
                  </w:tcBorders>
                  <w:shd w:val="clear" w:color="auto" w:fill="auto"/>
                  <w:vAlign w:val="center"/>
                </w:tcPr>
                <w:p w14:paraId="4D52A185" w14:textId="592110B9" w:rsidR="008878DF" w:rsidRPr="006B6473" w:rsidRDefault="008878DF" w:rsidP="008878DF">
                  <w:pPr>
                    <w:widowControl/>
                    <w:jc w:val="left"/>
                    <w:rPr>
                      <w:rFonts w:ascii="宋体" w:hAnsi="宋体" w:cs="宋体"/>
                      <w:color w:val="000000"/>
                      <w:kern w:val="0"/>
                      <w:sz w:val="22"/>
                      <w:szCs w:val="22"/>
                    </w:rPr>
                  </w:pPr>
                  <w:r w:rsidRPr="006B6473">
                    <w:rPr>
                      <w:rFonts w:ascii="宋体" w:hAnsi="宋体" w:cs="宋体" w:hint="eastAsia"/>
                      <w:color w:val="000000"/>
                      <w:kern w:val="0"/>
                      <w:sz w:val="22"/>
                      <w:szCs w:val="22"/>
                    </w:rPr>
                    <w:t>北京市大学生英语演讲比赛</w:t>
                  </w:r>
                </w:p>
              </w:tc>
              <w:tc>
                <w:tcPr>
                  <w:tcW w:w="993" w:type="dxa"/>
                  <w:tcBorders>
                    <w:top w:val="nil"/>
                    <w:left w:val="nil"/>
                    <w:bottom w:val="single" w:sz="4" w:space="0" w:color="auto"/>
                    <w:right w:val="single" w:sz="4" w:space="0" w:color="auto"/>
                  </w:tcBorders>
                  <w:shd w:val="clear" w:color="auto" w:fill="auto"/>
                  <w:vAlign w:val="center"/>
                </w:tcPr>
                <w:p w14:paraId="760B5124" w14:textId="648B7434" w:rsidR="008878DF" w:rsidRPr="007966EB"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Cs w:val="21"/>
                    </w:rPr>
                    <w:t>—</w:t>
                  </w:r>
                </w:p>
              </w:tc>
              <w:tc>
                <w:tcPr>
                  <w:tcW w:w="1134" w:type="dxa"/>
                  <w:tcBorders>
                    <w:top w:val="nil"/>
                    <w:left w:val="nil"/>
                    <w:bottom w:val="single" w:sz="4" w:space="0" w:color="auto"/>
                    <w:right w:val="single" w:sz="4" w:space="0" w:color="auto"/>
                  </w:tcBorders>
                  <w:shd w:val="clear" w:color="auto" w:fill="auto"/>
                  <w:noWrap/>
                  <w:vAlign w:val="center"/>
                </w:tcPr>
                <w:p w14:paraId="2B34CC83" w14:textId="54F5D76A" w:rsidR="008878DF" w:rsidRPr="007966EB"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w:t>
                  </w:r>
                </w:p>
              </w:tc>
              <w:tc>
                <w:tcPr>
                  <w:tcW w:w="992" w:type="dxa"/>
                  <w:tcBorders>
                    <w:top w:val="nil"/>
                    <w:left w:val="nil"/>
                    <w:bottom w:val="single" w:sz="4" w:space="0" w:color="auto"/>
                    <w:right w:val="single" w:sz="4" w:space="0" w:color="auto"/>
                  </w:tcBorders>
                  <w:shd w:val="clear" w:color="auto" w:fill="auto"/>
                  <w:noWrap/>
                  <w:vAlign w:val="center"/>
                </w:tcPr>
                <w:p w14:paraId="23968FF0" w14:textId="7655E641" w:rsidR="008878DF" w:rsidRPr="007966EB"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1.5</w:t>
                  </w:r>
                </w:p>
              </w:tc>
              <w:tc>
                <w:tcPr>
                  <w:tcW w:w="1134" w:type="dxa"/>
                  <w:tcBorders>
                    <w:top w:val="nil"/>
                    <w:left w:val="nil"/>
                    <w:bottom w:val="single" w:sz="4" w:space="0" w:color="auto"/>
                    <w:right w:val="single" w:sz="4" w:space="0" w:color="auto"/>
                  </w:tcBorders>
                  <w:shd w:val="clear" w:color="auto" w:fill="auto"/>
                  <w:noWrap/>
                  <w:vAlign w:val="center"/>
                </w:tcPr>
                <w:p w14:paraId="621CB590" w14:textId="586F4944" w:rsidR="008878DF" w:rsidRPr="007966EB"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w:t>
                  </w:r>
                </w:p>
              </w:tc>
              <w:tc>
                <w:tcPr>
                  <w:tcW w:w="660" w:type="dxa"/>
                  <w:tcBorders>
                    <w:left w:val="nil"/>
                    <w:bottom w:val="single" w:sz="4" w:space="0" w:color="auto"/>
                    <w:right w:val="single" w:sz="4" w:space="0" w:color="auto"/>
                  </w:tcBorders>
                  <w:vAlign w:val="center"/>
                </w:tcPr>
                <w:p w14:paraId="026E4B2E" w14:textId="405AA712" w:rsidR="008878DF" w:rsidRPr="006B6473" w:rsidRDefault="008878DF" w:rsidP="008878DF">
                  <w:pPr>
                    <w:widowControl/>
                    <w:jc w:val="center"/>
                    <w:rPr>
                      <w:rFonts w:ascii="宋体" w:hAnsi="宋体" w:cs="宋体"/>
                      <w:color w:val="000000"/>
                      <w:kern w:val="0"/>
                      <w:sz w:val="22"/>
                      <w:szCs w:val="22"/>
                    </w:rPr>
                  </w:pPr>
                  <w:r>
                    <w:rPr>
                      <w:rFonts w:ascii="宋体" w:hAnsi="宋体" w:cs="宋体" w:hint="eastAsia"/>
                      <w:color w:val="000000"/>
                      <w:kern w:val="0"/>
                      <w:sz w:val="22"/>
                      <w:szCs w:val="22"/>
                    </w:rPr>
                    <w:t>英语系列</w:t>
                  </w:r>
                </w:p>
              </w:tc>
            </w:tr>
            <w:tr w:rsidR="008878DF" w:rsidRPr="006B6473" w14:paraId="3ED4A1C7" w14:textId="39ACE99B" w:rsidTr="008878DF">
              <w:trPr>
                <w:trHeight w:val="50"/>
                <w:jc w:val="center"/>
              </w:trPr>
              <w:tc>
                <w:tcPr>
                  <w:tcW w:w="864" w:type="dxa"/>
                  <w:vMerge/>
                  <w:tcBorders>
                    <w:top w:val="single" w:sz="4" w:space="0" w:color="auto"/>
                    <w:left w:val="single" w:sz="4" w:space="0" w:color="auto"/>
                    <w:bottom w:val="single" w:sz="4" w:space="0" w:color="auto"/>
                    <w:right w:val="single" w:sz="4" w:space="0" w:color="auto"/>
                  </w:tcBorders>
                  <w:vAlign w:val="center"/>
                  <w:hideMark/>
                </w:tcPr>
                <w:p w14:paraId="4C0992E7" w14:textId="77777777" w:rsidR="008878DF" w:rsidRPr="006B6473" w:rsidRDefault="008878DF" w:rsidP="008878DF">
                  <w:pPr>
                    <w:widowControl/>
                    <w:jc w:val="left"/>
                    <w:rPr>
                      <w:rFonts w:ascii="宋体" w:hAnsi="宋体" w:cs="宋体"/>
                      <w:color w:val="000000"/>
                      <w:kern w:val="0"/>
                      <w:sz w:val="22"/>
                      <w:szCs w:val="22"/>
                    </w:rPr>
                  </w:pPr>
                </w:p>
              </w:tc>
              <w:tc>
                <w:tcPr>
                  <w:tcW w:w="2142" w:type="dxa"/>
                  <w:tcBorders>
                    <w:top w:val="nil"/>
                    <w:left w:val="nil"/>
                    <w:bottom w:val="single" w:sz="4" w:space="0" w:color="auto"/>
                    <w:right w:val="single" w:sz="4" w:space="0" w:color="auto"/>
                  </w:tcBorders>
                  <w:shd w:val="clear" w:color="auto" w:fill="auto"/>
                  <w:vAlign w:val="center"/>
                  <w:hideMark/>
                </w:tcPr>
                <w:p w14:paraId="2655873B" w14:textId="77777777" w:rsidR="008878DF" w:rsidRPr="006B6473" w:rsidRDefault="008878DF" w:rsidP="008878DF">
                  <w:pPr>
                    <w:widowControl/>
                    <w:jc w:val="left"/>
                    <w:rPr>
                      <w:rFonts w:ascii="宋体" w:hAnsi="宋体" w:cs="宋体"/>
                      <w:color w:val="000000"/>
                      <w:kern w:val="0"/>
                      <w:sz w:val="22"/>
                      <w:szCs w:val="22"/>
                    </w:rPr>
                  </w:pPr>
                  <w:r w:rsidRPr="006B6473">
                    <w:rPr>
                      <w:rFonts w:ascii="宋体" w:hAnsi="宋体" w:cs="宋体" w:hint="eastAsia"/>
                      <w:color w:val="000000"/>
                      <w:kern w:val="0"/>
                      <w:sz w:val="22"/>
                      <w:szCs w:val="22"/>
                    </w:rPr>
                    <w:t>北京市大学生电子设计竞赛</w:t>
                  </w:r>
                </w:p>
              </w:tc>
              <w:tc>
                <w:tcPr>
                  <w:tcW w:w="993" w:type="dxa"/>
                  <w:tcBorders>
                    <w:top w:val="nil"/>
                    <w:left w:val="nil"/>
                    <w:bottom w:val="single" w:sz="4" w:space="0" w:color="auto"/>
                    <w:right w:val="single" w:sz="4" w:space="0" w:color="auto"/>
                  </w:tcBorders>
                  <w:shd w:val="clear" w:color="auto" w:fill="auto"/>
                  <w:vAlign w:val="center"/>
                  <w:hideMark/>
                </w:tcPr>
                <w:p w14:paraId="3A3197B5" w14:textId="77777777" w:rsidR="008878DF" w:rsidRPr="006B6473" w:rsidRDefault="008878DF" w:rsidP="008878DF">
                  <w:pPr>
                    <w:widowControl/>
                    <w:jc w:val="center"/>
                    <w:rPr>
                      <w:rFonts w:ascii="宋体" w:hAnsi="宋体" w:cs="宋体"/>
                      <w:color w:val="000000"/>
                      <w:kern w:val="0"/>
                      <w:szCs w:val="21"/>
                    </w:rPr>
                  </w:pPr>
                  <w:r w:rsidRPr="006B6473">
                    <w:rPr>
                      <w:rFonts w:ascii="宋体" w:hAnsi="宋体" w:cs="宋体" w:hint="eastAsia"/>
                      <w:color w:val="000000"/>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1B95DA37" w14:textId="77777777"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w:t>
                  </w:r>
                </w:p>
              </w:tc>
              <w:tc>
                <w:tcPr>
                  <w:tcW w:w="992" w:type="dxa"/>
                  <w:tcBorders>
                    <w:top w:val="nil"/>
                    <w:left w:val="nil"/>
                    <w:bottom w:val="single" w:sz="4" w:space="0" w:color="auto"/>
                    <w:right w:val="single" w:sz="4" w:space="0" w:color="auto"/>
                  </w:tcBorders>
                  <w:shd w:val="clear" w:color="auto" w:fill="auto"/>
                  <w:noWrap/>
                  <w:vAlign w:val="center"/>
                  <w:hideMark/>
                </w:tcPr>
                <w:p w14:paraId="5EE13331" w14:textId="77777777"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1.5</w:t>
                  </w:r>
                </w:p>
              </w:tc>
              <w:tc>
                <w:tcPr>
                  <w:tcW w:w="1134" w:type="dxa"/>
                  <w:tcBorders>
                    <w:top w:val="nil"/>
                    <w:left w:val="nil"/>
                    <w:bottom w:val="single" w:sz="4" w:space="0" w:color="auto"/>
                    <w:right w:val="single" w:sz="4" w:space="0" w:color="auto"/>
                  </w:tcBorders>
                  <w:shd w:val="clear" w:color="auto" w:fill="auto"/>
                  <w:noWrap/>
                  <w:vAlign w:val="center"/>
                  <w:hideMark/>
                </w:tcPr>
                <w:p w14:paraId="0075B606" w14:textId="77777777"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w:t>
                  </w:r>
                </w:p>
              </w:tc>
              <w:tc>
                <w:tcPr>
                  <w:tcW w:w="660" w:type="dxa"/>
                  <w:vMerge w:val="restart"/>
                  <w:tcBorders>
                    <w:top w:val="nil"/>
                    <w:left w:val="nil"/>
                    <w:right w:val="single" w:sz="4" w:space="0" w:color="auto"/>
                  </w:tcBorders>
                  <w:vAlign w:val="center"/>
                </w:tcPr>
                <w:p w14:paraId="398AA9DD" w14:textId="1417C905" w:rsidR="008878DF" w:rsidRPr="006B6473" w:rsidRDefault="008878DF" w:rsidP="008878DF">
                  <w:pPr>
                    <w:widowControl/>
                    <w:jc w:val="center"/>
                    <w:rPr>
                      <w:rFonts w:ascii="宋体" w:hAnsi="宋体" w:cs="宋体"/>
                      <w:color w:val="000000"/>
                      <w:kern w:val="0"/>
                      <w:sz w:val="22"/>
                      <w:szCs w:val="22"/>
                    </w:rPr>
                  </w:pPr>
                  <w:r>
                    <w:rPr>
                      <w:rFonts w:ascii="宋体" w:hAnsi="宋体" w:cs="宋体" w:hint="eastAsia"/>
                      <w:color w:val="000000"/>
                      <w:kern w:val="0"/>
                      <w:sz w:val="22"/>
                      <w:szCs w:val="22"/>
                    </w:rPr>
                    <w:t>其他系列</w:t>
                  </w:r>
                </w:p>
              </w:tc>
            </w:tr>
            <w:tr w:rsidR="008878DF" w:rsidRPr="006B6473" w14:paraId="168E8411" w14:textId="17A352DD" w:rsidTr="008878DF">
              <w:trPr>
                <w:trHeight w:val="50"/>
                <w:jc w:val="center"/>
              </w:trPr>
              <w:tc>
                <w:tcPr>
                  <w:tcW w:w="864" w:type="dxa"/>
                  <w:vMerge/>
                  <w:tcBorders>
                    <w:top w:val="single" w:sz="4" w:space="0" w:color="auto"/>
                    <w:left w:val="single" w:sz="4" w:space="0" w:color="auto"/>
                    <w:bottom w:val="single" w:sz="4" w:space="0" w:color="auto"/>
                    <w:right w:val="single" w:sz="4" w:space="0" w:color="auto"/>
                  </w:tcBorders>
                  <w:vAlign w:val="center"/>
                  <w:hideMark/>
                </w:tcPr>
                <w:p w14:paraId="7E4F1F77" w14:textId="77777777" w:rsidR="008878DF" w:rsidRPr="006B6473" w:rsidRDefault="008878DF" w:rsidP="008878DF">
                  <w:pPr>
                    <w:widowControl/>
                    <w:jc w:val="left"/>
                    <w:rPr>
                      <w:rFonts w:ascii="宋体" w:hAnsi="宋体" w:cs="宋体"/>
                      <w:color w:val="000000"/>
                      <w:kern w:val="0"/>
                      <w:sz w:val="22"/>
                      <w:szCs w:val="22"/>
                    </w:rPr>
                  </w:pPr>
                </w:p>
              </w:tc>
              <w:tc>
                <w:tcPr>
                  <w:tcW w:w="2142" w:type="dxa"/>
                  <w:tcBorders>
                    <w:top w:val="nil"/>
                    <w:left w:val="nil"/>
                    <w:bottom w:val="single" w:sz="4" w:space="0" w:color="auto"/>
                    <w:right w:val="single" w:sz="4" w:space="0" w:color="auto"/>
                  </w:tcBorders>
                  <w:shd w:val="clear" w:color="auto" w:fill="auto"/>
                  <w:vAlign w:val="center"/>
                  <w:hideMark/>
                </w:tcPr>
                <w:p w14:paraId="3C770B2C" w14:textId="77777777" w:rsidR="008878DF" w:rsidRPr="006B6473" w:rsidRDefault="008878DF" w:rsidP="008878DF">
                  <w:pPr>
                    <w:widowControl/>
                    <w:jc w:val="left"/>
                    <w:rPr>
                      <w:rFonts w:ascii="宋体" w:hAnsi="宋体" w:cs="宋体"/>
                      <w:color w:val="000000"/>
                      <w:kern w:val="0"/>
                      <w:sz w:val="22"/>
                      <w:szCs w:val="22"/>
                    </w:rPr>
                  </w:pPr>
                  <w:r w:rsidRPr="006B6473">
                    <w:rPr>
                      <w:rFonts w:ascii="宋体" w:hAnsi="宋体" w:cs="宋体" w:hint="eastAsia"/>
                      <w:color w:val="000000"/>
                      <w:kern w:val="0"/>
                      <w:sz w:val="22"/>
                      <w:szCs w:val="22"/>
                    </w:rPr>
                    <w:t>北京市大学生物理竞赛</w:t>
                  </w:r>
                </w:p>
              </w:tc>
              <w:tc>
                <w:tcPr>
                  <w:tcW w:w="993" w:type="dxa"/>
                  <w:tcBorders>
                    <w:top w:val="nil"/>
                    <w:left w:val="nil"/>
                    <w:bottom w:val="single" w:sz="4" w:space="0" w:color="auto"/>
                    <w:right w:val="single" w:sz="4" w:space="0" w:color="auto"/>
                  </w:tcBorders>
                  <w:shd w:val="clear" w:color="auto" w:fill="auto"/>
                  <w:vAlign w:val="center"/>
                  <w:hideMark/>
                </w:tcPr>
                <w:p w14:paraId="3DF46309" w14:textId="77777777" w:rsidR="008878DF" w:rsidRPr="006B6473" w:rsidRDefault="008878DF" w:rsidP="008878DF">
                  <w:pPr>
                    <w:widowControl/>
                    <w:jc w:val="center"/>
                    <w:rPr>
                      <w:rFonts w:ascii="宋体" w:hAnsi="宋体" w:cs="宋体"/>
                      <w:color w:val="000000"/>
                      <w:kern w:val="0"/>
                      <w:szCs w:val="21"/>
                    </w:rPr>
                  </w:pPr>
                  <w:r w:rsidRPr="006B6473">
                    <w:rPr>
                      <w:rFonts w:ascii="宋体" w:hAnsi="宋体" w:cs="宋体" w:hint="eastAsia"/>
                      <w:color w:val="000000"/>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6388381E" w14:textId="77777777"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2</w:t>
                  </w:r>
                </w:p>
              </w:tc>
              <w:tc>
                <w:tcPr>
                  <w:tcW w:w="992" w:type="dxa"/>
                  <w:tcBorders>
                    <w:top w:val="nil"/>
                    <w:left w:val="nil"/>
                    <w:bottom w:val="single" w:sz="4" w:space="0" w:color="auto"/>
                    <w:right w:val="single" w:sz="4" w:space="0" w:color="auto"/>
                  </w:tcBorders>
                  <w:shd w:val="clear" w:color="auto" w:fill="auto"/>
                  <w:noWrap/>
                  <w:vAlign w:val="center"/>
                  <w:hideMark/>
                </w:tcPr>
                <w:p w14:paraId="7BDDCDA8" w14:textId="77777777"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1.5</w:t>
                  </w:r>
                </w:p>
              </w:tc>
              <w:tc>
                <w:tcPr>
                  <w:tcW w:w="1134" w:type="dxa"/>
                  <w:tcBorders>
                    <w:top w:val="nil"/>
                    <w:left w:val="nil"/>
                    <w:bottom w:val="single" w:sz="4" w:space="0" w:color="auto"/>
                    <w:right w:val="single" w:sz="4" w:space="0" w:color="auto"/>
                  </w:tcBorders>
                  <w:shd w:val="clear" w:color="auto" w:fill="auto"/>
                  <w:noWrap/>
                  <w:vAlign w:val="center"/>
                  <w:hideMark/>
                </w:tcPr>
                <w:p w14:paraId="0727A26A" w14:textId="77777777"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w:t>
                  </w:r>
                </w:p>
              </w:tc>
              <w:tc>
                <w:tcPr>
                  <w:tcW w:w="660" w:type="dxa"/>
                  <w:vMerge/>
                  <w:tcBorders>
                    <w:left w:val="nil"/>
                    <w:bottom w:val="single" w:sz="4" w:space="0" w:color="auto"/>
                    <w:right w:val="single" w:sz="4" w:space="0" w:color="auto"/>
                  </w:tcBorders>
                  <w:vAlign w:val="center"/>
                </w:tcPr>
                <w:p w14:paraId="6FAE9803" w14:textId="77777777" w:rsidR="008878DF" w:rsidRPr="006B6473" w:rsidRDefault="008878DF" w:rsidP="008878DF">
                  <w:pPr>
                    <w:widowControl/>
                    <w:jc w:val="center"/>
                    <w:rPr>
                      <w:rFonts w:ascii="宋体" w:hAnsi="宋体" w:cs="宋体"/>
                      <w:color w:val="000000"/>
                      <w:kern w:val="0"/>
                      <w:sz w:val="22"/>
                      <w:szCs w:val="22"/>
                    </w:rPr>
                  </w:pPr>
                </w:p>
              </w:tc>
            </w:tr>
            <w:tr w:rsidR="008878DF" w:rsidRPr="006B6473" w14:paraId="71ECA16C" w14:textId="77777777" w:rsidTr="008878DF">
              <w:trPr>
                <w:trHeight w:val="50"/>
                <w:jc w:val="center"/>
              </w:trPr>
              <w:tc>
                <w:tcPr>
                  <w:tcW w:w="864" w:type="dxa"/>
                  <w:vMerge/>
                  <w:tcBorders>
                    <w:top w:val="single" w:sz="4" w:space="0" w:color="auto"/>
                    <w:left w:val="single" w:sz="4" w:space="0" w:color="auto"/>
                    <w:bottom w:val="single" w:sz="4" w:space="0" w:color="auto"/>
                    <w:right w:val="single" w:sz="4" w:space="0" w:color="auto"/>
                  </w:tcBorders>
                  <w:vAlign w:val="center"/>
                </w:tcPr>
                <w:p w14:paraId="7DAF35F4" w14:textId="77777777" w:rsidR="008878DF" w:rsidRPr="006B6473" w:rsidRDefault="008878DF" w:rsidP="008878DF">
                  <w:pPr>
                    <w:widowControl/>
                    <w:jc w:val="left"/>
                    <w:rPr>
                      <w:rFonts w:ascii="宋体" w:hAnsi="宋体" w:cs="宋体"/>
                      <w:color w:val="000000"/>
                      <w:kern w:val="0"/>
                      <w:sz w:val="22"/>
                      <w:szCs w:val="22"/>
                    </w:rPr>
                  </w:pPr>
                </w:p>
              </w:tc>
              <w:tc>
                <w:tcPr>
                  <w:tcW w:w="2142" w:type="dxa"/>
                  <w:tcBorders>
                    <w:top w:val="nil"/>
                    <w:left w:val="nil"/>
                    <w:bottom w:val="single" w:sz="4" w:space="0" w:color="auto"/>
                    <w:right w:val="single" w:sz="4" w:space="0" w:color="auto"/>
                  </w:tcBorders>
                  <w:shd w:val="clear" w:color="auto" w:fill="auto"/>
                  <w:vAlign w:val="center"/>
                </w:tcPr>
                <w:p w14:paraId="45B5BFEF" w14:textId="5859541D" w:rsidR="008878DF" w:rsidRPr="006B6473" w:rsidRDefault="008878DF" w:rsidP="008878DF">
                  <w:pPr>
                    <w:widowControl/>
                    <w:jc w:val="left"/>
                    <w:rPr>
                      <w:rFonts w:ascii="宋体" w:hAnsi="宋体" w:cs="宋体"/>
                      <w:color w:val="000000"/>
                      <w:kern w:val="0"/>
                      <w:sz w:val="22"/>
                      <w:szCs w:val="22"/>
                    </w:rPr>
                  </w:pPr>
                  <w:r w:rsidRPr="006B6473">
                    <w:rPr>
                      <w:rFonts w:ascii="宋体" w:hAnsi="宋体" w:cs="宋体" w:hint="eastAsia"/>
                      <w:color w:val="000000"/>
                      <w:kern w:val="0"/>
                      <w:sz w:val="22"/>
                      <w:szCs w:val="22"/>
                    </w:rPr>
                    <w:t>北师大数学建模竞赛</w:t>
                  </w:r>
                </w:p>
              </w:tc>
              <w:tc>
                <w:tcPr>
                  <w:tcW w:w="993" w:type="dxa"/>
                  <w:tcBorders>
                    <w:top w:val="nil"/>
                    <w:left w:val="nil"/>
                    <w:bottom w:val="single" w:sz="4" w:space="0" w:color="auto"/>
                    <w:right w:val="single" w:sz="4" w:space="0" w:color="auto"/>
                  </w:tcBorders>
                  <w:shd w:val="clear" w:color="auto" w:fill="auto"/>
                  <w:vAlign w:val="center"/>
                </w:tcPr>
                <w:p w14:paraId="68911C0C" w14:textId="75FCBC11" w:rsidR="008878DF" w:rsidRPr="006B6473" w:rsidRDefault="008878DF" w:rsidP="008878DF">
                  <w:pPr>
                    <w:widowControl/>
                    <w:jc w:val="center"/>
                    <w:rPr>
                      <w:rFonts w:ascii="宋体" w:hAnsi="宋体" w:cs="宋体"/>
                      <w:color w:val="000000"/>
                      <w:kern w:val="0"/>
                      <w:szCs w:val="21"/>
                    </w:rPr>
                  </w:pPr>
                  <w:r w:rsidRPr="006B6473">
                    <w:rPr>
                      <w:rFonts w:ascii="宋体" w:hAnsi="宋体" w:cs="宋体" w:hint="eastAsia"/>
                      <w:color w:val="000000"/>
                      <w:kern w:val="0"/>
                      <w:szCs w:val="21"/>
                    </w:rPr>
                    <w:t>—</w:t>
                  </w:r>
                </w:p>
              </w:tc>
              <w:tc>
                <w:tcPr>
                  <w:tcW w:w="1134" w:type="dxa"/>
                  <w:tcBorders>
                    <w:top w:val="nil"/>
                    <w:left w:val="nil"/>
                    <w:bottom w:val="single" w:sz="4" w:space="0" w:color="auto"/>
                    <w:right w:val="single" w:sz="4" w:space="0" w:color="auto"/>
                  </w:tcBorders>
                  <w:shd w:val="clear" w:color="auto" w:fill="auto"/>
                  <w:noWrap/>
                  <w:vAlign w:val="center"/>
                </w:tcPr>
                <w:p w14:paraId="21EDEB9A" w14:textId="7BC7C8B7"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shd w:val="clear" w:color="auto" w:fill="auto"/>
                  <w:noWrap/>
                  <w:vAlign w:val="center"/>
                </w:tcPr>
                <w:p w14:paraId="3F74345C" w14:textId="3A6C0E17"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0.5</w:t>
                  </w:r>
                </w:p>
              </w:tc>
              <w:tc>
                <w:tcPr>
                  <w:tcW w:w="1134" w:type="dxa"/>
                  <w:tcBorders>
                    <w:top w:val="nil"/>
                    <w:left w:val="nil"/>
                    <w:bottom w:val="single" w:sz="4" w:space="0" w:color="auto"/>
                    <w:right w:val="single" w:sz="4" w:space="0" w:color="auto"/>
                  </w:tcBorders>
                  <w:shd w:val="clear" w:color="auto" w:fill="auto"/>
                  <w:noWrap/>
                  <w:vAlign w:val="center"/>
                </w:tcPr>
                <w:p w14:paraId="680976D9" w14:textId="5E655AB3"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Cs w:val="21"/>
                    </w:rPr>
                    <w:t>—</w:t>
                  </w:r>
                </w:p>
              </w:tc>
              <w:tc>
                <w:tcPr>
                  <w:tcW w:w="660" w:type="dxa"/>
                  <w:tcBorders>
                    <w:left w:val="nil"/>
                    <w:bottom w:val="single" w:sz="4" w:space="0" w:color="auto"/>
                    <w:right w:val="single" w:sz="4" w:space="0" w:color="auto"/>
                  </w:tcBorders>
                  <w:vAlign w:val="center"/>
                </w:tcPr>
                <w:p w14:paraId="4E216355" w14:textId="715576C4" w:rsidR="008878DF" w:rsidRPr="006B6473" w:rsidRDefault="008878DF" w:rsidP="008878DF">
                  <w:pPr>
                    <w:widowControl/>
                    <w:jc w:val="center"/>
                    <w:rPr>
                      <w:rFonts w:ascii="宋体" w:hAnsi="宋体" w:cs="宋体"/>
                      <w:color w:val="000000"/>
                      <w:kern w:val="0"/>
                      <w:sz w:val="22"/>
                      <w:szCs w:val="22"/>
                    </w:rPr>
                  </w:pPr>
                  <w:r>
                    <w:rPr>
                      <w:rFonts w:ascii="宋体" w:hAnsi="宋体" w:cs="宋体" w:hint="eastAsia"/>
                      <w:color w:val="000000"/>
                      <w:kern w:val="0"/>
                      <w:szCs w:val="21"/>
                    </w:rPr>
                    <w:t>数学系列</w:t>
                  </w:r>
                </w:p>
              </w:tc>
            </w:tr>
            <w:tr w:rsidR="008878DF" w:rsidRPr="006B6473" w14:paraId="64DAA58C" w14:textId="77777777" w:rsidTr="008878DF">
              <w:trPr>
                <w:trHeight w:val="50"/>
                <w:jc w:val="center"/>
              </w:trPr>
              <w:tc>
                <w:tcPr>
                  <w:tcW w:w="864" w:type="dxa"/>
                  <w:vMerge/>
                  <w:tcBorders>
                    <w:top w:val="single" w:sz="4" w:space="0" w:color="auto"/>
                    <w:left w:val="single" w:sz="4" w:space="0" w:color="auto"/>
                    <w:bottom w:val="single" w:sz="4" w:space="0" w:color="auto"/>
                    <w:right w:val="single" w:sz="4" w:space="0" w:color="auto"/>
                  </w:tcBorders>
                  <w:vAlign w:val="center"/>
                </w:tcPr>
                <w:p w14:paraId="3AE2D9FF" w14:textId="77777777" w:rsidR="008878DF" w:rsidRPr="006B6473" w:rsidRDefault="008878DF" w:rsidP="008878DF">
                  <w:pPr>
                    <w:widowControl/>
                    <w:jc w:val="left"/>
                    <w:rPr>
                      <w:rFonts w:ascii="宋体" w:hAnsi="宋体" w:cs="宋体"/>
                      <w:color w:val="000000"/>
                      <w:kern w:val="0"/>
                      <w:sz w:val="22"/>
                      <w:szCs w:val="22"/>
                    </w:rPr>
                  </w:pPr>
                </w:p>
              </w:tc>
              <w:tc>
                <w:tcPr>
                  <w:tcW w:w="2142" w:type="dxa"/>
                  <w:tcBorders>
                    <w:top w:val="nil"/>
                    <w:left w:val="nil"/>
                    <w:bottom w:val="single" w:sz="4" w:space="0" w:color="auto"/>
                    <w:right w:val="single" w:sz="4" w:space="0" w:color="auto"/>
                  </w:tcBorders>
                  <w:shd w:val="clear" w:color="auto" w:fill="auto"/>
                  <w:vAlign w:val="center"/>
                </w:tcPr>
                <w:p w14:paraId="2BD1EF5E" w14:textId="76BA3310" w:rsidR="008878DF" w:rsidRPr="006B6473" w:rsidRDefault="008878DF" w:rsidP="008878DF">
                  <w:pPr>
                    <w:widowControl/>
                    <w:jc w:val="left"/>
                    <w:rPr>
                      <w:rFonts w:ascii="宋体" w:hAnsi="宋体" w:cs="宋体"/>
                      <w:color w:val="000000"/>
                      <w:kern w:val="0"/>
                      <w:sz w:val="22"/>
                      <w:szCs w:val="22"/>
                    </w:rPr>
                  </w:pPr>
                  <w:r w:rsidRPr="006B6473">
                    <w:rPr>
                      <w:rFonts w:ascii="宋体" w:hAnsi="宋体" w:cs="宋体" w:hint="eastAsia"/>
                      <w:color w:val="000000"/>
                      <w:kern w:val="0"/>
                      <w:sz w:val="22"/>
                      <w:szCs w:val="22"/>
                    </w:rPr>
                    <w:t>北师大大学生英语演讲比赛</w:t>
                  </w:r>
                </w:p>
              </w:tc>
              <w:tc>
                <w:tcPr>
                  <w:tcW w:w="993" w:type="dxa"/>
                  <w:tcBorders>
                    <w:top w:val="nil"/>
                    <w:left w:val="nil"/>
                    <w:bottom w:val="single" w:sz="4" w:space="0" w:color="auto"/>
                    <w:right w:val="single" w:sz="4" w:space="0" w:color="auto"/>
                  </w:tcBorders>
                  <w:shd w:val="clear" w:color="auto" w:fill="auto"/>
                  <w:vAlign w:val="center"/>
                </w:tcPr>
                <w:p w14:paraId="2FD8B9EC" w14:textId="6045E260" w:rsidR="008878DF" w:rsidRPr="006B6473" w:rsidRDefault="008878DF" w:rsidP="008878DF">
                  <w:pPr>
                    <w:widowControl/>
                    <w:jc w:val="center"/>
                    <w:rPr>
                      <w:rFonts w:ascii="宋体" w:hAnsi="宋体" w:cs="宋体"/>
                      <w:color w:val="000000"/>
                      <w:kern w:val="0"/>
                      <w:szCs w:val="21"/>
                    </w:rPr>
                  </w:pPr>
                  <w:r w:rsidRPr="006B6473">
                    <w:rPr>
                      <w:rFonts w:ascii="宋体" w:hAnsi="宋体" w:cs="宋体" w:hint="eastAsia"/>
                      <w:color w:val="000000"/>
                      <w:kern w:val="0"/>
                      <w:szCs w:val="21"/>
                    </w:rPr>
                    <w:t>—</w:t>
                  </w:r>
                </w:p>
              </w:tc>
              <w:tc>
                <w:tcPr>
                  <w:tcW w:w="1134" w:type="dxa"/>
                  <w:tcBorders>
                    <w:top w:val="nil"/>
                    <w:left w:val="nil"/>
                    <w:bottom w:val="single" w:sz="4" w:space="0" w:color="auto"/>
                    <w:right w:val="single" w:sz="4" w:space="0" w:color="auto"/>
                  </w:tcBorders>
                  <w:shd w:val="clear" w:color="auto" w:fill="auto"/>
                  <w:noWrap/>
                  <w:vAlign w:val="center"/>
                </w:tcPr>
                <w:p w14:paraId="2861653B" w14:textId="740A5690"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shd w:val="clear" w:color="auto" w:fill="auto"/>
                  <w:noWrap/>
                  <w:vAlign w:val="center"/>
                </w:tcPr>
                <w:p w14:paraId="3B7561C0" w14:textId="4BA7BC69"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0.5</w:t>
                  </w:r>
                </w:p>
              </w:tc>
              <w:tc>
                <w:tcPr>
                  <w:tcW w:w="1134" w:type="dxa"/>
                  <w:tcBorders>
                    <w:top w:val="nil"/>
                    <w:left w:val="nil"/>
                    <w:bottom w:val="single" w:sz="4" w:space="0" w:color="auto"/>
                    <w:right w:val="single" w:sz="4" w:space="0" w:color="auto"/>
                  </w:tcBorders>
                  <w:shd w:val="clear" w:color="auto" w:fill="auto"/>
                  <w:noWrap/>
                  <w:vAlign w:val="center"/>
                </w:tcPr>
                <w:p w14:paraId="2133CA02" w14:textId="7CF3E9C6"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Cs w:val="21"/>
                    </w:rPr>
                    <w:t>—</w:t>
                  </w:r>
                </w:p>
              </w:tc>
              <w:tc>
                <w:tcPr>
                  <w:tcW w:w="660" w:type="dxa"/>
                  <w:tcBorders>
                    <w:left w:val="nil"/>
                    <w:bottom w:val="single" w:sz="4" w:space="0" w:color="auto"/>
                    <w:right w:val="single" w:sz="4" w:space="0" w:color="auto"/>
                  </w:tcBorders>
                  <w:vAlign w:val="center"/>
                </w:tcPr>
                <w:p w14:paraId="5AD97E99" w14:textId="345C44C5" w:rsidR="008878DF" w:rsidRPr="006B6473" w:rsidRDefault="008878DF" w:rsidP="008878DF">
                  <w:pPr>
                    <w:widowControl/>
                    <w:jc w:val="center"/>
                    <w:rPr>
                      <w:rFonts w:ascii="宋体" w:hAnsi="宋体" w:cs="宋体"/>
                      <w:color w:val="000000"/>
                      <w:kern w:val="0"/>
                      <w:sz w:val="22"/>
                      <w:szCs w:val="22"/>
                    </w:rPr>
                  </w:pPr>
                  <w:r>
                    <w:rPr>
                      <w:rFonts w:ascii="宋体" w:hAnsi="宋体" w:cs="宋体" w:hint="eastAsia"/>
                      <w:color w:val="000000"/>
                      <w:kern w:val="0"/>
                      <w:sz w:val="22"/>
                      <w:szCs w:val="22"/>
                    </w:rPr>
                    <w:t>英语系列</w:t>
                  </w:r>
                </w:p>
              </w:tc>
            </w:tr>
            <w:tr w:rsidR="008878DF" w:rsidRPr="006B6473" w14:paraId="19D66F39" w14:textId="77777777" w:rsidTr="008878DF">
              <w:trPr>
                <w:trHeight w:val="50"/>
                <w:jc w:val="center"/>
              </w:trPr>
              <w:tc>
                <w:tcPr>
                  <w:tcW w:w="864" w:type="dxa"/>
                  <w:vMerge/>
                  <w:tcBorders>
                    <w:top w:val="single" w:sz="4" w:space="0" w:color="auto"/>
                    <w:left w:val="single" w:sz="4" w:space="0" w:color="auto"/>
                    <w:bottom w:val="single" w:sz="4" w:space="0" w:color="auto"/>
                    <w:right w:val="single" w:sz="4" w:space="0" w:color="auto"/>
                  </w:tcBorders>
                  <w:vAlign w:val="center"/>
                </w:tcPr>
                <w:p w14:paraId="2635E066" w14:textId="77777777" w:rsidR="008878DF" w:rsidRPr="006B6473" w:rsidRDefault="008878DF" w:rsidP="008878DF">
                  <w:pPr>
                    <w:widowControl/>
                    <w:jc w:val="left"/>
                    <w:rPr>
                      <w:rFonts w:ascii="宋体" w:hAnsi="宋体" w:cs="宋体"/>
                      <w:color w:val="000000"/>
                      <w:kern w:val="0"/>
                      <w:sz w:val="22"/>
                      <w:szCs w:val="22"/>
                    </w:rPr>
                  </w:pPr>
                </w:p>
              </w:tc>
              <w:tc>
                <w:tcPr>
                  <w:tcW w:w="2142" w:type="dxa"/>
                  <w:tcBorders>
                    <w:top w:val="nil"/>
                    <w:left w:val="nil"/>
                    <w:bottom w:val="single" w:sz="4" w:space="0" w:color="auto"/>
                    <w:right w:val="single" w:sz="4" w:space="0" w:color="auto"/>
                  </w:tcBorders>
                  <w:shd w:val="clear" w:color="auto" w:fill="auto"/>
                  <w:vAlign w:val="center"/>
                </w:tcPr>
                <w:p w14:paraId="7BEE734E" w14:textId="52C70C83" w:rsidR="008878DF" w:rsidRPr="006B6473" w:rsidRDefault="008878DF" w:rsidP="008878DF">
                  <w:pPr>
                    <w:widowControl/>
                    <w:jc w:val="left"/>
                    <w:rPr>
                      <w:rFonts w:ascii="宋体" w:hAnsi="宋体" w:cs="宋体"/>
                      <w:color w:val="000000"/>
                      <w:kern w:val="0"/>
                      <w:sz w:val="22"/>
                      <w:szCs w:val="22"/>
                    </w:rPr>
                  </w:pPr>
                  <w:r w:rsidRPr="006B6473">
                    <w:rPr>
                      <w:rFonts w:ascii="宋体" w:hAnsi="宋体" w:cs="宋体" w:hint="eastAsia"/>
                      <w:color w:val="000000"/>
                      <w:kern w:val="0"/>
                      <w:sz w:val="22"/>
                      <w:szCs w:val="22"/>
                    </w:rPr>
                    <w:t>中国‘互联网</w:t>
                  </w:r>
                  <w:r w:rsidRPr="006B6473">
                    <w:rPr>
                      <w:rFonts w:ascii="宋体" w:hAnsi="宋体" w:cs="宋体" w:hint="eastAsia"/>
                      <w:color w:val="000000"/>
                      <w:kern w:val="0"/>
                      <w:sz w:val="22"/>
                      <w:szCs w:val="22"/>
                    </w:rPr>
                    <w:t>+</w:t>
                  </w:r>
                  <w:r w:rsidRPr="006B6473">
                    <w:rPr>
                      <w:rFonts w:ascii="宋体" w:hAnsi="宋体" w:cs="宋体" w:hint="eastAsia"/>
                      <w:color w:val="000000"/>
                      <w:kern w:val="0"/>
                      <w:sz w:val="22"/>
                      <w:szCs w:val="22"/>
                    </w:rPr>
                    <w:t>’大学生创新创业大赛</w:t>
                  </w:r>
                  <w:r>
                    <w:rPr>
                      <w:rFonts w:ascii="宋体" w:hAnsi="宋体" w:cs="宋体" w:hint="eastAsia"/>
                      <w:color w:val="000000"/>
                      <w:kern w:val="0"/>
                      <w:sz w:val="22"/>
                      <w:szCs w:val="22"/>
                    </w:rPr>
                    <w:t>(</w:t>
                  </w:r>
                  <w:r>
                    <w:rPr>
                      <w:rFonts w:ascii="宋体" w:hAnsi="宋体" w:cs="宋体" w:hint="eastAsia"/>
                      <w:color w:val="000000"/>
                      <w:kern w:val="0"/>
                      <w:sz w:val="22"/>
                      <w:szCs w:val="22"/>
                    </w:rPr>
                    <w:t>校级</w:t>
                  </w:r>
                  <w:r w:rsidRPr="006B6473">
                    <w:rPr>
                      <w:rFonts w:ascii="宋体" w:hAnsi="宋体" w:cs="宋体" w:hint="eastAsia"/>
                      <w:color w:val="000000"/>
                      <w:kern w:val="0"/>
                      <w:sz w:val="22"/>
                      <w:szCs w:val="22"/>
                    </w:rPr>
                    <w:t>赛</w:t>
                  </w:r>
                  <w:r>
                    <w:rPr>
                      <w:rFonts w:ascii="宋体" w:hAnsi="宋体" w:cs="宋体" w:hint="eastAsia"/>
                      <w:color w:val="000000"/>
                      <w:kern w:val="0"/>
                      <w:sz w:val="22"/>
                      <w:szCs w:val="22"/>
                    </w:rPr>
                    <w:t>)</w:t>
                  </w:r>
                </w:p>
              </w:tc>
              <w:tc>
                <w:tcPr>
                  <w:tcW w:w="993" w:type="dxa"/>
                  <w:tcBorders>
                    <w:top w:val="nil"/>
                    <w:left w:val="nil"/>
                    <w:bottom w:val="single" w:sz="4" w:space="0" w:color="auto"/>
                    <w:right w:val="single" w:sz="4" w:space="0" w:color="auto"/>
                  </w:tcBorders>
                  <w:shd w:val="clear" w:color="auto" w:fill="auto"/>
                  <w:vAlign w:val="center"/>
                </w:tcPr>
                <w:p w14:paraId="05CA77C4" w14:textId="3937DA5A" w:rsidR="008878DF" w:rsidRPr="006B6473" w:rsidRDefault="008878DF" w:rsidP="008878DF">
                  <w:pPr>
                    <w:widowControl/>
                    <w:jc w:val="center"/>
                    <w:rPr>
                      <w:rFonts w:ascii="宋体" w:hAnsi="宋体" w:cs="宋体"/>
                      <w:color w:val="000000"/>
                      <w:kern w:val="0"/>
                      <w:szCs w:val="21"/>
                    </w:rPr>
                  </w:pPr>
                  <w:r w:rsidRPr="006B6473">
                    <w:rPr>
                      <w:rFonts w:ascii="宋体" w:hAnsi="宋体" w:cs="宋体" w:hint="eastAsia"/>
                      <w:color w:val="000000"/>
                      <w:kern w:val="0"/>
                      <w:szCs w:val="21"/>
                    </w:rPr>
                    <w:t>—</w:t>
                  </w:r>
                </w:p>
              </w:tc>
              <w:tc>
                <w:tcPr>
                  <w:tcW w:w="1134" w:type="dxa"/>
                  <w:tcBorders>
                    <w:top w:val="nil"/>
                    <w:left w:val="nil"/>
                    <w:bottom w:val="single" w:sz="4" w:space="0" w:color="auto"/>
                    <w:right w:val="single" w:sz="4" w:space="0" w:color="auto"/>
                  </w:tcBorders>
                  <w:shd w:val="clear" w:color="auto" w:fill="auto"/>
                  <w:noWrap/>
                  <w:vAlign w:val="center"/>
                </w:tcPr>
                <w:p w14:paraId="43615A91" w14:textId="2EC08397"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shd w:val="clear" w:color="auto" w:fill="auto"/>
                  <w:noWrap/>
                  <w:vAlign w:val="center"/>
                </w:tcPr>
                <w:p w14:paraId="08DC47A4" w14:textId="2A8509FA"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0.5</w:t>
                  </w:r>
                </w:p>
              </w:tc>
              <w:tc>
                <w:tcPr>
                  <w:tcW w:w="1134" w:type="dxa"/>
                  <w:tcBorders>
                    <w:top w:val="nil"/>
                    <w:left w:val="nil"/>
                    <w:bottom w:val="single" w:sz="4" w:space="0" w:color="auto"/>
                    <w:right w:val="single" w:sz="4" w:space="0" w:color="auto"/>
                  </w:tcBorders>
                  <w:shd w:val="clear" w:color="auto" w:fill="auto"/>
                  <w:noWrap/>
                  <w:vAlign w:val="center"/>
                </w:tcPr>
                <w:p w14:paraId="05B525B0" w14:textId="4CDC98A8"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Cs w:val="21"/>
                    </w:rPr>
                    <w:t>—</w:t>
                  </w:r>
                </w:p>
              </w:tc>
              <w:tc>
                <w:tcPr>
                  <w:tcW w:w="660" w:type="dxa"/>
                  <w:tcBorders>
                    <w:left w:val="nil"/>
                    <w:bottom w:val="single" w:sz="4" w:space="0" w:color="auto"/>
                    <w:right w:val="single" w:sz="4" w:space="0" w:color="auto"/>
                  </w:tcBorders>
                  <w:vAlign w:val="center"/>
                </w:tcPr>
                <w:p w14:paraId="117392E1" w14:textId="45D940E5" w:rsidR="008878DF" w:rsidRPr="006B6473" w:rsidRDefault="008878DF" w:rsidP="008878DF">
                  <w:pPr>
                    <w:widowControl/>
                    <w:jc w:val="center"/>
                    <w:rPr>
                      <w:rFonts w:ascii="宋体" w:hAnsi="宋体" w:cs="宋体"/>
                      <w:color w:val="000000"/>
                      <w:kern w:val="0"/>
                      <w:sz w:val="22"/>
                      <w:szCs w:val="22"/>
                    </w:rPr>
                  </w:pPr>
                  <w:r>
                    <w:rPr>
                      <w:rFonts w:ascii="宋体" w:hAnsi="宋体" w:cs="宋体" w:hint="eastAsia"/>
                      <w:color w:val="000000"/>
                      <w:kern w:val="0"/>
                      <w:sz w:val="22"/>
                      <w:szCs w:val="22"/>
                    </w:rPr>
                    <w:t>创新创业</w:t>
                  </w:r>
                  <w:r>
                    <w:rPr>
                      <w:rFonts w:ascii="宋体" w:hAnsi="宋体" w:cs="宋体" w:hint="eastAsia"/>
                      <w:color w:val="000000"/>
                      <w:kern w:val="0"/>
                      <w:szCs w:val="21"/>
                    </w:rPr>
                    <w:t>系列</w:t>
                  </w:r>
                </w:p>
              </w:tc>
            </w:tr>
            <w:tr w:rsidR="008878DF" w:rsidRPr="006B6473" w14:paraId="37988F84" w14:textId="755D070C" w:rsidTr="008878DF">
              <w:trPr>
                <w:trHeight w:val="94"/>
                <w:jc w:val="center"/>
              </w:trPr>
              <w:tc>
                <w:tcPr>
                  <w:tcW w:w="864" w:type="dxa"/>
                  <w:vMerge/>
                  <w:tcBorders>
                    <w:top w:val="single" w:sz="4" w:space="0" w:color="auto"/>
                    <w:left w:val="single" w:sz="4" w:space="0" w:color="auto"/>
                    <w:bottom w:val="single" w:sz="4" w:space="0" w:color="auto"/>
                    <w:right w:val="single" w:sz="4" w:space="0" w:color="auto"/>
                  </w:tcBorders>
                  <w:vAlign w:val="center"/>
                  <w:hideMark/>
                </w:tcPr>
                <w:p w14:paraId="329D3E0B" w14:textId="77777777" w:rsidR="008878DF" w:rsidRPr="006B6473" w:rsidRDefault="008878DF" w:rsidP="008878DF">
                  <w:pPr>
                    <w:widowControl/>
                    <w:jc w:val="left"/>
                    <w:rPr>
                      <w:rFonts w:ascii="宋体" w:hAnsi="宋体" w:cs="宋体"/>
                      <w:color w:val="000000"/>
                      <w:kern w:val="0"/>
                      <w:sz w:val="22"/>
                      <w:szCs w:val="22"/>
                    </w:rPr>
                  </w:pPr>
                </w:p>
              </w:tc>
              <w:tc>
                <w:tcPr>
                  <w:tcW w:w="2142" w:type="dxa"/>
                  <w:tcBorders>
                    <w:top w:val="nil"/>
                    <w:left w:val="nil"/>
                    <w:bottom w:val="single" w:sz="4" w:space="0" w:color="auto"/>
                    <w:right w:val="single" w:sz="4" w:space="0" w:color="auto"/>
                  </w:tcBorders>
                  <w:shd w:val="clear" w:color="auto" w:fill="auto"/>
                  <w:vAlign w:val="center"/>
                  <w:hideMark/>
                </w:tcPr>
                <w:p w14:paraId="55620CBA" w14:textId="77777777" w:rsidR="008878DF" w:rsidRPr="006B6473" w:rsidRDefault="008878DF" w:rsidP="008878DF">
                  <w:pPr>
                    <w:widowControl/>
                    <w:jc w:val="left"/>
                    <w:rPr>
                      <w:rFonts w:ascii="宋体" w:hAnsi="宋体" w:cs="宋体"/>
                      <w:color w:val="000000"/>
                      <w:kern w:val="0"/>
                      <w:sz w:val="22"/>
                      <w:szCs w:val="22"/>
                    </w:rPr>
                  </w:pPr>
                  <w:proofErr w:type="gramStart"/>
                  <w:r w:rsidRPr="006B6473">
                    <w:rPr>
                      <w:rFonts w:ascii="宋体" w:hAnsi="宋体" w:cs="宋体" w:hint="eastAsia"/>
                      <w:color w:val="000000"/>
                      <w:kern w:val="0"/>
                      <w:sz w:val="22"/>
                      <w:szCs w:val="22"/>
                    </w:rPr>
                    <w:t>京师杯学术</w:t>
                  </w:r>
                  <w:proofErr w:type="gramEnd"/>
                  <w:r w:rsidRPr="006B6473">
                    <w:rPr>
                      <w:rFonts w:ascii="宋体" w:hAnsi="宋体" w:cs="宋体" w:hint="eastAsia"/>
                      <w:color w:val="000000"/>
                      <w:kern w:val="0"/>
                      <w:sz w:val="22"/>
                      <w:szCs w:val="22"/>
                    </w:rPr>
                    <w:t>论文竞赛</w:t>
                  </w:r>
                </w:p>
              </w:tc>
              <w:tc>
                <w:tcPr>
                  <w:tcW w:w="993" w:type="dxa"/>
                  <w:tcBorders>
                    <w:top w:val="nil"/>
                    <w:left w:val="nil"/>
                    <w:bottom w:val="single" w:sz="4" w:space="0" w:color="auto"/>
                    <w:right w:val="single" w:sz="4" w:space="0" w:color="auto"/>
                  </w:tcBorders>
                  <w:shd w:val="clear" w:color="auto" w:fill="auto"/>
                  <w:vAlign w:val="center"/>
                  <w:hideMark/>
                </w:tcPr>
                <w:p w14:paraId="2D8F2884" w14:textId="77777777" w:rsidR="008878DF" w:rsidRPr="006B6473" w:rsidRDefault="008878DF" w:rsidP="008878DF">
                  <w:pPr>
                    <w:widowControl/>
                    <w:jc w:val="center"/>
                    <w:rPr>
                      <w:rFonts w:ascii="宋体" w:hAnsi="宋体" w:cs="宋体"/>
                      <w:color w:val="000000"/>
                      <w:kern w:val="0"/>
                      <w:szCs w:val="21"/>
                    </w:rPr>
                  </w:pPr>
                  <w:r w:rsidRPr="006B6473">
                    <w:rPr>
                      <w:rFonts w:ascii="宋体" w:hAnsi="宋体" w:cs="宋体" w:hint="eastAsia"/>
                      <w:color w:val="000000"/>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68122DD6" w14:textId="77777777"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1.5</w:t>
                  </w:r>
                </w:p>
              </w:tc>
              <w:tc>
                <w:tcPr>
                  <w:tcW w:w="992" w:type="dxa"/>
                  <w:tcBorders>
                    <w:top w:val="nil"/>
                    <w:left w:val="nil"/>
                    <w:bottom w:val="single" w:sz="4" w:space="0" w:color="auto"/>
                    <w:right w:val="single" w:sz="4" w:space="0" w:color="auto"/>
                  </w:tcBorders>
                  <w:shd w:val="clear" w:color="auto" w:fill="auto"/>
                  <w:noWrap/>
                  <w:vAlign w:val="center"/>
                  <w:hideMark/>
                </w:tcPr>
                <w:p w14:paraId="1C755B70" w14:textId="77777777"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5D41925B" w14:textId="77777777"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0.5</w:t>
                  </w:r>
                </w:p>
              </w:tc>
              <w:tc>
                <w:tcPr>
                  <w:tcW w:w="660" w:type="dxa"/>
                  <w:vMerge w:val="restart"/>
                  <w:tcBorders>
                    <w:top w:val="nil"/>
                    <w:left w:val="nil"/>
                    <w:right w:val="single" w:sz="4" w:space="0" w:color="auto"/>
                  </w:tcBorders>
                  <w:vAlign w:val="center"/>
                </w:tcPr>
                <w:p w14:paraId="0CE45504" w14:textId="67FF86A1" w:rsidR="008878DF" w:rsidRPr="006B6473" w:rsidRDefault="008878DF" w:rsidP="008878DF">
                  <w:pPr>
                    <w:widowControl/>
                    <w:jc w:val="center"/>
                    <w:rPr>
                      <w:rFonts w:ascii="宋体" w:hAnsi="宋体" w:cs="宋体"/>
                      <w:color w:val="000000"/>
                      <w:kern w:val="0"/>
                      <w:sz w:val="22"/>
                      <w:szCs w:val="22"/>
                    </w:rPr>
                  </w:pPr>
                  <w:r>
                    <w:rPr>
                      <w:rFonts w:ascii="宋体" w:hAnsi="宋体" w:cs="宋体" w:hint="eastAsia"/>
                      <w:color w:val="000000"/>
                      <w:kern w:val="0"/>
                      <w:sz w:val="22"/>
                      <w:szCs w:val="22"/>
                    </w:rPr>
                    <w:t>其他系列</w:t>
                  </w:r>
                </w:p>
              </w:tc>
            </w:tr>
            <w:tr w:rsidR="008878DF" w:rsidRPr="006B6473" w14:paraId="7C1EE66D" w14:textId="2E9E4575" w:rsidTr="009735B4">
              <w:trPr>
                <w:trHeight w:val="50"/>
                <w:jc w:val="center"/>
              </w:trPr>
              <w:tc>
                <w:tcPr>
                  <w:tcW w:w="864" w:type="dxa"/>
                  <w:vMerge/>
                  <w:tcBorders>
                    <w:top w:val="single" w:sz="4" w:space="0" w:color="auto"/>
                    <w:left w:val="single" w:sz="4" w:space="0" w:color="auto"/>
                    <w:bottom w:val="single" w:sz="4" w:space="0" w:color="auto"/>
                    <w:right w:val="single" w:sz="4" w:space="0" w:color="auto"/>
                  </w:tcBorders>
                  <w:vAlign w:val="center"/>
                  <w:hideMark/>
                </w:tcPr>
                <w:p w14:paraId="72C6885A" w14:textId="77777777" w:rsidR="008878DF" w:rsidRPr="006B6473" w:rsidRDefault="008878DF" w:rsidP="008878DF">
                  <w:pPr>
                    <w:widowControl/>
                    <w:jc w:val="left"/>
                    <w:rPr>
                      <w:rFonts w:ascii="宋体" w:hAnsi="宋体" w:cs="宋体"/>
                      <w:color w:val="000000"/>
                      <w:kern w:val="0"/>
                      <w:sz w:val="22"/>
                      <w:szCs w:val="22"/>
                    </w:rPr>
                  </w:pPr>
                </w:p>
              </w:tc>
              <w:tc>
                <w:tcPr>
                  <w:tcW w:w="2142" w:type="dxa"/>
                  <w:tcBorders>
                    <w:top w:val="nil"/>
                    <w:left w:val="nil"/>
                    <w:bottom w:val="single" w:sz="4" w:space="0" w:color="auto"/>
                    <w:right w:val="single" w:sz="4" w:space="0" w:color="auto"/>
                  </w:tcBorders>
                  <w:shd w:val="clear" w:color="auto" w:fill="auto"/>
                  <w:vAlign w:val="center"/>
                  <w:hideMark/>
                </w:tcPr>
                <w:p w14:paraId="4569D6E3" w14:textId="77777777" w:rsidR="008878DF" w:rsidRPr="006B6473" w:rsidRDefault="008878DF" w:rsidP="008878DF">
                  <w:pPr>
                    <w:widowControl/>
                    <w:jc w:val="left"/>
                    <w:rPr>
                      <w:rFonts w:ascii="宋体" w:hAnsi="宋体" w:cs="宋体"/>
                      <w:color w:val="000000"/>
                      <w:kern w:val="0"/>
                      <w:sz w:val="22"/>
                      <w:szCs w:val="22"/>
                    </w:rPr>
                  </w:pPr>
                  <w:r w:rsidRPr="006B6473">
                    <w:rPr>
                      <w:rFonts w:ascii="宋体" w:hAnsi="宋体" w:cs="宋体" w:hint="eastAsia"/>
                      <w:color w:val="000000"/>
                      <w:kern w:val="0"/>
                      <w:sz w:val="22"/>
                      <w:szCs w:val="22"/>
                    </w:rPr>
                    <w:t>北师大程序设计大赛</w:t>
                  </w:r>
                </w:p>
              </w:tc>
              <w:tc>
                <w:tcPr>
                  <w:tcW w:w="993" w:type="dxa"/>
                  <w:tcBorders>
                    <w:top w:val="nil"/>
                    <w:left w:val="nil"/>
                    <w:bottom w:val="single" w:sz="4" w:space="0" w:color="auto"/>
                    <w:right w:val="single" w:sz="4" w:space="0" w:color="auto"/>
                  </w:tcBorders>
                  <w:shd w:val="clear" w:color="auto" w:fill="auto"/>
                  <w:vAlign w:val="center"/>
                  <w:hideMark/>
                </w:tcPr>
                <w:p w14:paraId="0865956A" w14:textId="77777777" w:rsidR="008878DF" w:rsidRPr="006B6473" w:rsidRDefault="008878DF" w:rsidP="008878DF">
                  <w:pPr>
                    <w:widowControl/>
                    <w:jc w:val="center"/>
                    <w:rPr>
                      <w:rFonts w:ascii="宋体" w:hAnsi="宋体" w:cs="宋体"/>
                      <w:color w:val="000000"/>
                      <w:kern w:val="0"/>
                      <w:szCs w:val="21"/>
                    </w:rPr>
                  </w:pPr>
                  <w:r w:rsidRPr="006B6473">
                    <w:rPr>
                      <w:rFonts w:ascii="宋体" w:hAnsi="宋体" w:cs="宋体" w:hint="eastAsia"/>
                      <w:color w:val="000000"/>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3C21B9E8" w14:textId="77777777"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w:t>
                  </w:r>
                </w:p>
              </w:tc>
              <w:tc>
                <w:tcPr>
                  <w:tcW w:w="992" w:type="dxa"/>
                  <w:tcBorders>
                    <w:top w:val="nil"/>
                    <w:left w:val="nil"/>
                    <w:bottom w:val="single" w:sz="4" w:space="0" w:color="auto"/>
                    <w:right w:val="single" w:sz="4" w:space="0" w:color="auto"/>
                  </w:tcBorders>
                  <w:shd w:val="clear" w:color="auto" w:fill="auto"/>
                  <w:noWrap/>
                  <w:vAlign w:val="center"/>
                  <w:hideMark/>
                </w:tcPr>
                <w:p w14:paraId="74E5CE2C" w14:textId="77777777"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0.5</w:t>
                  </w:r>
                </w:p>
              </w:tc>
              <w:tc>
                <w:tcPr>
                  <w:tcW w:w="1134" w:type="dxa"/>
                  <w:tcBorders>
                    <w:top w:val="nil"/>
                    <w:left w:val="nil"/>
                    <w:bottom w:val="single" w:sz="4" w:space="0" w:color="auto"/>
                    <w:right w:val="single" w:sz="4" w:space="0" w:color="auto"/>
                  </w:tcBorders>
                  <w:shd w:val="clear" w:color="auto" w:fill="auto"/>
                  <w:vAlign w:val="center"/>
                  <w:hideMark/>
                </w:tcPr>
                <w:p w14:paraId="2F236678" w14:textId="77777777" w:rsidR="008878DF" w:rsidRPr="006B6473" w:rsidRDefault="008878DF" w:rsidP="008878DF">
                  <w:pPr>
                    <w:widowControl/>
                    <w:jc w:val="center"/>
                    <w:rPr>
                      <w:rFonts w:ascii="宋体" w:hAnsi="宋体" w:cs="宋体"/>
                      <w:color w:val="000000"/>
                      <w:kern w:val="0"/>
                      <w:szCs w:val="21"/>
                    </w:rPr>
                  </w:pPr>
                  <w:r w:rsidRPr="006B6473">
                    <w:rPr>
                      <w:rFonts w:ascii="宋体" w:hAnsi="宋体" w:cs="宋体" w:hint="eastAsia"/>
                      <w:color w:val="000000"/>
                      <w:kern w:val="0"/>
                      <w:szCs w:val="21"/>
                    </w:rPr>
                    <w:t>—</w:t>
                  </w:r>
                </w:p>
              </w:tc>
              <w:tc>
                <w:tcPr>
                  <w:tcW w:w="660" w:type="dxa"/>
                  <w:vMerge/>
                  <w:tcBorders>
                    <w:left w:val="nil"/>
                    <w:bottom w:val="single" w:sz="4" w:space="0" w:color="auto"/>
                    <w:right w:val="single" w:sz="4" w:space="0" w:color="auto"/>
                  </w:tcBorders>
                </w:tcPr>
                <w:p w14:paraId="08DB6C87" w14:textId="77777777" w:rsidR="008878DF" w:rsidRPr="006B6473" w:rsidRDefault="008878DF" w:rsidP="008878DF">
                  <w:pPr>
                    <w:widowControl/>
                    <w:jc w:val="center"/>
                    <w:rPr>
                      <w:rFonts w:ascii="宋体" w:hAnsi="宋体" w:cs="宋体"/>
                      <w:color w:val="000000"/>
                      <w:kern w:val="0"/>
                      <w:szCs w:val="21"/>
                    </w:rPr>
                  </w:pPr>
                </w:p>
              </w:tc>
            </w:tr>
            <w:tr w:rsidR="008878DF" w:rsidRPr="006B6473" w14:paraId="2C63E9C7" w14:textId="61F6539F" w:rsidTr="008C6C03">
              <w:trPr>
                <w:trHeight w:val="659"/>
                <w:jc w:val="center"/>
              </w:trPr>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14:paraId="05FA4850" w14:textId="77777777"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其他省市级以上专业相关竞赛获奖</w:t>
                  </w:r>
                </w:p>
              </w:tc>
              <w:tc>
                <w:tcPr>
                  <w:tcW w:w="2142" w:type="dxa"/>
                  <w:tcBorders>
                    <w:top w:val="nil"/>
                    <w:left w:val="nil"/>
                    <w:bottom w:val="single" w:sz="4" w:space="0" w:color="auto"/>
                    <w:right w:val="single" w:sz="4" w:space="0" w:color="auto"/>
                  </w:tcBorders>
                  <w:shd w:val="clear" w:color="auto" w:fill="auto"/>
                  <w:vAlign w:val="center"/>
                  <w:hideMark/>
                </w:tcPr>
                <w:p w14:paraId="6DB4CBDF" w14:textId="77777777"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tcPr>
                <w:p w14:paraId="4BFE2DA9" w14:textId="77777777" w:rsidR="008878DF" w:rsidRPr="006B6473" w:rsidRDefault="008878DF" w:rsidP="008878DF">
                  <w:pPr>
                    <w:widowControl/>
                    <w:jc w:val="center"/>
                    <w:rPr>
                      <w:rFonts w:ascii="宋体" w:hAnsi="宋体" w:cs="宋体"/>
                      <w:color w:val="000000"/>
                      <w:kern w:val="0"/>
                      <w:sz w:val="22"/>
                      <w:szCs w:val="22"/>
                    </w:rPr>
                  </w:pPr>
                  <w:r>
                    <w:rPr>
                      <w:rFonts w:ascii="宋体" w:hAnsi="宋体" w:cs="宋体" w:hint="eastAsia"/>
                      <w:color w:val="000000"/>
                      <w:kern w:val="0"/>
                      <w:sz w:val="22"/>
                      <w:szCs w:val="22"/>
                    </w:rPr>
                    <w:t>特等奖</w:t>
                  </w:r>
                </w:p>
              </w:tc>
              <w:tc>
                <w:tcPr>
                  <w:tcW w:w="1134" w:type="dxa"/>
                  <w:tcBorders>
                    <w:top w:val="nil"/>
                    <w:left w:val="nil"/>
                    <w:bottom w:val="single" w:sz="4" w:space="0" w:color="auto"/>
                    <w:right w:val="single" w:sz="4" w:space="0" w:color="auto"/>
                  </w:tcBorders>
                  <w:shd w:val="clear" w:color="auto" w:fill="auto"/>
                  <w:noWrap/>
                  <w:vAlign w:val="center"/>
                </w:tcPr>
                <w:p w14:paraId="712A8BC7" w14:textId="77777777"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一等奖</w:t>
                  </w:r>
                </w:p>
              </w:tc>
              <w:tc>
                <w:tcPr>
                  <w:tcW w:w="992" w:type="dxa"/>
                  <w:tcBorders>
                    <w:top w:val="nil"/>
                    <w:left w:val="nil"/>
                    <w:bottom w:val="single" w:sz="4" w:space="0" w:color="auto"/>
                    <w:right w:val="single" w:sz="4" w:space="0" w:color="auto"/>
                  </w:tcBorders>
                  <w:shd w:val="clear" w:color="auto" w:fill="auto"/>
                  <w:noWrap/>
                  <w:vAlign w:val="center"/>
                </w:tcPr>
                <w:p w14:paraId="084133E7" w14:textId="77777777"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二等奖</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870D9E4" w14:textId="77777777"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三等奖</w:t>
                  </w:r>
                </w:p>
              </w:tc>
              <w:tc>
                <w:tcPr>
                  <w:tcW w:w="660" w:type="dxa"/>
                  <w:tcBorders>
                    <w:top w:val="nil"/>
                    <w:left w:val="single" w:sz="4" w:space="0" w:color="auto"/>
                    <w:bottom w:val="single" w:sz="4" w:space="0" w:color="auto"/>
                    <w:right w:val="single" w:sz="4" w:space="0" w:color="auto"/>
                  </w:tcBorders>
                </w:tcPr>
                <w:p w14:paraId="41F2DF2A" w14:textId="77777777" w:rsidR="008878DF" w:rsidRPr="006B6473" w:rsidRDefault="008878DF" w:rsidP="008878DF">
                  <w:pPr>
                    <w:widowControl/>
                    <w:jc w:val="center"/>
                    <w:rPr>
                      <w:rFonts w:ascii="宋体" w:hAnsi="宋体" w:cs="宋体"/>
                      <w:color w:val="000000"/>
                      <w:kern w:val="0"/>
                      <w:sz w:val="22"/>
                      <w:szCs w:val="22"/>
                    </w:rPr>
                  </w:pPr>
                </w:p>
              </w:tc>
            </w:tr>
            <w:tr w:rsidR="008878DF" w:rsidRPr="006B6473" w14:paraId="10F707E7" w14:textId="1D683762" w:rsidTr="008C6C03">
              <w:trPr>
                <w:trHeight w:val="419"/>
                <w:jc w:val="center"/>
              </w:trPr>
              <w:tc>
                <w:tcPr>
                  <w:tcW w:w="864" w:type="dxa"/>
                  <w:vMerge/>
                  <w:tcBorders>
                    <w:top w:val="nil"/>
                    <w:left w:val="single" w:sz="4" w:space="0" w:color="auto"/>
                    <w:bottom w:val="single" w:sz="4" w:space="0" w:color="auto"/>
                    <w:right w:val="single" w:sz="4" w:space="0" w:color="auto"/>
                  </w:tcBorders>
                  <w:vAlign w:val="center"/>
                  <w:hideMark/>
                </w:tcPr>
                <w:p w14:paraId="100C4AFE" w14:textId="77777777" w:rsidR="008878DF" w:rsidRPr="006B6473" w:rsidRDefault="008878DF" w:rsidP="008878DF">
                  <w:pPr>
                    <w:widowControl/>
                    <w:jc w:val="left"/>
                    <w:rPr>
                      <w:rFonts w:ascii="宋体" w:hAnsi="宋体" w:cs="宋体"/>
                      <w:color w:val="000000"/>
                      <w:kern w:val="0"/>
                      <w:sz w:val="22"/>
                      <w:szCs w:val="22"/>
                    </w:rPr>
                  </w:pPr>
                </w:p>
              </w:tc>
              <w:tc>
                <w:tcPr>
                  <w:tcW w:w="2142" w:type="dxa"/>
                  <w:tcBorders>
                    <w:top w:val="nil"/>
                    <w:left w:val="nil"/>
                    <w:bottom w:val="single" w:sz="4" w:space="0" w:color="auto"/>
                    <w:right w:val="single" w:sz="4" w:space="0" w:color="auto"/>
                  </w:tcBorders>
                  <w:shd w:val="clear" w:color="auto" w:fill="auto"/>
                  <w:vAlign w:val="center"/>
                  <w:hideMark/>
                </w:tcPr>
                <w:p w14:paraId="42A5A1A1" w14:textId="77777777"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国家级</w:t>
                  </w:r>
                </w:p>
              </w:tc>
              <w:tc>
                <w:tcPr>
                  <w:tcW w:w="993" w:type="dxa"/>
                  <w:tcBorders>
                    <w:top w:val="nil"/>
                    <w:left w:val="nil"/>
                    <w:bottom w:val="single" w:sz="4" w:space="0" w:color="auto"/>
                    <w:right w:val="single" w:sz="4" w:space="0" w:color="auto"/>
                  </w:tcBorders>
                  <w:shd w:val="clear" w:color="auto" w:fill="auto"/>
                  <w:noWrap/>
                  <w:vAlign w:val="center"/>
                </w:tcPr>
                <w:p w14:paraId="67366F88" w14:textId="77777777"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Cs w:val="21"/>
                    </w:rPr>
                    <w:t>—</w:t>
                  </w:r>
                </w:p>
              </w:tc>
              <w:tc>
                <w:tcPr>
                  <w:tcW w:w="1134" w:type="dxa"/>
                  <w:tcBorders>
                    <w:top w:val="nil"/>
                    <w:left w:val="nil"/>
                    <w:bottom w:val="single" w:sz="4" w:space="0" w:color="auto"/>
                    <w:right w:val="single" w:sz="4" w:space="0" w:color="auto"/>
                  </w:tcBorders>
                  <w:shd w:val="clear" w:color="auto" w:fill="auto"/>
                  <w:noWrap/>
                  <w:vAlign w:val="center"/>
                </w:tcPr>
                <w:p w14:paraId="2E61B0A4" w14:textId="77777777"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1.5</w:t>
                  </w:r>
                </w:p>
              </w:tc>
              <w:tc>
                <w:tcPr>
                  <w:tcW w:w="992" w:type="dxa"/>
                  <w:tcBorders>
                    <w:top w:val="nil"/>
                    <w:left w:val="nil"/>
                    <w:bottom w:val="single" w:sz="4" w:space="0" w:color="auto"/>
                    <w:right w:val="single" w:sz="4" w:space="0" w:color="auto"/>
                  </w:tcBorders>
                  <w:shd w:val="clear" w:color="auto" w:fill="auto"/>
                  <w:noWrap/>
                  <w:vAlign w:val="center"/>
                </w:tcPr>
                <w:p w14:paraId="74C23D32" w14:textId="77777777"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AB29B27" w14:textId="77777777"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0.5</w:t>
                  </w:r>
                </w:p>
              </w:tc>
              <w:tc>
                <w:tcPr>
                  <w:tcW w:w="660" w:type="dxa"/>
                  <w:tcBorders>
                    <w:top w:val="nil"/>
                    <w:left w:val="single" w:sz="4" w:space="0" w:color="auto"/>
                    <w:bottom w:val="single" w:sz="4" w:space="0" w:color="auto"/>
                    <w:right w:val="single" w:sz="4" w:space="0" w:color="auto"/>
                  </w:tcBorders>
                </w:tcPr>
                <w:p w14:paraId="42217E5F" w14:textId="77777777" w:rsidR="008878DF" w:rsidRPr="006B6473" w:rsidRDefault="008878DF" w:rsidP="008878DF">
                  <w:pPr>
                    <w:widowControl/>
                    <w:jc w:val="center"/>
                    <w:rPr>
                      <w:rFonts w:ascii="宋体" w:hAnsi="宋体" w:cs="宋体"/>
                      <w:color w:val="000000"/>
                      <w:kern w:val="0"/>
                      <w:sz w:val="22"/>
                      <w:szCs w:val="22"/>
                    </w:rPr>
                  </w:pPr>
                </w:p>
              </w:tc>
            </w:tr>
            <w:tr w:rsidR="008878DF" w:rsidRPr="006B6473" w14:paraId="4E122D11" w14:textId="19F9DF33" w:rsidTr="008C6C03">
              <w:trPr>
                <w:trHeight w:val="1044"/>
                <w:jc w:val="center"/>
              </w:trPr>
              <w:tc>
                <w:tcPr>
                  <w:tcW w:w="864" w:type="dxa"/>
                  <w:vMerge/>
                  <w:tcBorders>
                    <w:top w:val="nil"/>
                    <w:left w:val="single" w:sz="4" w:space="0" w:color="auto"/>
                    <w:bottom w:val="nil"/>
                    <w:right w:val="single" w:sz="4" w:space="0" w:color="auto"/>
                  </w:tcBorders>
                  <w:vAlign w:val="center"/>
                  <w:hideMark/>
                </w:tcPr>
                <w:p w14:paraId="6FF6EF7F" w14:textId="77777777" w:rsidR="008878DF" w:rsidRPr="006B6473" w:rsidRDefault="008878DF" w:rsidP="008878DF">
                  <w:pPr>
                    <w:widowControl/>
                    <w:jc w:val="left"/>
                    <w:rPr>
                      <w:rFonts w:ascii="宋体" w:hAnsi="宋体" w:cs="宋体"/>
                      <w:color w:val="000000"/>
                      <w:kern w:val="0"/>
                      <w:sz w:val="22"/>
                      <w:szCs w:val="22"/>
                    </w:rPr>
                  </w:pPr>
                </w:p>
              </w:tc>
              <w:tc>
                <w:tcPr>
                  <w:tcW w:w="2142" w:type="dxa"/>
                  <w:tcBorders>
                    <w:top w:val="single" w:sz="4" w:space="0" w:color="auto"/>
                    <w:left w:val="nil"/>
                    <w:bottom w:val="single" w:sz="4" w:space="0" w:color="auto"/>
                    <w:right w:val="single" w:sz="4" w:space="0" w:color="auto"/>
                  </w:tcBorders>
                  <w:shd w:val="clear" w:color="auto" w:fill="auto"/>
                  <w:vAlign w:val="center"/>
                  <w:hideMark/>
                </w:tcPr>
                <w:p w14:paraId="6F4EDF62" w14:textId="77777777"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市级</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FDCA35E" w14:textId="77777777"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E74353A" w14:textId="77777777"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B2AB103" w14:textId="77777777"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589BE" w14:textId="77777777" w:rsidR="008878DF" w:rsidRPr="006B6473" w:rsidRDefault="008878DF" w:rsidP="008878DF">
                  <w:pPr>
                    <w:widowControl/>
                    <w:jc w:val="center"/>
                    <w:rPr>
                      <w:rFonts w:ascii="宋体" w:hAnsi="宋体" w:cs="宋体"/>
                      <w:color w:val="000000"/>
                      <w:kern w:val="0"/>
                      <w:sz w:val="22"/>
                      <w:szCs w:val="22"/>
                    </w:rPr>
                  </w:pPr>
                  <w:r w:rsidRPr="006B6473">
                    <w:rPr>
                      <w:rFonts w:ascii="宋体" w:hAnsi="宋体" w:cs="宋体" w:hint="eastAsia"/>
                      <w:color w:val="000000"/>
                      <w:kern w:val="0"/>
                      <w:sz w:val="22"/>
                      <w:szCs w:val="22"/>
                    </w:rPr>
                    <w:t>0.5</w:t>
                  </w:r>
                </w:p>
              </w:tc>
              <w:tc>
                <w:tcPr>
                  <w:tcW w:w="660" w:type="dxa"/>
                  <w:tcBorders>
                    <w:top w:val="single" w:sz="4" w:space="0" w:color="auto"/>
                    <w:left w:val="single" w:sz="4" w:space="0" w:color="auto"/>
                    <w:bottom w:val="single" w:sz="4" w:space="0" w:color="auto"/>
                    <w:right w:val="single" w:sz="4" w:space="0" w:color="auto"/>
                  </w:tcBorders>
                </w:tcPr>
                <w:p w14:paraId="21F47574" w14:textId="77777777" w:rsidR="008878DF" w:rsidRPr="006B6473" w:rsidRDefault="008878DF" w:rsidP="008878DF">
                  <w:pPr>
                    <w:widowControl/>
                    <w:jc w:val="center"/>
                    <w:rPr>
                      <w:rFonts w:ascii="宋体" w:hAnsi="宋体" w:cs="宋体"/>
                      <w:color w:val="000000"/>
                      <w:kern w:val="0"/>
                      <w:sz w:val="22"/>
                      <w:szCs w:val="22"/>
                    </w:rPr>
                  </w:pPr>
                </w:p>
              </w:tc>
            </w:tr>
            <w:tr w:rsidR="008878DF" w:rsidRPr="006B6473" w14:paraId="2BB0044D" w14:textId="3A4AB962" w:rsidTr="008C6C03">
              <w:trPr>
                <w:trHeight w:val="518"/>
                <w:jc w:val="center"/>
              </w:trPr>
              <w:tc>
                <w:tcPr>
                  <w:tcW w:w="864" w:type="dxa"/>
                  <w:tcBorders>
                    <w:top w:val="nil"/>
                    <w:left w:val="single" w:sz="4" w:space="0" w:color="auto"/>
                    <w:bottom w:val="single" w:sz="4" w:space="0" w:color="auto"/>
                    <w:right w:val="single" w:sz="4" w:space="0" w:color="auto"/>
                  </w:tcBorders>
                  <w:vAlign w:val="center"/>
                </w:tcPr>
                <w:p w14:paraId="2A57C65C" w14:textId="77777777" w:rsidR="008878DF" w:rsidRPr="006B6473" w:rsidRDefault="008878DF" w:rsidP="008878DF">
                  <w:pPr>
                    <w:widowControl/>
                    <w:jc w:val="left"/>
                    <w:rPr>
                      <w:rFonts w:ascii="宋体" w:hAnsi="宋体" w:cs="宋体"/>
                      <w:color w:val="000000"/>
                      <w:kern w:val="0"/>
                      <w:sz w:val="22"/>
                      <w:szCs w:val="22"/>
                    </w:rPr>
                  </w:pPr>
                </w:p>
              </w:tc>
              <w:tc>
                <w:tcPr>
                  <w:tcW w:w="6395" w:type="dxa"/>
                  <w:gridSpan w:val="5"/>
                  <w:tcBorders>
                    <w:top w:val="single" w:sz="4" w:space="0" w:color="auto"/>
                    <w:left w:val="nil"/>
                    <w:bottom w:val="single" w:sz="4" w:space="0" w:color="auto"/>
                    <w:right w:val="single" w:sz="4" w:space="0" w:color="auto"/>
                  </w:tcBorders>
                  <w:shd w:val="clear" w:color="auto" w:fill="auto"/>
                  <w:vAlign w:val="center"/>
                </w:tcPr>
                <w:p w14:paraId="04618174" w14:textId="77777777" w:rsidR="008878DF" w:rsidRPr="006B6473" w:rsidRDefault="008878DF" w:rsidP="008878DF">
                  <w:pPr>
                    <w:widowControl/>
                    <w:jc w:val="left"/>
                    <w:rPr>
                      <w:rFonts w:ascii="宋体" w:hAnsi="宋体" w:cs="宋体"/>
                      <w:color w:val="000000"/>
                      <w:kern w:val="0"/>
                      <w:sz w:val="22"/>
                      <w:szCs w:val="22"/>
                    </w:rPr>
                  </w:pPr>
                  <w:r>
                    <w:rPr>
                      <w:rFonts w:ascii="宋体" w:hAnsi="宋体" w:cs="宋体" w:hint="eastAsia"/>
                      <w:color w:val="000000"/>
                      <w:kern w:val="0"/>
                      <w:sz w:val="22"/>
                      <w:szCs w:val="22"/>
                    </w:rPr>
                    <w:t>注：其他省市级竞赛获奖</w:t>
                  </w:r>
                  <w:r w:rsidRPr="006B6473">
                    <w:rPr>
                      <w:rFonts w:ascii="宋体" w:hAnsi="宋体" w:cs="宋体" w:hint="eastAsia"/>
                      <w:color w:val="000000"/>
                      <w:kern w:val="0"/>
                      <w:sz w:val="22"/>
                      <w:szCs w:val="22"/>
                    </w:rPr>
                    <w:t>提交证明材料由学院审核认定，竞赛</w:t>
                  </w:r>
                  <w:proofErr w:type="gramStart"/>
                  <w:r w:rsidRPr="006B6473">
                    <w:rPr>
                      <w:rFonts w:ascii="宋体" w:hAnsi="宋体" w:cs="宋体" w:hint="eastAsia"/>
                      <w:color w:val="000000"/>
                      <w:kern w:val="0"/>
                      <w:sz w:val="22"/>
                      <w:szCs w:val="22"/>
                    </w:rPr>
                    <w:t>获奖计前五位</w:t>
                  </w:r>
                  <w:proofErr w:type="gramEnd"/>
                  <w:r w:rsidRPr="006B6473">
                    <w:rPr>
                      <w:rFonts w:ascii="宋体" w:hAnsi="宋体" w:cs="宋体" w:hint="eastAsia"/>
                      <w:color w:val="000000"/>
                      <w:kern w:val="0"/>
                      <w:sz w:val="22"/>
                      <w:szCs w:val="22"/>
                    </w:rPr>
                    <w:t>成员</w:t>
                  </w:r>
                  <w:r>
                    <w:rPr>
                      <w:rFonts w:ascii="宋体" w:hAnsi="宋体" w:cs="宋体" w:hint="eastAsia"/>
                      <w:color w:val="000000"/>
                      <w:kern w:val="0"/>
                      <w:sz w:val="22"/>
                      <w:szCs w:val="22"/>
                    </w:rPr>
                    <w:t>，同</w:t>
                  </w:r>
                  <w:proofErr w:type="gramStart"/>
                  <w:r>
                    <w:rPr>
                      <w:rFonts w:ascii="宋体" w:hAnsi="宋体" w:cs="宋体" w:hint="eastAsia"/>
                      <w:color w:val="000000"/>
                      <w:kern w:val="0"/>
                      <w:sz w:val="22"/>
                      <w:szCs w:val="22"/>
                    </w:rPr>
                    <w:t>一</w:t>
                  </w:r>
                  <w:proofErr w:type="gramEnd"/>
                  <w:r>
                    <w:rPr>
                      <w:rFonts w:ascii="宋体" w:hAnsi="宋体" w:cs="宋体" w:hint="eastAsia"/>
                      <w:color w:val="000000"/>
                      <w:kern w:val="0"/>
                      <w:sz w:val="22"/>
                      <w:szCs w:val="22"/>
                    </w:rPr>
                    <w:t>年度同一奖项</w:t>
                  </w:r>
                  <w:proofErr w:type="gramStart"/>
                  <w:r>
                    <w:rPr>
                      <w:rFonts w:ascii="宋体" w:hAnsi="宋体" w:cs="宋体" w:hint="eastAsia"/>
                      <w:color w:val="000000"/>
                      <w:kern w:val="0"/>
                      <w:sz w:val="22"/>
                      <w:szCs w:val="22"/>
                    </w:rPr>
                    <w:t>取最高</w:t>
                  </w:r>
                  <w:proofErr w:type="gramEnd"/>
                  <w:r>
                    <w:rPr>
                      <w:rFonts w:ascii="宋体" w:hAnsi="宋体" w:cs="宋体" w:hint="eastAsia"/>
                      <w:color w:val="000000"/>
                      <w:kern w:val="0"/>
                      <w:sz w:val="22"/>
                      <w:szCs w:val="22"/>
                    </w:rPr>
                    <w:t>分加分</w:t>
                  </w:r>
                  <w:r w:rsidRPr="006B6473">
                    <w:rPr>
                      <w:rFonts w:ascii="宋体" w:hAnsi="宋体" w:cs="宋体"/>
                      <w:color w:val="000000"/>
                      <w:kern w:val="0"/>
                      <w:sz w:val="22"/>
                      <w:szCs w:val="22"/>
                    </w:rPr>
                    <w:t xml:space="preserve"> </w:t>
                  </w:r>
                </w:p>
              </w:tc>
              <w:tc>
                <w:tcPr>
                  <w:tcW w:w="660" w:type="dxa"/>
                  <w:tcBorders>
                    <w:top w:val="single" w:sz="4" w:space="0" w:color="auto"/>
                    <w:left w:val="nil"/>
                    <w:bottom w:val="single" w:sz="4" w:space="0" w:color="auto"/>
                    <w:right w:val="single" w:sz="4" w:space="0" w:color="auto"/>
                  </w:tcBorders>
                </w:tcPr>
                <w:p w14:paraId="5FB6C110" w14:textId="77777777" w:rsidR="008878DF" w:rsidRDefault="008878DF" w:rsidP="008878DF">
                  <w:pPr>
                    <w:widowControl/>
                    <w:jc w:val="left"/>
                    <w:rPr>
                      <w:rFonts w:ascii="宋体" w:hAnsi="宋体" w:cs="宋体"/>
                      <w:color w:val="000000"/>
                      <w:kern w:val="0"/>
                      <w:sz w:val="22"/>
                      <w:szCs w:val="22"/>
                    </w:rPr>
                  </w:pPr>
                </w:p>
              </w:tc>
            </w:tr>
          </w:tbl>
          <w:p w14:paraId="1AA1CA8D" w14:textId="77777777" w:rsidR="008F1552" w:rsidRPr="00640CF9" w:rsidRDefault="008F1552" w:rsidP="003967E0">
            <w:pPr>
              <w:pStyle w:val="2"/>
              <w:adjustRightInd w:val="0"/>
              <w:snapToGrid w:val="0"/>
              <w:spacing w:beforeLines="0" w:before="0" w:after="0" w:line="360" w:lineRule="exact"/>
              <w:ind w:leftChars="0" w:left="0" w:firstLineChars="0" w:firstLine="0"/>
              <w:rPr>
                <w:rFonts w:ascii="宋体" w:hAnsi="宋体"/>
                <w:kern w:val="0"/>
                <w:szCs w:val="21"/>
              </w:rPr>
            </w:pPr>
          </w:p>
        </w:tc>
      </w:tr>
      <w:tr w:rsidR="008F1552" w:rsidRPr="00640CF9" w14:paraId="6611047C" w14:textId="77777777" w:rsidTr="008F1552">
        <w:tc>
          <w:tcPr>
            <w:tcW w:w="825" w:type="dxa"/>
            <w:vAlign w:val="center"/>
          </w:tcPr>
          <w:p w14:paraId="10BC588B" w14:textId="77777777" w:rsidR="008F1552" w:rsidRPr="007B6253" w:rsidRDefault="008F1552" w:rsidP="003967E0">
            <w:pPr>
              <w:pStyle w:val="2"/>
              <w:adjustRightInd w:val="0"/>
              <w:snapToGrid w:val="0"/>
              <w:spacing w:beforeLines="0" w:before="0" w:after="312" w:line="360" w:lineRule="auto"/>
              <w:ind w:leftChars="0" w:left="0" w:firstLineChars="0" w:firstLine="0"/>
              <w:jc w:val="center"/>
              <w:rPr>
                <w:rFonts w:ascii="宋体" w:hAnsi="宋体"/>
                <w:b/>
                <w:kern w:val="0"/>
                <w:sz w:val="24"/>
              </w:rPr>
            </w:pPr>
            <w:r w:rsidRPr="007B6253">
              <w:rPr>
                <w:rFonts w:ascii="宋体" w:hAnsi="宋体" w:hint="eastAsia"/>
                <w:b/>
                <w:kern w:val="0"/>
                <w:sz w:val="24"/>
              </w:rPr>
              <w:lastRenderedPageBreak/>
              <w:t>（五）</w:t>
            </w:r>
            <w:r w:rsidRPr="007B6253">
              <w:rPr>
                <w:rFonts w:ascii="宋体" w:hAnsi="宋体" w:hint="eastAsia"/>
                <w:b/>
                <w:sz w:val="24"/>
              </w:rPr>
              <w:t>国际化经历</w:t>
            </w:r>
          </w:p>
        </w:tc>
        <w:tc>
          <w:tcPr>
            <w:tcW w:w="7817" w:type="dxa"/>
            <w:gridSpan w:val="2"/>
            <w:vAlign w:val="center"/>
          </w:tcPr>
          <w:tbl>
            <w:tblPr>
              <w:tblW w:w="7220" w:type="dxa"/>
              <w:tblLook w:val="04A0" w:firstRow="1" w:lastRow="0" w:firstColumn="1" w:lastColumn="0" w:noHBand="0" w:noVBand="1"/>
            </w:tblPr>
            <w:tblGrid>
              <w:gridCol w:w="980"/>
              <w:gridCol w:w="1439"/>
              <w:gridCol w:w="1095"/>
              <w:gridCol w:w="1095"/>
              <w:gridCol w:w="1235"/>
              <w:gridCol w:w="1376"/>
            </w:tblGrid>
            <w:tr w:rsidR="008F1552" w:rsidRPr="0092221C" w14:paraId="0AB14039" w14:textId="77777777" w:rsidTr="003967E0">
              <w:trPr>
                <w:trHeight w:val="450"/>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D7EC6" w14:textId="77777777" w:rsidR="008F1552" w:rsidRPr="0092221C" w:rsidRDefault="008F1552" w:rsidP="003967E0">
                  <w:pPr>
                    <w:widowControl/>
                    <w:jc w:val="center"/>
                    <w:rPr>
                      <w:rFonts w:ascii="宋体" w:hAnsi="宋体" w:cs="宋体"/>
                      <w:color w:val="000000"/>
                      <w:kern w:val="0"/>
                      <w:sz w:val="22"/>
                      <w:szCs w:val="22"/>
                    </w:rPr>
                  </w:pPr>
                  <w:r w:rsidRPr="0092221C">
                    <w:rPr>
                      <w:rFonts w:ascii="宋体" w:hAnsi="宋体" w:cs="宋体" w:hint="eastAsia"/>
                      <w:color w:val="000000"/>
                      <w:kern w:val="0"/>
                      <w:sz w:val="22"/>
                      <w:szCs w:val="22"/>
                    </w:rPr>
                    <w:t>项目</w:t>
                  </w:r>
                </w:p>
              </w:tc>
              <w:tc>
                <w:tcPr>
                  <w:tcW w:w="14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154733" w14:textId="77777777" w:rsidR="008F1552" w:rsidRPr="0092221C" w:rsidRDefault="008F1552" w:rsidP="003967E0">
                  <w:pPr>
                    <w:widowControl/>
                    <w:jc w:val="center"/>
                    <w:rPr>
                      <w:rFonts w:ascii="宋体" w:hAnsi="宋体" w:cs="宋体"/>
                      <w:color w:val="000000"/>
                      <w:kern w:val="0"/>
                      <w:szCs w:val="21"/>
                    </w:rPr>
                  </w:pPr>
                  <w:r w:rsidRPr="0092221C">
                    <w:rPr>
                      <w:rFonts w:ascii="宋体" w:hAnsi="宋体" w:cs="宋体" w:hint="eastAsia"/>
                      <w:color w:val="000000"/>
                      <w:kern w:val="0"/>
                      <w:szCs w:val="21"/>
                    </w:rPr>
                    <w:t>参加</w:t>
                  </w:r>
                  <w:proofErr w:type="gramStart"/>
                  <w:r w:rsidRPr="0092221C">
                    <w:rPr>
                      <w:rFonts w:ascii="宋体" w:hAnsi="宋体" w:cs="宋体" w:hint="eastAsia"/>
                      <w:color w:val="000000"/>
                      <w:kern w:val="0"/>
                      <w:szCs w:val="21"/>
                    </w:rPr>
                    <w:t>哈佛模联并</w:t>
                  </w:r>
                  <w:proofErr w:type="gramEnd"/>
                  <w:r w:rsidRPr="0092221C">
                    <w:rPr>
                      <w:rFonts w:ascii="宋体" w:hAnsi="宋体" w:cs="宋体" w:hint="eastAsia"/>
                      <w:color w:val="000000"/>
                      <w:kern w:val="0"/>
                      <w:szCs w:val="21"/>
                    </w:rPr>
                    <w:t>赴美竞赛成员</w:t>
                  </w:r>
                </w:p>
              </w:tc>
              <w:tc>
                <w:tcPr>
                  <w:tcW w:w="4801" w:type="dxa"/>
                  <w:gridSpan w:val="4"/>
                  <w:tcBorders>
                    <w:top w:val="single" w:sz="4" w:space="0" w:color="auto"/>
                    <w:left w:val="nil"/>
                    <w:bottom w:val="single" w:sz="4" w:space="0" w:color="auto"/>
                    <w:right w:val="single" w:sz="4" w:space="0" w:color="auto"/>
                  </w:tcBorders>
                  <w:shd w:val="clear" w:color="auto" w:fill="auto"/>
                  <w:noWrap/>
                  <w:vAlign w:val="center"/>
                  <w:hideMark/>
                </w:tcPr>
                <w:p w14:paraId="50593E20" w14:textId="77777777" w:rsidR="008F1552" w:rsidRPr="0092221C" w:rsidRDefault="008F1552" w:rsidP="003967E0">
                  <w:pPr>
                    <w:widowControl/>
                    <w:jc w:val="center"/>
                    <w:rPr>
                      <w:rFonts w:ascii="宋体" w:hAnsi="宋体" w:cs="宋体"/>
                      <w:color w:val="000000"/>
                      <w:kern w:val="0"/>
                      <w:szCs w:val="21"/>
                    </w:rPr>
                  </w:pPr>
                  <w:r w:rsidRPr="0092221C">
                    <w:rPr>
                      <w:rFonts w:ascii="宋体" w:hAnsi="宋体" w:cs="宋体" w:hint="eastAsia"/>
                      <w:color w:val="000000"/>
                      <w:kern w:val="0"/>
                      <w:szCs w:val="21"/>
                    </w:rPr>
                    <w:t>在学期间到海外学习或实践</w:t>
                  </w:r>
                </w:p>
              </w:tc>
            </w:tr>
            <w:tr w:rsidR="008F1552" w:rsidRPr="0092221C" w14:paraId="69589304" w14:textId="77777777" w:rsidTr="003967E0">
              <w:trPr>
                <w:trHeight w:val="480"/>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4CF98214" w14:textId="77777777" w:rsidR="008F1552" w:rsidRPr="0092221C" w:rsidRDefault="008F1552" w:rsidP="003967E0">
                  <w:pPr>
                    <w:widowControl/>
                    <w:jc w:val="left"/>
                    <w:rPr>
                      <w:rFonts w:ascii="宋体" w:hAnsi="宋体" w:cs="宋体"/>
                      <w:color w:val="000000"/>
                      <w:kern w:val="0"/>
                      <w:sz w:val="22"/>
                      <w:szCs w:val="22"/>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1B001C06" w14:textId="77777777" w:rsidR="008F1552" w:rsidRPr="0092221C" w:rsidRDefault="008F1552" w:rsidP="003967E0">
                  <w:pPr>
                    <w:widowControl/>
                    <w:jc w:val="left"/>
                    <w:rPr>
                      <w:rFonts w:ascii="宋体" w:hAnsi="宋体" w:cs="宋体"/>
                      <w:color w:val="000000"/>
                      <w:kern w:val="0"/>
                      <w:szCs w:val="21"/>
                    </w:rPr>
                  </w:pPr>
                </w:p>
              </w:tc>
              <w:tc>
                <w:tcPr>
                  <w:tcW w:w="1095" w:type="dxa"/>
                  <w:tcBorders>
                    <w:top w:val="nil"/>
                    <w:left w:val="nil"/>
                    <w:bottom w:val="single" w:sz="4" w:space="0" w:color="auto"/>
                    <w:right w:val="single" w:sz="4" w:space="0" w:color="auto"/>
                  </w:tcBorders>
                  <w:shd w:val="clear" w:color="auto" w:fill="auto"/>
                  <w:noWrap/>
                  <w:vAlign w:val="center"/>
                  <w:hideMark/>
                </w:tcPr>
                <w:p w14:paraId="6E3FD517" w14:textId="77777777" w:rsidR="008F1552" w:rsidRPr="0092221C" w:rsidRDefault="008F1552" w:rsidP="003967E0">
                  <w:pPr>
                    <w:widowControl/>
                    <w:jc w:val="center"/>
                    <w:rPr>
                      <w:rFonts w:ascii="宋体" w:hAnsi="宋体" w:cs="宋体"/>
                      <w:color w:val="000000"/>
                      <w:kern w:val="0"/>
                      <w:szCs w:val="21"/>
                    </w:rPr>
                  </w:pPr>
                  <w:r w:rsidRPr="0092221C">
                    <w:rPr>
                      <w:rFonts w:ascii="宋体" w:hAnsi="宋体" w:cs="宋体" w:hint="eastAsia"/>
                      <w:color w:val="000000"/>
                      <w:kern w:val="0"/>
                      <w:szCs w:val="21"/>
                    </w:rPr>
                    <w:t>2-3</w:t>
                  </w:r>
                  <w:r w:rsidRPr="0092221C">
                    <w:rPr>
                      <w:rFonts w:ascii="宋体" w:hAnsi="宋体" w:cs="宋体" w:hint="eastAsia"/>
                      <w:color w:val="000000"/>
                      <w:kern w:val="0"/>
                      <w:szCs w:val="21"/>
                    </w:rPr>
                    <w:t>个月</w:t>
                  </w:r>
                </w:p>
              </w:tc>
              <w:tc>
                <w:tcPr>
                  <w:tcW w:w="1095" w:type="dxa"/>
                  <w:tcBorders>
                    <w:top w:val="nil"/>
                    <w:left w:val="nil"/>
                    <w:bottom w:val="single" w:sz="4" w:space="0" w:color="auto"/>
                    <w:right w:val="single" w:sz="4" w:space="0" w:color="auto"/>
                  </w:tcBorders>
                  <w:shd w:val="clear" w:color="auto" w:fill="auto"/>
                  <w:noWrap/>
                  <w:vAlign w:val="center"/>
                  <w:hideMark/>
                </w:tcPr>
                <w:p w14:paraId="21DEB510" w14:textId="77777777" w:rsidR="008F1552" w:rsidRPr="0092221C" w:rsidRDefault="008F1552" w:rsidP="003967E0">
                  <w:pPr>
                    <w:widowControl/>
                    <w:jc w:val="center"/>
                    <w:rPr>
                      <w:rFonts w:ascii="宋体" w:hAnsi="宋体" w:cs="宋体"/>
                      <w:color w:val="000000"/>
                      <w:kern w:val="0"/>
                      <w:szCs w:val="21"/>
                    </w:rPr>
                  </w:pPr>
                  <w:r w:rsidRPr="0092221C">
                    <w:rPr>
                      <w:rFonts w:ascii="宋体" w:hAnsi="宋体" w:cs="宋体" w:hint="eastAsia"/>
                      <w:color w:val="000000"/>
                      <w:kern w:val="0"/>
                      <w:szCs w:val="21"/>
                    </w:rPr>
                    <w:t>4-6</w:t>
                  </w:r>
                  <w:r w:rsidRPr="0092221C">
                    <w:rPr>
                      <w:rFonts w:ascii="宋体" w:hAnsi="宋体" w:cs="宋体" w:hint="eastAsia"/>
                      <w:color w:val="000000"/>
                      <w:kern w:val="0"/>
                      <w:szCs w:val="21"/>
                    </w:rPr>
                    <w:t>个月</w:t>
                  </w:r>
                </w:p>
              </w:tc>
              <w:tc>
                <w:tcPr>
                  <w:tcW w:w="1235" w:type="dxa"/>
                  <w:tcBorders>
                    <w:top w:val="nil"/>
                    <w:left w:val="nil"/>
                    <w:bottom w:val="single" w:sz="4" w:space="0" w:color="auto"/>
                    <w:right w:val="single" w:sz="4" w:space="0" w:color="auto"/>
                  </w:tcBorders>
                  <w:shd w:val="clear" w:color="auto" w:fill="auto"/>
                  <w:noWrap/>
                  <w:vAlign w:val="center"/>
                  <w:hideMark/>
                </w:tcPr>
                <w:p w14:paraId="77D4FB41" w14:textId="77777777" w:rsidR="008F1552" w:rsidRPr="0092221C" w:rsidRDefault="008F1552" w:rsidP="003967E0">
                  <w:pPr>
                    <w:widowControl/>
                    <w:jc w:val="center"/>
                    <w:rPr>
                      <w:rFonts w:ascii="宋体" w:hAnsi="宋体" w:cs="宋体"/>
                      <w:color w:val="000000"/>
                      <w:kern w:val="0"/>
                      <w:szCs w:val="21"/>
                    </w:rPr>
                  </w:pPr>
                  <w:r w:rsidRPr="0092221C">
                    <w:rPr>
                      <w:rFonts w:ascii="宋体" w:hAnsi="宋体" w:cs="宋体" w:hint="eastAsia"/>
                      <w:color w:val="000000"/>
                      <w:kern w:val="0"/>
                      <w:szCs w:val="21"/>
                    </w:rPr>
                    <w:t>7-11</w:t>
                  </w:r>
                  <w:r w:rsidRPr="0092221C">
                    <w:rPr>
                      <w:rFonts w:ascii="宋体" w:hAnsi="宋体" w:cs="宋体" w:hint="eastAsia"/>
                      <w:color w:val="000000"/>
                      <w:kern w:val="0"/>
                      <w:szCs w:val="21"/>
                    </w:rPr>
                    <w:t>个月</w:t>
                  </w:r>
                </w:p>
              </w:tc>
              <w:tc>
                <w:tcPr>
                  <w:tcW w:w="1376" w:type="dxa"/>
                  <w:tcBorders>
                    <w:top w:val="nil"/>
                    <w:left w:val="nil"/>
                    <w:bottom w:val="single" w:sz="4" w:space="0" w:color="auto"/>
                    <w:right w:val="single" w:sz="4" w:space="0" w:color="auto"/>
                  </w:tcBorders>
                  <w:shd w:val="clear" w:color="auto" w:fill="auto"/>
                  <w:noWrap/>
                  <w:vAlign w:val="center"/>
                  <w:hideMark/>
                </w:tcPr>
                <w:p w14:paraId="40B7E1A7" w14:textId="77777777" w:rsidR="008F1552" w:rsidRPr="0092221C" w:rsidRDefault="008F1552" w:rsidP="003967E0">
                  <w:pPr>
                    <w:widowControl/>
                    <w:jc w:val="center"/>
                    <w:rPr>
                      <w:rFonts w:ascii="宋体" w:hAnsi="宋体" w:cs="宋体"/>
                      <w:color w:val="000000"/>
                      <w:kern w:val="0"/>
                      <w:szCs w:val="21"/>
                    </w:rPr>
                  </w:pPr>
                  <w:r w:rsidRPr="0092221C">
                    <w:rPr>
                      <w:rFonts w:ascii="宋体" w:hAnsi="宋体" w:cs="宋体" w:hint="eastAsia"/>
                      <w:color w:val="000000"/>
                      <w:kern w:val="0"/>
                      <w:szCs w:val="21"/>
                    </w:rPr>
                    <w:t>1</w:t>
                  </w:r>
                  <w:r w:rsidRPr="0092221C">
                    <w:rPr>
                      <w:rFonts w:ascii="宋体" w:hAnsi="宋体" w:cs="宋体" w:hint="eastAsia"/>
                      <w:color w:val="000000"/>
                      <w:kern w:val="0"/>
                      <w:szCs w:val="21"/>
                    </w:rPr>
                    <w:t>年及以上</w:t>
                  </w:r>
                </w:p>
              </w:tc>
            </w:tr>
            <w:tr w:rsidR="008F1552" w:rsidRPr="0092221C" w14:paraId="5D3DA5E9" w14:textId="77777777" w:rsidTr="003967E0">
              <w:trPr>
                <w:trHeight w:val="28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060CE802" w14:textId="77777777" w:rsidR="008F1552" w:rsidRPr="0092221C" w:rsidRDefault="008F1552" w:rsidP="003967E0">
                  <w:pPr>
                    <w:widowControl/>
                    <w:jc w:val="center"/>
                    <w:rPr>
                      <w:rFonts w:ascii="宋体" w:hAnsi="宋体" w:cs="宋体"/>
                      <w:color w:val="000000"/>
                      <w:kern w:val="0"/>
                      <w:sz w:val="22"/>
                      <w:szCs w:val="22"/>
                    </w:rPr>
                  </w:pPr>
                  <w:r w:rsidRPr="0092221C">
                    <w:rPr>
                      <w:rFonts w:ascii="宋体" w:hAnsi="宋体" w:cs="宋体" w:hint="eastAsia"/>
                      <w:color w:val="000000"/>
                      <w:kern w:val="0"/>
                      <w:sz w:val="22"/>
                      <w:szCs w:val="22"/>
                    </w:rPr>
                    <w:t>加分</w:t>
                  </w:r>
                </w:p>
              </w:tc>
              <w:tc>
                <w:tcPr>
                  <w:tcW w:w="1439" w:type="dxa"/>
                  <w:tcBorders>
                    <w:top w:val="nil"/>
                    <w:left w:val="nil"/>
                    <w:bottom w:val="single" w:sz="4" w:space="0" w:color="auto"/>
                    <w:right w:val="single" w:sz="4" w:space="0" w:color="auto"/>
                  </w:tcBorders>
                  <w:shd w:val="clear" w:color="auto" w:fill="auto"/>
                  <w:noWrap/>
                  <w:vAlign w:val="center"/>
                  <w:hideMark/>
                </w:tcPr>
                <w:p w14:paraId="382D4941" w14:textId="77777777" w:rsidR="008F1552" w:rsidRPr="0092221C" w:rsidRDefault="008F1552" w:rsidP="003967E0">
                  <w:pPr>
                    <w:widowControl/>
                    <w:jc w:val="center"/>
                    <w:rPr>
                      <w:rFonts w:ascii="宋体" w:hAnsi="宋体" w:cs="宋体"/>
                      <w:color w:val="000000"/>
                      <w:kern w:val="0"/>
                      <w:szCs w:val="21"/>
                    </w:rPr>
                  </w:pPr>
                  <w:r w:rsidRPr="0092221C">
                    <w:rPr>
                      <w:rFonts w:ascii="宋体" w:hAnsi="宋体" w:cs="宋体" w:hint="eastAsia"/>
                      <w:color w:val="000000"/>
                      <w:kern w:val="0"/>
                      <w:szCs w:val="21"/>
                    </w:rPr>
                    <w:t>0.4</w:t>
                  </w:r>
                </w:p>
              </w:tc>
              <w:tc>
                <w:tcPr>
                  <w:tcW w:w="1095" w:type="dxa"/>
                  <w:tcBorders>
                    <w:top w:val="nil"/>
                    <w:left w:val="nil"/>
                    <w:bottom w:val="single" w:sz="4" w:space="0" w:color="auto"/>
                    <w:right w:val="single" w:sz="4" w:space="0" w:color="auto"/>
                  </w:tcBorders>
                  <w:shd w:val="clear" w:color="auto" w:fill="auto"/>
                  <w:noWrap/>
                  <w:vAlign w:val="center"/>
                  <w:hideMark/>
                </w:tcPr>
                <w:p w14:paraId="3C6002C1" w14:textId="77777777" w:rsidR="008F1552" w:rsidRPr="0092221C" w:rsidRDefault="008F1552" w:rsidP="003967E0">
                  <w:pPr>
                    <w:widowControl/>
                    <w:jc w:val="center"/>
                    <w:rPr>
                      <w:rFonts w:ascii="宋体" w:hAnsi="宋体" w:cs="宋体"/>
                      <w:color w:val="000000"/>
                      <w:kern w:val="0"/>
                      <w:szCs w:val="21"/>
                    </w:rPr>
                  </w:pPr>
                  <w:r w:rsidRPr="0092221C">
                    <w:rPr>
                      <w:rFonts w:ascii="宋体" w:hAnsi="宋体" w:cs="宋体" w:hint="eastAsia"/>
                      <w:color w:val="000000"/>
                      <w:kern w:val="0"/>
                      <w:szCs w:val="21"/>
                    </w:rPr>
                    <w:t>0.5</w:t>
                  </w:r>
                </w:p>
              </w:tc>
              <w:tc>
                <w:tcPr>
                  <w:tcW w:w="1095" w:type="dxa"/>
                  <w:tcBorders>
                    <w:top w:val="nil"/>
                    <w:left w:val="nil"/>
                    <w:bottom w:val="single" w:sz="4" w:space="0" w:color="auto"/>
                    <w:right w:val="single" w:sz="4" w:space="0" w:color="auto"/>
                  </w:tcBorders>
                  <w:shd w:val="clear" w:color="auto" w:fill="auto"/>
                  <w:noWrap/>
                  <w:vAlign w:val="center"/>
                  <w:hideMark/>
                </w:tcPr>
                <w:p w14:paraId="4A566C2C" w14:textId="77777777" w:rsidR="008F1552" w:rsidRPr="0092221C" w:rsidRDefault="008F1552" w:rsidP="003967E0">
                  <w:pPr>
                    <w:widowControl/>
                    <w:jc w:val="center"/>
                    <w:rPr>
                      <w:rFonts w:ascii="宋体" w:hAnsi="宋体" w:cs="宋体"/>
                      <w:color w:val="000000"/>
                      <w:kern w:val="0"/>
                      <w:szCs w:val="21"/>
                    </w:rPr>
                  </w:pPr>
                  <w:r w:rsidRPr="0092221C">
                    <w:rPr>
                      <w:rFonts w:ascii="宋体" w:hAnsi="宋体" w:cs="宋体" w:hint="eastAsia"/>
                      <w:color w:val="000000"/>
                      <w:kern w:val="0"/>
                      <w:szCs w:val="21"/>
                    </w:rPr>
                    <w:t>1</w:t>
                  </w:r>
                </w:p>
              </w:tc>
              <w:tc>
                <w:tcPr>
                  <w:tcW w:w="1235" w:type="dxa"/>
                  <w:tcBorders>
                    <w:top w:val="nil"/>
                    <w:left w:val="nil"/>
                    <w:bottom w:val="single" w:sz="4" w:space="0" w:color="auto"/>
                    <w:right w:val="single" w:sz="4" w:space="0" w:color="auto"/>
                  </w:tcBorders>
                  <w:shd w:val="clear" w:color="auto" w:fill="auto"/>
                  <w:noWrap/>
                  <w:vAlign w:val="center"/>
                  <w:hideMark/>
                </w:tcPr>
                <w:p w14:paraId="7080A774" w14:textId="77777777" w:rsidR="008F1552" w:rsidRPr="0092221C" w:rsidRDefault="008F1552" w:rsidP="003967E0">
                  <w:pPr>
                    <w:widowControl/>
                    <w:jc w:val="center"/>
                    <w:rPr>
                      <w:rFonts w:ascii="宋体" w:hAnsi="宋体" w:cs="宋体"/>
                      <w:color w:val="000000"/>
                      <w:kern w:val="0"/>
                      <w:szCs w:val="21"/>
                    </w:rPr>
                  </w:pPr>
                  <w:r w:rsidRPr="0092221C">
                    <w:rPr>
                      <w:rFonts w:ascii="宋体" w:hAnsi="宋体" w:cs="宋体" w:hint="eastAsia"/>
                      <w:color w:val="000000"/>
                      <w:kern w:val="0"/>
                      <w:szCs w:val="21"/>
                    </w:rPr>
                    <w:t>1.5</w:t>
                  </w:r>
                </w:p>
              </w:tc>
              <w:tc>
                <w:tcPr>
                  <w:tcW w:w="1376" w:type="dxa"/>
                  <w:tcBorders>
                    <w:top w:val="nil"/>
                    <w:left w:val="nil"/>
                    <w:bottom w:val="single" w:sz="4" w:space="0" w:color="auto"/>
                    <w:right w:val="single" w:sz="4" w:space="0" w:color="auto"/>
                  </w:tcBorders>
                  <w:shd w:val="clear" w:color="auto" w:fill="auto"/>
                  <w:noWrap/>
                  <w:vAlign w:val="center"/>
                  <w:hideMark/>
                </w:tcPr>
                <w:p w14:paraId="12A4F452" w14:textId="77777777" w:rsidR="008F1552" w:rsidRPr="0092221C" w:rsidRDefault="008F1552" w:rsidP="003967E0">
                  <w:pPr>
                    <w:widowControl/>
                    <w:jc w:val="center"/>
                    <w:rPr>
                      <w:rFonts w:ascii="宋体" w:hAnsi="宋体" w:cs="宋体"/>
                      <w:color w:val="000000"/>
                      <w:kern w:val="0"/>
                      <w:sz w:val="22"/>
                      <w:szCs w:val="22"/>
                    </w:rPr>
                  </w:pPr>
                  <w:r w:rsidRPr="0092221C">
                    <w:rPr>
                      <w:rFonts w:ascii="宋体" w:hAnsi="宋体" w:cs="宋体" w:hint="eastAsia"/>
                      <w:color w:val="000000"/>
                      <w:kern w:val="0"/>
                      <w:sz w:val="22"/>
                      <w:szCs w:val="22"/>
                    </w:rPr>
                    <w:t>2</w:t>
                  </w:r>
                </w:p>
              </w:tc>
            </w:tr>
          </w:tbl>
          <w:p w14:paraId="2112B75C" w14:textId="77777777" w:rsidR="008F1552" w:rsidRPr="00640CF9" w:rsidRDefault="008F1552" w:rsidP="003967E0">
            <w:pPr>
              <w:pStyle w:val="2"/>
              <w:adjustRightInd w:val="0"/>
              <w:snapToGrid w:val="0"/>
              <w:spacing w:beforeLines="0" w:before="0" w:after="0" w:line="360" w:lineRule="exact"/>
              <w:ind w:leftChars="0" w:left="0" w:firstLineChars="0" w:firstLine="0"/>
              <w:rPr>
                <w:rFonts w:ascii="宋体" w:hAnsi="宋体"/>
                <w:kern w:val="0"/>
                <w:szCs w:val="21"/>
              </w:rPr>
            </w:pPr>
          </w:p>
        </w:tc>
      </w:tr>
      <w:tr w:rsidR="008F1552" w:rsidRPr="00640CF9" w14:paraId="59C15752" w14:textId="77777777" w:rsidTr="008F1552">
        <w:trPr>
          <w:trHeight w:val="5375"/>
        </w:trPr>
        <w:tc>
          <w:tcPr>
            <w:tcW w:w="825" w:type="dxa"/>
            <w:vAlign w:val="center"/>
          </w:tcPr>
          <w:p w14:paraId="35E5EE80" w14:textId="77777777" w:rsidR="008F1552" w:rsidRPr="007B6253" w:rsidRDefault="008F1552" w:rsidP="003967E0">
            <w:pPr>
              <w:pStyle w:val="2"/>
              <w:adjustRightInd w:val="0"/>
              <w:snapToGrid w:val="0"/>
              <w:spacing w:beforeLines="0" w:before="0" w:after="312" w:line="240" w:lineRule="auto"/>
              <w:ind w:leftChars="0" w:left="0" w:firstLineChars="0" w:firstLine="0"/>
              <w:jc w:val="center"/>
              <w:rPr>
                <w:rFonts w:ascii="宋体" w:hAnsi="宋体"/>
                <w:b/>
                <w:color w:val="000000"/>
                <w:sz w:val="24"/>
              </w:rPr>
            </w:pPr>
            <w:r w:rsidRPr="007B6253">
              <w:rPr>
                <w:rFonts w:ascii="宋体" w:hAnsi="宋体" w:hint="eastAsia"/>
                <w:b/>
                <w:color w:val="000000"/>
                <w:kern w:val="0"/>
                <w:sz w:val="24"/>
              </w:rPr>
              <w:t>（六）</w:t>
            </w:r>
            <w:r w:rsidRPr="007B6253">
              <w:rPr>
                <w:rFonts w:ascii="宋体" w:hAnsi="宋体" w:hint="eastAsia"/>
                <w:b/>
                <w:color w:val="000000"/>
                <w:sz w:val="24"/>
              </w:rPr>
              <w:t>社会服务</w:t>
            </w:r>
          </w:p>
          <w:p w14:paraId="50FB7C17" w14:textId="77777777" w:rsidR="008F1552" w:rsidRPr="007B6253" w:rsidRDefault="008F1552" w:rsidP="003967E0">
            <w:pPr>
              <w:pStyle w:val="2"/>
              <w:adjustRightInd w:val="0"/>
              <w:snapToGrid w:val="0"/>
              <w:spacing w:beforeLines="0" w:before="0" w:after="312" w:line="240" w:lineRule="auto"/>
              <w:ind w:leftChars="0" w:left="0" w:firstLineChars="0" w:firstLine="0"/>
              <w:jc w:val="center"/>
              <w:rPr>
                <w:rFonts w:ascii="宋体" w:hAnsi="宋体"/>
                <w:b/>
                <w:color w:val="FF0000"/>
                <w:sz w:val="24"/>
              </w:rPr>
            </w:pPr>
          </w:p>
        </w:tc>
        <w:tc>
          <w:tcPr>
            <w:tcW w:w="7817" w:type="dxa"/>
            <w:gridSpan w:val="2"/>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2509"/>
              <w:gridCol w:w="1387"/>
              <w:gridCol w:w="839"/>
              <w:gridCol w:w="839"/>
              <w:gridCol w:w="1511"/>
            </w:tblGrid>
            <w:tr w:rsidR="008F1552" w14:paraId="69381FD9" w14:textId="77777777" w:rsidTr="003967E0">
              <w:tc>
                <w:tcPr>
                  <w:tcW w:w="1129" w:type="dxa"/>
                  <w:shd w:val="clear" w:color="auto" w:fill="auto"/>
                </w:tcPr>
                <w:p w14:paraId="5AD46528"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r w:rsidRPr="00661FE6">
                    <w:rPr>
                      <w:rFonts w:ascii="宋体" w:hAnsi="宋体" w:hint="eastAsia"/>
                      <w:szCs w:val="21"/>
                    </w:rPr>
                    <w:t>大类</w:t>
                  </w:r>
                </w:p>
              </w:tc>
              <w:tc>
                <w:tcPr>
                  <w:tcW w:w="2552" w:type="dxa"/>
                  <w:shd w:val="clear" w:color="auto" w:fill="auto"/>
                </w:tcPr>
                <w:p w14:paraId="21399177"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r w:rsidRPr="00661FE6">
                    <w:rPr>
                      <w:rFonts w:ascii="宋体" w:hAnsi="宋体" w:hint="eastAsia"/>
                      <w:szCs w:val="21"/>
                    </w:rPr>
                    <w:t>奖项</w:t>
                  </w:r>
                </w:p>
              </w:tc>
              <w:tc>
                <w:tcPr>
                  <w:tcW w:w="1398" w:type="dxa"/>
                  <w:shd w:val="clear" w:color="auto" w:fill="auto"/>
                </w:tcPr>
                <w:p w14:paraId="388E4538"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r w:rsidRPr="00661FE6">
                    <w:rPr>
                      <w:rFonts w:ascii="宋体" w:hAnsi="宋体" w:hint="eastAsia"/>
                      <w:szCs w:val="21"/>
                    </w:rPr>
                    <w:t>市级以上</w:t>
                  </w:r>
                </w:p>
              </w:tc>
              <w:tc>
                <w:tcPr>
                  <w:tcW w:w="846" w:type="dxa"/>
                  <w:shd w:val="clear" w:color="auto" w:fill="auto"/>
                </w:tcPr>
                <w:p w14:paraId="450237A8"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r w:rsidRPr="00661FE6">
                    <w:rPr>
                      <w:rFonts w:ascii="宋体" w:hAnsi="宋体" w:hint="eastAsia"/>
                      <w:szCs w:val="21"/>
                    </w:rPr>
                    <w:t>校级</w:t>
                  </w:r>
                </w:p>
              </w:tc>
              <w:tc>
                <w:tcPr>
                  <w:tcW w:w="846" w:type="dxa"/>
                  <w:shd w:val="clear" w:color="auto" w:fill="auto"/>
                </w:tcPr>
                <w:p w14:paraId="011DF85C"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r w:rsidRPr="00661FE6">
                    <w:rPr>
                      <w:rFonts w:ascii="宋体" w:hAnsi="宋体" w:hint="eastAsia"/>
                      <w:szCs w:val="21"/>
                    </w:rPr>
                    <w:t>院级</w:t>
                  </w:r>
                </w:p>
              </w:tc>
              <w:tc>
                <w:tcPr>
                  <w:tcW w:w="1531" w:type="dxa"/>
                  <w:shd w:val="clear" w:color="auto" w:fill="auto"/>
                </w:tcPr>
                <w:p w14:paraId="75CD8A1B"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r w:rsidRPr="00661FE6">
                    <w:rPr>
                      <w:rFonts w:ascii="宋体" w:hAnsi="宋体" w:hint="eastAsia"/>
                      <w:szCs w:val="21"/>
                    </w:rPr>
                    <w:t>备注</w:t>
                  </w:r>
                </w:p>
              </w:tc>
            </w:tr>
            <w:tr w:rsidR="008F1552" w14:paraId="6E27CDF8" w14:textId="77777777" w:rsidTr="003967E0">
              <w:tc>
                <w:tcPr>
                  <w:tcW w:w="1129" w:type="dxa"/>
                  <w:vMerge w:val="restart"/>
                  <w:shd w:val="clear" w:color="auto" w:fill="auto"/>
                  <w:vAlign w:val="center"/>
                </w:tcPr>
                <w:p w14:paraId="292ABEBF"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r w:rsidRPr="00661FE6">
                    <w:rPr>
                      <w:rFonts w:ascii="宋体" w:hAnsi="宋体"/>
                      <w:szCs w:val="21"/>
                    </w:rPr>
                    <w:t>第I类</w:t>
                  </w:r>
                </w:p>
              </w:tc>
              <w:tc>
                <w:tcPr>
                  <w:tcW w:w="2552" w:type="dxa"/>
                  <w:shd w:val="clear" w:color="auto" w:fill="auto"/>
                  <w:vAlign w:val="center"/>
                </w:tcPr>
                <w:p w14:paraId="67E462FA" w14:textId="77777777" w:rsidR="008F1552" w:rsidRPr="00661FE6" w:rsidRDefault="008F1552" w:rsidP="003967E0">
                  <w:pPr>
                    <w:pStyle w:val="2"/>
                    <w:adjustRightInd w:val="0"/>
                    <w:snapToGrid w:val="0"/>
                    <w:spacing w:beforeLines="0" w:before="0" w:after="0" w:line="240" w:lineRule="auto"/>
                    <w:ind w:leftChars="0" w:left="0" w:firstLineChars="0" w:firstLine="0"/>
                    <w:rPr>
                      <w:rFonts w:ascii="宋体" w:hAnsi="宋体"/>
                      <w:szCs w:val="21"/>
                    </w:rPr>
                  </w:pPr>
                  <w:r w:rsidRPr="00661FE6">
                    <w:rPr>
                      <w:rFonts w:ascii="宋体" w:hAnsi="宋体" w:hint="eastAsia"/>
                      <w:szCs w:val="21"/>
                    </w:rPr>
                    <w:t>优秀学生干部</w:t>
                  </w:r>
                </w:p>
              </w:tc>
              <w:tc>
                <w:tcPr>
                  <w:tcW w:w="1398" w:type="dxa"/>
                  <w:shd w:val="clear" w:color="auto" w:fill="auto"/>
                  <w:vAlign w:val="center"/>
                </w:tcPr>
                <w:p w14:paraId="3FB5F680"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r w:rsidRPr="00661FE6">
                    <w:rPr>
                      <w:rFonts w:ascii="宋体" w:hAnsi="宋体" w:hint="eastAsia"/>
                      <w:szCs w:val="21"/>
                    </w:rPr>
                    <w:t>1.2</w:t>
                  </w:r>
                </w:p>
              </w:tc>
              <w:tc>
                <w:tcPr>
                  <w:tcW w:w="846" w:type="dxa"/>
                  <w:shd w:val="clear" w:color="auto" w:fill="auto"/>
                  <w:vAlign w:val="center"/>
                </w:tcPr>
                <w:p w14:paraId="42BE52A2"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r w:rsidRPr="00661FE6">
                    <w:rPr>
                      <w:rFonts w:ascii="宋体" w:hAnsi="宋体" w:hint="eastAsia"/>
                      <w:szCs w:val="21"/>
                    </w:rPr>
                    <w:t>0.8</w:t>
                  </w:r>
                </w:p>
              </w:tc>
              <w:tc>
                <w:tcPr>
                  <w:tcW w:w="846" w:type="dxa"/>
                  <w:shd w:val="clear" w:color="auto" w:fill="auto"/>
                  <w:vAlign w:val="center"/>
                </w:tcPr>
                <w:p w14:paraId="1A74EB4B"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r w:rsidRPr="00661FE6">
                    <w:rPr>
                      <w:rFonts w:ascii="宋体" w:hAnsi="宋体" w:hint="eastAsia"/>
                      <w:szCs w:val="21"/>
                    </w:rPr>
                    <w:t>0.2</w:t>
                  </w:r>
                </w:p>
              </w:tc>
              <w:tc>
                <w:tcPr>
                  <w:tcW w:w="1531" w:type="dxa"/>
                  <w:vMerge w:val="restart"/>
                  <w:shd w:val="clear" w:color="auto" w:fill="auto"/>
                  <w:vAlign w:val="center"/>
                </w:tcPr>
                <w:p w14:paraId="127358F1"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r w:rsidRPr="00661FE6">
                    <w:rPr>
                      <w:rFonts w:ascii="宋体" w:hAnsi="宋体" w:hint="eastAsia"/>
                      <w:szCs w:val="21"/>
                    </w:rPr>
                    <w:t>同一学年度同一奖项</w:t>
                  </w:r>
                  <w:proofErr w:type="gramStart"/>
                  <w:r w:rsidRPr="00661FE6">
                    <w:rPr>
                      <w:rFonts w:ascii="宋体" w:hAnsi="宋体" w:hint="eastAsia"/>
                      <w:szCs w:val="21"/>
                    </w:rPr>
                    <w:t>取最高</w:t>
                  </w:r>
                  <w:proofErr w:type="gramEnd"/>
                  <w:r w:rsidRPr="00661FE6">
                    <w:rPr>
                      <w:rFonts w:ascii="宋体" w:hAnsi="宋体" w:hint="eastAsia"/>
                      <w:szCs w:val="21"/>
                    </w:rPr>
                    <w:t>级别加分，各类奖项不累加</w:t>
                  </w:r>
                  <w:r w:rsidRPr="00661FE6">
                    <w:rPr>
                      <w:rFonts w:ascii="宋体" w:hAnsi="宋体"/>
                      <w:szCs w:val="21"/>
                    </w:rPr>
                    <w:t>。</w:t>
                  </w:r>
                </w:p>
              </w:tc>
            </w:tr>
            <w:tr w:rsidR="008F1552" w14:paraId="150DD2CC" w14:textId="77777777" w:rsidTr="003967E0">
              <w:tc>
                <w:tcPr>
                  <w:tcW w:w="1129" w:type="dxa"/>
                  <w:vMerge/>
                  <w:shd w:val="clear" w:color="auto" w:fill="auto"/>
                  <w:vAlign w:val="center"/>
                </w:tcPr>
                <w:p w14:paraId="08159AAF"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p>
              </w:tc>
              <w:tc>
                <w:tcPr>
                  <w:tcW w:w="2552" w:type="dxa"/>
                  <w:shd w:val="clear" w:color="auto" w:fill="auto"/>
                  <w:vAlign w:val="center"/>
                </w:tcPr>
                <w:p w14:paraId="3FDBDB27" w14:textId="77777777" w:rsidR="008F1552" w:rsidRPr="00661FE6" w:rsidRDefault="008F1552" w:rsidP="003967E0">
                  <w:pPr>
                    <w:pStyle w:val="2"/>
                    <w:adjustRightInd w:val="0"/>
                    <w:snapToGrid w:val="0"/>
                    <w:spacing w:beforeLines="0" w:before="0" w:after="0" w:line="240" w:lineRule="auto"/>
                    <w:ind w:leftChars="0" w:left="0" w:firstLineChars="0" w:firstLine="0"/>
                    <w:rPr>
                      <w:rFonts w:ascii="宋体" w:hAnsi="宋体"/>
                      <w:szCs w:val="21"/>
                    </w:rPr>
                  </w:pPr>
                  <w:r w:rsidRPr="00661FE6">
                    <w:rPr>
                      <w:rFonts w:ascii="宋体" w:hAnsi="宋体" w:hint="eastAsia"/>
                      <w:szCs w:val="21"/>
                    </w:rPr>
                    <w:t>三好学生</w:t>
                  </w:r>
                </w:p>
              </w:tc>
              <w:tc>
                <w:tcPr>
                  <w:tcW w:w="1398" w:type="dxa"/>
                  <w:shd w:val="clear" w:color="auto" w:fill="auto"/>
                  <w:vAlign w:val="center"/>
                </w:tcPr>
                <w:p w14:paraId="70734E1E"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r w:rsidRPr="00661FE6">
                    <w:rPr>
                      <w:rFonts w:ascii="宋体" w:hAnsi="宋体" w:hint="eastAsia"/>
                      <w:szCs w:val="21"/>
                    </w:rPr>
                    <w:t>1.2</w:t>
                  </w:r>
                </w:p>
              </w:tc>
              <w:tc>
                <w:tcPr>
                  <w:tcW w:w="846" w:type="dxa"/>
                  <w:shd w:val="clear" w:color="auto" w:fill="auto"/>
                  <w:vAlign w:val="center"/>
                </w:tcPr>
                <w:p w14:paraId="1288C4C5"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r w:rsidRPr="00661FE6">
                    <w:rPr>
                      <w:rFonts w:ascii="宋体" w:hAnsi="宋体" w:hint="eastAsia"/>
                      <w:szCs w:val="21"/>
                    </w:rPr>
                    <w:t>0.8</w:t>
                  </w:r>
                </w:p>
              </w:tc>
              <w:tc>
                <w:tcPr>
                  <w:tcW w:w="846" w:type="dxa"/>
                  <w:shd w:val="clear" w:color="auto" w:fill="auto"/>
                  <w:vAlign w:val="center"/>
                </w:tcPr>
                <w:p w14:paraId="23F17463"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r w:rsidRPr="00661FE6">
                    <w:rPr>
                      <w:rFonts w:ascii="宋体" w:hAnsi="宋体" w:hint="eastAsia"/>
                      <w:szCs w:val="21"/>
                    </w:rPr>
                    <w:t>0.2</w:t>
                  </w:r>
                </w:p>
              </w:tc>
              <w:tc>
                <w:tcPr>
                  <w:tcW w:w="1531" w:type="dxa"/>
                  <w:vMerge/>
                  <w:shd w:val="clear" w:color="auto" w:fill="auto"/>
                  <w:vAlign w:val="center"/>
                </w:tcPr>
                <w:p w14:paraId="010AC400"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p>
              </w:tc>
            </w:tr>
            <w:tr w:rsidR="008F1552" w14:paraId="2543AB34" w14:textId="77777777" w:rsidTr="003967E0">
              <w:tc>
                <w:tcPr>
                  <w:tcW w:w="1129" w:type="dxa"/>
                  <w:vMerge/>
                  <w:shd w:val="clear" w:color="auto" w:fill="auto"/>
                  <w:vAlign w:val="center"/>
                </w:tcPr>
                <w:p w14:paraId="4E5CA8B0"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p>
              </w:tc>
              <w:tc>
                <w:tcPr>
                  <w:tcW w:w="2552" w:type="dxa"/>
                  <w:shd w:val="clear" w:color="auto" w:fill="auto"/>
                  <w:vAlign w:val="center"/>
                </w:tcPr>
                <w:p w14:paraId="53C03F57" w14:textId="77777777" w:rsidR="008F1552" w:rsidRPr="00661FE6" w:rsidRDefault="008F1552" w:rsidP="003967E0">
                  <w:pPr>
                    <w:pStyle w:val="2"/>
                    <w:adjustRightInd w:val="0"/>
                    <w:snapToGrid w:val="0"/>
                    <w:spacing w:beforeLines="0" w:before="0" w:after="0" w:line="240" w:lineRule="auto"/>
                    <w:ind w:leftChars="0" w:left="0" w:firstLineChars="0" w:firstLine="0"/>
                    <w:rPr>
                      <w:rFonts w:ascii="宋体" w:hAnsi="宋体"/>
                      <w:szCs w:val="21"/>
                    </w:rPr>
                  </w:pPr>
                  <w:r w:rsidRPr="00661FE6">
                    <w:rPr>
                      <w:rFonts w:ascii="宋体" w:hAnsi="宋体" w:hint="eastAsia"/>
                      <w:szCs w:val="21"/>
                    </w:rPr>
                    <w:t>优秀党员</w:t>
                  </w:r>
                </w:p>
              </w:tc>
              <w:tc>
                <w:tcPr>
                  <w:tcW w:w="1398" w:type="dxa"/>
                  <w:shd w:val="clear" w:color="auto" w:fill="auto"/>
                  <w:vAlign w:val="center"/>
                </w:tcPr>
                <w:p w14:paraId="114AD535"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r w:rsidRPr="00661FE6">
                    <w:rPr>
                      <w:rFonts w:ascii="宋体" w:hAnsi="宋体" w:hint="eastAsia"/>
                      <w:szCs w:val="21"/>
                    </w:rPr>
                    <w:t>1.2</w:t>
                  </w:r>
                </w:p>
              </w:tc>
              <w:tc>
                <w:tcPr>
                  <w:tcW w:w="846" w:type="dxa"/>
                  <w:shd w:val="clear" w:color="auto" w:fill="auto"/>
                  <w:vAlign w:val="center"/>
                </w:tcPr>
                <w:p w14:paraId="7EE21B9B"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r w:rsidRPr="00661FE6">
                    <w:rPr>
                      <w:rFonts w:ascii="宋体" w:hAnsi="宋体" w:hint="eastAsia"/>
                      <w:szCs w:val="21"/>
                    </w:rPr>
                    <w:t>0.8</w:t>
                  </w:r>
                </w:p>
              </w:tc>
              <w:tc>
                <w:tcPr>
                  <w:tcW w:w="846" w:type="dxa"/>
                  <w:shd w:val="clear" w:color="auto" w:fill="auto"/>
                  <w:vAlign w:val="center"/>
                </w:tcPr>
                <w:p w14:paraId="434A02D8"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r w:rsidRPr="00661FE6">
                    <w:rPr>
                      <w:rFonts w:ascii="宋体" w:hAnsi="宋体" w:hint="eastAsia"/>
                      <w:szCs w:val="21"/>
                    </w:rPr>
                    <w:t>0.2</w:t>
                  </w:r>
                </w:p>
              </w:tc>
              <w:tc>
                <w:tcPr>
                  <w:tcW w:w="1531" w:type="dxa"/>
                  <w:vMerge/>
                  <w:shd w:val="clear" w:color="auto" w:fill="auto"/>
                  <w:vAlign w:val="center"/>
                </w:tcPr>
                <w:p w14:paraId="095BE3ED"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p>
              </w:tc>
            </w:tr>
            <w:tr w:rsidR="008F1552" w14:paraId="6E1B8263" w14:textId="77777777" w:rsidTr="003967E0">
              <w:tc>
                <w:tcPr>
                  <w:tcW w:w="1129" w:type="dxa"/>
                  <w:vMerge/>
                  <w:shd w:val="clear" w:color="auto" w:fill="auto"/>
                  <w:vAlign w:val="center"/>
                </w:tcPr>
                <w:p w14:paraId="300BB4E5"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p>
              </w:tc>
              <w:tc>
                <w:tcPr>
                  <w:tcW w:w="2552" w:type="dxa"/>
                  <w:shd w:val="clear" w:color="auto" w:fill="auto"/>
                  <w:vAlign w:val="center"/>
                </w:tcPr>
                <w:p w14:paraId="4C278836" w14:textId="77777777" w:rsidR="008F1552" w:rsidRPr="00661FE6" w:rsidRDefault="008F1552" w:rsidP="003967E0">
                  <w:pPr>
                    <w:pStyle w:val="2"/>
                    <w:adjustRightInd w:val="0"/>
                    <w:snapToGrid w:val="0"/>
                    <w:spacing w:beforeLines="0" w:before="0" w:after="0" w:line="240" w:lineRule="auto"/>
                    <w:ind w:leftChars="0" w:left="0" w:firstLineChars="0" w:firstLine="0"/>
                    <w:rPr>
                      <w:rFonts w:ascii="宋体" w:hAnsi="宋体"/>
                      <w:szCs w:val="21"/>
                    </w:rPr>
                  </w:pPr>
                  <w:r w:rsidRPr="00661FE6">
                    <w:rPr>
                      <w:rFonts w:ascii="宋体" w:hAnsi="宋体" w:hint="eastAsia"/>
                      <w:szCs w:val="21"/>
                    </w:rPr>
                    <w:t>先锋党员</w:t>
                  </w:r>
                </w:p>
              </w:tc>
              <w:tc>
                <w:tcPr>
                  <w:tcW w:w="1398" w:type="dxa"/>
                  <w:shd w:val="clear" w:color="auto" w:fill="auto"/>
                  <w:vAlign w:val="center"/>
                </w:tcPr>
                <w:p w14:paraId="23A16359"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r w:rsidRPr="00661FE6">
                    <w:rPr>
                      <w:rFonts w:ascii="宋体" w:hAnsi="宋体" w:hint="eastAsia"/>
                      <w:szCs w:val="21"/>
                    </w:rPr>
                    <w:t>—</w:t>
                  </w:r>
                </w:p>
              </w:tc>
              <w:tc>
                <w:tcPr>
                  <w:tcW w:w="846" w:type="dxa"/>
                  <w:shd w:val="clear" w:color="auto" w:fill="auto"/>
                  <w:vAlign w:val="center"/>
                </w:tcPr>
                <w:p w14:paraId="016D1E1C"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r w:rsidRPr="00661FE6">
                    <w:rPr>
                      <w:rFonts w:ascii="宋体" w:hAnsi="宋体" w:hint="eastAsia"/>
                      <w:szCs w:val="21"/>
                    </w:rPr>
                    <w:t>0</w:t>
                  </w:r>
                  <w:r w:rsidRPr="00661FE6">
                    <w:rPr>
                      <w:rFonts w:ascii="宋体" w:hAnsi="宋体"/>
                      <w:szCs w:val="21"/>
                    </w:rPr>
                    <w:t>.8</w:t>
                  </w:r>
                </w:p>
              </w:tc>
              <w:tc>
                <w:tcPr>
                  <w:tcW w:w="846" w:type="dxa"/>
                  <w:shd w:val="clear" w:color="auto" w:fill="auto"/>
                  <w:vAlign w:val="center"/>
                </w:tcPr>
                <w:p w14:paraId="5228C44E"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r w:rsidRPr="00661FE6">
                    <w:rPr>
                      <w:rFonts w:ascii="宋体" w:hAnsi="宋体" w:hint="eastAsia"/>
                      <w:szCs w:val="21"/>
                    </w:rPr>
                    <w:t>—</w:t>
                  </w:r>
                </w:p>
              </w:tc>
              <w:tc>
                <w:tcPr>
                  <w:tcW w:w="1531" w:type="dxa"/>
                  <w:vMerge/>
                  <w:shd w:val="clear" w:color="auto" w:fill="auto"/>
                  <w:vAlign w:val="center"/>
                </w:tcPr>
                <w:p w14:paraId="00FFBDA8"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p>
              </w:tc>
            </w:tr>
            <w:tr w:rsidR="008F1552" w14:paraId="6FBAE9DF" w14:textId="77777777" w:rsidTr="003967E0">
              <w:tc>
                <w:tcPr>
                  <w:tcW w:w="1129" w:type="dxa"/>
                  <w:vMerge/>
                  <w:shd w:val="clear" w:color="auto" w:fill="auto"/>
                  <w:vAlign w:val="center"/>
                </w:tcPr>
                <w:p w14:paraId="3065FE30"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p>
              </w:tc>
              <w:tc>
                <w:tcPr>
                  <w:tcW w:w="2552" w:type="dxa"/>
                  <w:shd w:val="clear" w:color="auto" w:fill="auto"/>
                  <w:vAlign w:val="center"/>
                </w:tcPr>
                <w:p w14:paraId="53D53DF2" w14:textId="77777777" w:rsidR="008F1552" w:rsidRPr="00661FE6" w:rsidRDefault="008F1552" w:rsidP="003967E0">
                  <w:pPr>
                    <w:pStyle w:val="2"/>
                    <w:adjustRightInd w:val="0"/>
                    <w:snapToGrid w:val="0"/>
                    <w:spacing w:beforeLines="0" w:before="0" w:after="0" w:line="240" w:lineRule="auto"/>
                    <w:ind w:leftChars="0" w:left="0" w:firstLineChars="0" w:firstLine="0"/>
                    <w:rPr>
                      <w:rFonts w:ascii="宋体" w:hAnsi="宋体"/>
                      <w:szCs w:val="21"/>
                    </w:rPr>
                  </w:pPr>
                  <w:r w:rsidRPr="00661FE6">
                    <w:rPr>
                      <w:rFonts w:ascii="宋体" w:hAnsi="宋体" w:hint="eastAsia"/>
                      <w:szCs w:val="21"/>
                    </w:rPr>
                    <w:t>优秀团员</w:t>
                  </w:r>
                </w:p>
              </w:tc>
              <w:tc>
                <w:tcPr>
                  <w:tcW w:w="1398" w:type="dxa"/>
                  <w:shd w:val="clear" w:color="auto" w:fill="auto"/>
                  <w:vAlign w:val="center"/>
                </w:tcPr>
                <w:p w14:paraId="36B643D5"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r w:rsidRPr="00661FE6">
                    <w:rPr>
                      <w:rFonts w:ascii="宋体" w:hAnsi="宋体" w:hint="eastAsia"/>
                      <w:szCs w:val="21"/>
                    </w:rPr>
                    <w:t>1.2</w:t>
                  </w:r>
                </w:p>
              </w:tc>
              <w:tc>
                <w:tcPr>
                  <w:tcW w:w="846" w:type="dxa"/>
                  <w:shd w:val="clear" w:color="auto" w:fill="auto"/>
                  <w:vAlign w:val="center"/>
                </w:tcPr>
                <w:p w14:paraId="095510D5"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r w:rsidRPr="00661FE6">
                    <w:rPr>
                      <w:rFonts w:ascii="宋体" w:hAnsi="宋体" w:hint="eastAsia"/>
                      <w:szCs w:val="21"/>
                    </w:rPr>
                    <w:t>0.</w:t>
                  </w:r>
                  <w:r w:rsidRPr="00661FE6">
                    <w:rPr>
                      <w:rFonts w:ascii="宋体" w:hAnsi="宋体"/>
                      <w:szCs w:val="21"/>
                    </w:rPr>
                    <w:t>8</w:t>
                  </w:r>
                </w:p>
              </w:tc>
              <w:tc>
                <w:tcPr>
                  <w:tcW w:w="846" w:type="dxa"/>
                  <w:shd w:val="clear" w:color="auto" w:fill="auto"/>
                  <w:vAlign w:val="center"/>
                </w:tcPr>
                <w:p w14:paraId="1F7375AD"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r w:rsidRPr="00661FE6">
                    <w:rPr>
                      <w:rFonts w:ascii="宋体" w:hAnsi="宋体" w:hint="eastAsia"/>
                      <w:szCs w:val="21"/>
                    </w:rPr>
                    <w:t>0.2</w:t>
                  </w:r>
                </w:p>
              </w:tc>
              <w:tc>
                <w:tcPr>
                  <w:tcW w:w="1531" w:type="dxa"/>
                  <w:vMerge/>
                  <w:shd w:val="clear" w:color="auto" w:fill="auto"/>
                  <w:vAlign w:val="center"/>
                </w:tcPr>
                <w:p w14:paraId="2B762D77"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p>
              </w:tc>
            </w:tr>
            <w:tr w:rsidR="008F1552" w14:paraId="3DB2013E" w14:textId="77777777" w:rsidTr="003967E0">
              <w:tc>
                <w:tcPr>
                  <w:tcW w:w="1129" w:type="dxa"/>
                  <w:vMerge w:val="restart"/>
                  <w:shd w:val="clear" w:color="auto" w:fill="auto"/>
                  <w:vAlign w:val="center"/>
                </w:tcPr>
                <w:p w14:paraId="70AB0054" w14:textId="77777777" w:rsidR="008F1552" w:rsidRPr="00661FE6" w:rsidRDefault="008F1552" w:rsidP="003967E0">
                  <w:pPr>
                    <w:pStyle w:val="2"/>
                    <w:adjustRightInd w:val="0"/>
                    <w:snapToGrid w:val="0"/>
                    <w:spacing w:before="156" w:after="0" w:line="240" w:lineRule="auto"/>
                    <w:ind w:leftChars="0" w:left="0" w:firstLineChars="0" w:firstLine="0"/>
                    <w:jc w:val="center"/>
                    <w:rPr>
                      <w:rFonts w:ascii="宋体" w:hAnsi="宋体"/>
                      <w:szCs w:val="21"/>
                    </w:rPr>
                  </w:pPr>
                  <w:r w:rsidRPr="00661FE6">
                    <w:rPr>
                      <w:rFonts w:ascii="宋体" w:hAnsi="宋体"/>
                      <w:szCs w:val="21"/>
                    </w:rPr>
                    <w:t>第</w:t>
                  </w:r>
                  <w:r w:rsidRPr="00661FE6">
                    <w:rPr>
                      <w:rFonts w:ascii="宋体" w:hAnsi="宋体" w:hint="eastAsia"/>
                      <w:szCs w:val="21"/>
                    </w:rPr>
                    <w:t>I</w:t>
                  </w:r>
                  <w:r w:rsidRPr="00661FE6">
                    <w:rPr>
                      <w:rFonts w:ascii="宋体" w:hAnsi="宋体"/>
                      <w:szCs w:val="21"/>
                    </w:rPr>
                    <w:t>I类</w:t>
                  </w:r>
                </w:p>
              </w:tc>
              <w:tc>
                <w:tcPr>
                  <w:tcW w:w="2552" w:type="dxa"/>
                  <w:shd w:val="clear" w:color="auto" w:fill="auto"/>
                  <w:vAlign w:val="center"/>
                </w:tcPr>
                <w:p w14:paraId="6B387B24" w14:textId="77777777" w:rsidR="008F1552" w:rsidRPr="00661FE6" w:rsidRDefault="008F1552" w:rsidP="003967E0">
                  <w:pPr>
                    <w:pStyle w:val="2"/>
                    <w:adjustRightInd w:val="0"/>
                    <w:snapToGrid w:val="0"/>
                    <w:spacing w:beforeLines="0" w:before="0" w:after="0" w:line="240" w:lineRule="auto"/>
                    <w:ind w:leftChars="0" w:left="0" w:firstLineChars="0" w:firstLine="0"/>
                    <w:rPr>
                      <w:rFonts w:ascii="宋体" w:hAnsi="宋体"/>
                      <w:szCs w:val="21"/>
                    </w:rPr>
                  </w:pPr>
                  <w:r w:rsidRPr="00661FE6">
                    <w:rPr>
                      <w:rFonts w:ascii="宋体" w:hAnsi="宋体" w:hint="eastAsia"/>
                      <w:szCs w:val="21"/>
                    </w:rPr>
                    <w:t>十佳志愿者、自强之星、十佳阳光体育之星</w:t>
                  </w:r>
                </w:p>
              </w:tc>
              <w:tc>
                <w:tcPr>
                  <w:tcW w:w="1398" w:type="dxa"/>
                  <w:shd w:val="clear" w:color="auto" w:fill="auto"/>
                  <w:vAlign w:val="center"/>
                </w:tcPr>
                <w:p w14:paraId="70D9122E" w14:textId="77777777" w:rsidR="008F1552" w:rsidRPr="00661FE6" w:rsidRDefault="008F1552" w:rsidP="003967E0">
                  <w:pPr>
                    <w:spacing w:before="156"/>
                    <w:ind w:firstLine="480"/>
                    <w:jc w:val="center"/>
                    <w:rPr>
                      <w:rFonts w:ascii="宋体" w:hAnsi="宋体"/>
                      <w:szCs w:val="21"/>
                    </w:rPr>
                  </w:pPr>
                  <w:r w:rsidRPr="00661FE6">
                    <w:rPr>
                      <w:rFonts w:ascii="宋体" w:hAnsi="宋体" w:hint="eastAsia"/>
                      <w:szCs w:val="21"/>
                    </w:rPr>
                    <w:t>—</w:t>
                  </w:r>
                </w:p>
              </w:tc>
              <w:tc>
                <w:tcPr>
                  <w:tcW w:w="846" w:type="dxa"/>
                  <w:shd w:val="clear" w:color="auto" w:fill="auto"/>
                  <w:vAlign w:val="center"/>
                </w:tcPr>
                <w:p w14:paraId="529B6386"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r w:rsidRPr="00661FE6">
                    <w:rPr>
                      <w:rFonts w:ascii="宋体" w:hAnsi="宋体" w:hint="eastAsia"/>
                      <w:szCs w:val="21"/>
                    </w:rPr>
                    <w:t>0</w:t>
                  </w:r>
                  <w:r w:rsidRPr="00661FE6">
                    <w:rPr>
                      <w:rFonts w:ascii="宋体" w:hAnsi="宋体"/>
                      <w:szCs w:val="21"/>
                    </w:rPr>
                    <w:t>.8</w:t>
                  </w:r>
                </w:p>
              </w:tc>
              <w:tc>
                <w:tcPr>
                  <w:tcW w:w="846" w:type="dxa"/>
                  <w:shd w:val="clear" w:color="auto" w:fill="auto"/>
                  <w:vAlign w:val="center"/>
                </w:tcPr>
                <w:p w14:paraId="2E45EC6A"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r w:rsidRPr="00661FE6">
                    <w:rPr>
                      <w:rFonts w:ascii="宋体" w:hAnsi="宋体" w:hint="eastAsia"/>
                      <w:szCs w:val="21"/>
                    </w:rPr>
                    <w:t>—</w:t>
                  </w:r>
                </w:p>
              </w:tc>
              <w:tc>
                <w:tcPr>
                  <w:tcW w:w="1531" w:type="dxa"/>
                  <w:vMerge w:val="restart"/>
                  <w:shd w:val="clear" w:color="auto" w:fill="auto"/>
                  <w:vAlign w:val="center"/>
                </w:tcPr>
                <w:p w14:paraId="4B8B6517"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r w:rsidRPr="00661FE6">
                    <w:rPr>
                      <w:rFonts w:ascii="宋体" w:hAnsi="宋体" w:hint="eastAsia"/>
                      <w:szCs w:val="21"/>
                    </w:rPr>
                    <w:t>同一学年度所有奖</w:t>
                  </w:r>
                  <w:proofErr w:type="gramStart"/>
                  <w:r w:rsidRPr="00661FE6">
                    <w:rPr>
                      <w:rFonts w:ascii="宋体" w:hAnsi="宋体" w:hint="eastAsia"/>
                      <w:szCs w:val="21"/>
                    </w:rPr>
                    <w:t>项取最高</w:t>
                  </w:r>
                  <w:proofErr w:type="gramEnd"/>
                  <w:r w:rsidRPr="00661FE6">
                    <w:rPr>
                      <w:rFonts w:ascii="宋体" w:hAnsi="宋体" w:hint="eastAsia"/>
                      <w:szCs w:val="21"/>
                    </w:rPr>
                    <w:t>分加分，各类奖项不累加</w:t>
                  </w:r>
                  <w:r w:rsidRPr="00661FE6">
                    <w:rPr>
                      <w:rFonts w:ascii="宋体" w:hAnsi="宋体"/>
                      <w:szCs w:val="21"/>
                    </w:rPr>
                    <w:t>。</w:t>
                  </w:r>
                </w:p>
              </w:tc>
            </w:tr>
            <w:tr w:rsidR="008F1552" w14:paraId="4D9E9198" w14:textId="77777777" w:rsidTr="003967E0">
              <w:tc>
                <w:tcPr>
                  <w:tcW w:w="1129" w:type="dxa"/>
                  <w:vMerge/>
                  <w:shd w:val="clear" w:color="auto" w:fill="auto"/>
                  <w:vAlign w:val="center"/>
                </w:tcPr>
                <w:p w14:paraId="70E671DA"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p>
              </w:tc>
              <w:tc>
                <w:tcPr>
                  <w:tcW w:w="2552" w:type="dxa"/>
                  <w:shd w:val="clear" w:color="auto" w:fill="auto"/>
                  <w:vAlign w:val="center"/>
                </w:tcPr>
                <w:p w14:paraId="53AA993A" w14:textId="77777777" w:rsidR="008F1552" w:rsidRPr="00661FE6" w:rsidRDefault="008F1552" w:rsidP="003967E0">
                  <w:pPr>
                    <w:pStyle w:val="2"/>
                    <w:adjustRightInd w:val="0"/>
                    <w:snapToGrid w:val="0"/>
                    <w:spacing w:beforeLines="0" w:before="0" w:after="0" w:line="240" w:lineRule="auto"/>
                    <w:ind w:leftChars="0" w:left="0" w:firstLineChars="0" w:firstLine="0"/>
                    <w:rPr>
                      <w:rFonts w:ascii="宋体" w:hAnsi="宋体"/>
                      <w:szCs w:val="21"/>
                    </w:rPr>
                  </w:pPr>
                  <w:r w:rsidRPr="00661FE6">
                    <w:rPr>
                      <w:rFonts w:ascii="宋体" w:hAnsi="宋体" w:hint="eastAsia"/>
                      <w:szCs w:val="21"/>
                    </w:rPr>
                    <w:t>社会实践奖、京师风尚奖、社会工作奖、志愿服务奖、文体之星奖</w:t>
                  </w:r>
                </w:p>
              </w:tc>
              <w:tc>
                <w:tcPr>
                  <w:tcW w:w="1398" w:type="dxa"/>
                  <w:shd w:val="clear" w:color="auto" w:fill="auto"/>
                  <w:vAlign w:val="center"/>
                </w:tcPr>
                <w:p w14:paraId="52C5289A" w14:textId="77777777" w:rsidR="008F1552" w:rsidRPr="00661FE6" w:rsidRDefault="008F1552" w:rsidP="003967E0">
                  <w:pPr>
                    <w:spacing w:before="156"/>
                    <w:ind w:firstLine="480"/>
                    <w:jc w:val="center"/>
                    <w:rPr>
                      <w:rFonts w:ascii="宋体" w:hAnsi="宋体"/>
                      <w:szCs w:val="21"/>
                    </w:rPr>
                  </w:pPr>
                  <w:r w:rsidRPr="00661FE6">
                    <w:rPr>
                      <w:rFonts w:ascii="宋体" w:hAnsi="宋体" w:hint="eastAsia"/>
                      <w:szCs w:val="21"/>
                    </w:rPr>
                    <w:t>—</w:t>
                  </w:r>
                </w:p>
              </w:tc>
              <w:tc>
                <w:tcPr>
                  <w:tcW w:w="846" w:type="dxa"/>
                  <w:shd w:val="clear" w:color="auto" w:fill="auto"/>
                  <w:vAlign w:val="center"/>
                </w:tcPr>
                <w:p w14:paraId="70B37050"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r w:rsidRPr="00661FE6">
                    <w:rPr>
                      <w:rFonts w:ascii="宋体" w:hAnsi="宋体" w:hint="eastAsia"/>
                      <w:szCs w:val="21"/>
                    </w:rPr>
                    <w:t>0</w:t>
                  </w:r>
                  <w:r w:rsidRPr="00661FE6">
                    <w:rPr>
                      <w:rFonts w:ascii="宋体" w:hAnsi="宋体"/>
                      <w:szCs w:val="21"/>
                    </w:rPr>
                    <w:t>.3</w:t>
                  </w:r>
                </w:p>
              </w:tc>
              <w:tc>
                <w:tcPr>
                  <w:tcW w:w="846" w:type="dxa"/>
                  <w:shd w:val="clear" w:color="auto" w:fill="auto"/>
                  <w:vAlign w:val="center"/>
                </w:tcPr>
                <w:p w14:paraId="2EE89B22"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r w:rsidRPr="00661FE6">
                    <w:rPr>
                      <w:rFonts w:ascii="宋体" w:hAnsi="宋体" w:hint="eastAsia"/>
                      <w:szCs w:val="21"/>
                    </w:rPr>
                    <w:t>—</w:t>
                  </w:r>
                </w:p>
              </w:tc>
              <w:tc>
                <w:tcPr>
                  <w:tcW w:w="1531" w:type="dxa"/>
                  <w:vMerge/>
                  <w:shd w:val="clear" w:color="auto" w:fill="auto"/>
                  <w:vAlign w:val="center"/>
                </w:tcPr>
                <w:p w14:paraId="2C943AC0"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p>
              </w:tc>
            </w:tr>
            <w:tr w:rsidR="008F1552" w14:paraId="7B6939D4" w14:textId="77777777" w:rsidTr="003967E0">
              <w:tc>
                <w:tcPr>
                  <w:tcW w:w="1129" w:type="dxa"/>
                  <w:shd w:val="clear" w:color="auto" w:fill="auto"/>
                  <w:vAlign w:val="center"/>
                </w:tcPr>
                <w:p w14:paraId="574456C0"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r w:rsidRPr="00661FE6">
                    <w:rPr>
                      <w:rFonts w:ascii="宋体" w:hAnsi="宋体"/>
                      <w:szCs w:val="21"/>
                    </w:rPr>
                    <w:t>第III类</w:t>
                  </w:r>
                </w:p>
              </w:tc>
              <w:tc>
                <w:tcPr>
                  <w:tcW w:w="2552" w:type="dxa"/>
                  <w:shd w:val="clear" w:color="auto" w:fill="auto"/>
                  <w:vAlign w:val="center"/>
                </w:tcPr>
                <w:p w14:paraId="73C0D81E" w14:textId="77777777" w:rsidR="008F1552" w:rsidRPr="00661FE6" w:rsidRDefault="008F1552" w:rsidP="003967E0">
                  <w:pPr>
                    <w:pStyle w:val="2"/>
                    <w:adjustRightInd w:val="0"/>
                    <w:snapToGrid w:val="0"/>
                    <w:spacing w:beforeLines="0" w:before="0" w:after="0" w:line="240" w:lineRule="auto"/>
                    <w:ind w:leftChars="0" w:left="0" w:firstLineChars="0" w:firstLine="0"/>
                    <w:rPr>
                      <w:rFonts w:ascii="宋体" w:hAnsi="宋体"/>
                      <w:szCs w:val="21"/>
                    </w:rPr>
                  </w:pPr>
                  <w:r w:rsidRPr="00661FE6">
                    <w:rPr>
                      <w:rFonts w:ascii="宋体" w:hAnsi="宋体" w:hint="eastAsia"/>
                      <w:szCs w:val="21"/>
                    </w:rPr>
                    <w:t>优秀干事（团委、学生会）</w:t>
                  </w:r>
                </w:p>
              </w:tc>
              <w:tc>
                <w:tcPr>
                  <w:tcW w:w="1398" w:type="dxa"/>
                  <w:shd w:val="clear" w:color="auto" w:fill="auto"/>
                  <w:vAlign w:val="center"/>
                </w:tcPr>
                <w:p w14:paraId="482FE4F8" w14:textId="77777777" w:rsidR="008F1552" w:rsidRPr="00661FE6" w:rsidRDefault="008F1552" w:rsidP="003967E0">
                  <w:pPr>
                    <w:spacing w:before="156"/>
                    <w:ind w:firstLine="480"/>
                    <w:jc w:val="center"/>
                    <w:rPr>
                      <w:rFonts w:ascii="宋体" w:hAnsi="宋体"/>
                      <w:szCs w:val="21"/>
                    </w:rPr>
                  </w:pPr>
                  <w:r w:rsidRPr="00661FE6">
                    <w:rPr>
                      <w:rFonts w:ascii="宋体" w:hAnsi="宋体" w:hint="eastAsia"/>
                      <w:szCs w:val="21"/>
                    </w:rPr>
                    <w:t>—</w:t>
                  </w:r>
                </w:p>
              </w:tc>
              <w:tc>
                <w:tcPr>
                  <w:tcW w:w="846" w:type="dxa"/>
                  <w:shd w:val="clear" w:color="auto" w:fill="auto"/>
                  <w:vAlign w:val="center"/>
                </w:tcPr>
                <w:p w14:paraId="706FD17C"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r w:rsidRPr="00661FE6">
                    <w:rPr>
                      <w:rFonts w:ascii="宋体" w:hAnsi="宋体" w:hint="eastAsia"/>
                      <w:szCs w:val="21"/>
                    </w:rPr>
                    <w:t>—</w:t>
                  </w:r>
                </w:p>
              </w:tc>
              <w:tc>
                <w:tcPr>
                  <w:tcW w:w="846" w:type="dxa"/>
                  <w:shd w:val="clear" w:color="auto" w:fill="auto"/>
                  <w:vAlign w:val="center"/>
                </w:tcPr>
                <w:p w14:paraId="0CC4889F"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r w:rsidRPr="00661FE6">
                    <w:rPr>
                      <w:rFonts w:ascii="宋体" w:hAnsi="宋体" w:hint="eastAsia"/>
                      <w:szCs w:val="21"/>
                    </w:rPr>
                    <w:t>0</w:t>
                  </w:r>
                  <w:r w:rsidRPr="00661FE6">
                    <w:rPr>
                      <w:rFonts w:ascii="宋体" w:hAnsi="宋体"/>
                      <w:szCs w:val="21"/>
                    </w:rPr>
                    <w:t>.2</w:t>
                  </w:r>
                </w:p>
              </w:tc>
              <w:tc>
                <w:tcPr>
                  <w:tcW w:w="1531" w:type="dxa"/>
                  <w:shd w:val="clear" w:color="auto" w:fill="auto"/>
                  <w:vAlign w:val="center"/>
                </w:tcPr>
                <w:p w14:paraId="6AB9F7ED"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p>
              </w:tc>
            </w:tr>
            <w:tr w:rsidR="008F1552" w14:paraId="5066A12C" w14:textId="77777777" w:rsidTr="003967E0">
              <w:trPr>
                <w:trHeight w:val="922"/>
              </w:trPr>
              <w:tc>
                <w:tcPr>
                  <w:tcW w:w="1129" w:type="dxa"/>
                  <w:shd w:val="clear" w:color="auto" w:fill="auto"/>
                  <w:vAlign w:val="center"/>
                </w:tcPr>
                <w:p w14:paraId="0EDC6817" w14:textId="77777777" w:rsidR="008F1552" w:rsidRPr="00661FE6" w:rsidRDefault="008F1552" w:rsidP="003967E0">
                  <w:pPr>
                    <w:pStyle w:val="2"/>
                    <w:adjustRightInd w:val="0"/>
                    <w:snapToGrid w:val="0"/>
                    <w:spacing w:beforeLines="0" w:before="0" w:after="0" w:line="240" w:lineRule="auto"/>
                    <w:ind w:leftChars="0" w:left="0" w:firstLineChars="0" w:firstLine="0"/>
                    <w:jc w:val="center"/>
                    <w:rPr>
                      <w:rFonts w:ascii="宋体" w:hAnsi="宋体"/>
                      <w:szCs w:val="21"/>
                    </w:rPr>
                  </w:pPr>
                  <w:r w:rsidRPr="00661FE6">
                    <w:rPr>
                      <w:rFonts w:ascii="宋体" w:hAnsi="宋体"/>
                      <w:szCs w:val="21"/>
                    </w:rPr>
                    <w:t>第IV类</w:t>
                  </w:r>
                </w:p>
              </w:tc>
              <w:tc>
                <w:tcPr>
                  <w:tcW w:w="7173" w:type="dxa"/>
                  <w:gridSpan w:val="5"/>
                  <w:shd w:val="clear" w:color="auto" w:fill="auto"/>
                  <w:vAlign w:val="center"/>
                </w:tcPr>
                <w:p w14:paraId="3891E763" w14:textId="77777777" w:rsidR="008F1552" w:rsidRPr="00661FE6" w:rsidRDefault="008F1552" w:rsidP="003967E0">
                  <w:pPr>
                    <w:pStyle w:val="2"/>
                    <w:adjustRightInd w:val="0"/>
                    <w:snapToGrid w:val="0"/>
                    <w:spacing w:beforeLines="0" w:before="0" w:after="0" w:line="240" w:lineRule="auto"/>
                    <w:ind w:leftChars="0" w:left="0" w:firstLineChars="0" w:firstLine="0"/>
                    <w:rPr>
                      <w:rFonts w:ascii="宋体" w:hAnsi="宋体"/>
                      <w:szCs w:val="21"/>
                    </w:rPr>
                  </w:pPr>
                  <w:r w:rsidRPr="00661FE6">
                    <w:rPr>
                      <w:rFonts w:ascii="宋体" w:hAnsi="宋体" w:hint="eastAsia"/>
                      <w:szCs w:val="21"/>
                    </w:rPr>
                    <w:t>经学校和学院认证的重大活动参与者（依据学校党委学工部的相关文件认定予以适当加分）优秀：1分 其他：0.8分</w:t>
                  </w:r>
                </w:p>
              </w:tc>
            </w:tr>
          </w:tbl>
          <w:p w14:paraId="0C41F785" w14:textId="77777777" w:rsidR="008F1552" w:rsidRPr="007B03C6" w:rsidRDefault="008F1552" w:rsidP="003967E0">
            <w:pPr>
              <w:pStyle w:val="2"/>
              <w:adjustRightInd w:val="0"/>
              <w:snapToGrid w:val="0"/>
              <w:spacing w:before="156" w:after="0" w:line="240" w:lineRule="auto"/>
              <w:ind w:firstLine="420"/>
              <w:jc w:val="center"/>
              <w:rPr>
                <w:rFonts w:ascii="宋体" w:hAnsi="宋体"/>
                <w:color w:val="000000"/>
                <w:kern w:val="0"/>
                <w:szCs w:val="21"/>
              </w:rPr>
            </w:pPr>
          </w:p>
        </w:tc>
      </w:tr>
    </w:tbl>
    <w:p w14:paraId="693FD2DB" w14:textId="04F787E2" w:rsidR="008F1552" w:rsidRPr="00D27855" w:rsidRDefault="008F1552" w:rsidP="008F1552">
      <w:pPr>
        <w:pStyle w:val="2"/>
        <w:adjustRightInd w:val="0"/>
        <w:snapToGrid w:val="0"/>
        <w:spacing w:beforeLines="0" w:before="0" w:after="0" w:line="400" w:lineRule="exact"/>
        <w:ind w:leftChars="0" w:left="0" w:firstLine="482"/>
        <w:rPr>
          <w:rFonts w:ascii="宋体" w:hAnsi="宋体"/>
          <w:kern w:val="0"/>
          <w:sz w:val="24"/>
        </w:rPr>
      </w:pPr>
      <w:r w:rsidRPr="00D27855">
        <w:rPr>
          <w:rFonts w:ascii="宋体" w:hAnsi="宋体" w:hint="eastAsia"/>
          <w:b/>
          <w:kern w:val="0"/>
          <w:sz w:val="24"/>
        </w:rPr>
        <w:t>备注:</w:t>
      </w:r>
      <w:r w:rsidRPr="00D27855">
        <w:rPr>
          <w:rFonts w:ascii="宋体" w:hAnsi="宋体" w:hint="eastAsia"/>
          <w:kern w:val="0"/>
          <w:sz w:val="24"/>
        </w:rPr>
        <w:t xml:space="preserve"> </w:t>
      </w:r>
    </w:p>
    <w:p w14:paraId="5089153E" w14:textId="77777777" w:rsidR="008F1552" w:rsidRPr="00C13899" w:rsidRDefault="008F1552" w:rsidP="008F1552">
      <w:pPr>
        <w:pStyle w:val="2"/>
        <w:adjustRightInd w:val="0"/>
        <w:snapToGrid w:val="0"/>
        <w:spacing w:beforeLines="0" w:before="0" w:after="0" w:line="400" w:lineRule="exact"/>
        <w:ind w:leftChars="0" w:left="0" w:firstLine="480"/>
        <w:rPr>
          <w:rFonts w:ascii="宋体" w:hAnsi="宋体"/>
          <w:color w:val="FF0000"/>
          <w:kern w:val="0"/>
          <w:sz w:val="24"/>
        </w:rPr>
      </w:pPr>
      <w:r w:rsidRPr="00C13899">
        <w:rPr>
          <w:rFonts w:ascii="宋体" w:hAnsi="宋体" w:hint="eastAsia"/>
          <w:kern w:val="0"/>
          <w:sz w:val="24"/>
        </w:rPr>
        <w:t>1.根据</w:t>
      </w:r>
      <w:r w:rsidRPr="00C13899">
        <w:rPr>
          <w:rFonts w:ascii="宋体" w:hAnsi="宋体"/>
          <w:kern w:val="0"/>
          <w:sz w:val="24"/>
        </w:rPr>
        <w:t>《</w:t>
      </w:r>
      <w:r w:rsidRPr="00C13899">
        <w:rPr>
          <w:rFonts w:ascii="宋体" w:hAnsi="宋体" w:hint="eastAsia"/>
          <w:kern w:val="0"/>
          <w:sz w:val="24"/>
        </w:rPr>
        <w:t>北京师范大学</w:t>
      </w:r>
      <w:r w:rsidRPr="00C13899">
        <w:rPr>
          <w:rFonts w:ascii="宋体" w:hAnsi="宋体"/>
          <w:kern w:val="0"/>
          <w:sz w:val="24"/>
        </w:rPr>
        <w:t>本科生成绩管理办法》</w:t>
      </w:r>
      <w:r w:rsidRPr="00C13899">
        <w:rPr>
          <w:rFonts w:ascii="宋体" w:hAnsi="宋体" w:hint="eastAsia"/>
          <w:kern w:val="0"/>
          <w:sz w:val="24"/>
        </w:rPr>
        <w:t>（</w:t>
      </w:r>
      <w:r w:rsidRPr="00C13899">
        <w:rPr>
          <w:rFonts w:ascii="宋体" w:hAnsi="宋体"/>
          <w:kern w:val="0"/>
          <w:sz w:val="24"/>
        </w:rPr>
        <w:t>师教〔2019〕5 号</w:t>
      </w:r>
      <w:r w:rsidRPr="00C13899">
        <w:rPr>
          <w:rFonts w:ascii="宋体" w:hAnsi="宋体" w:hint="eastAsia"/>
          <w:kern w:val="0"/>
          <w:sz w:val="24"/>
        </w:rPr>
        <w:t>）规定</w:t>
      </w:r>
      <w:r w:rsidRPr="00C13899">
        <w:rPr>
          <w:rFonts w:ascii="宋体" w:hAnsi="宋体"/>
          <w:kern w:val="0"/>
          <w:sz w:val="24"/>
        </w:rPr>
        <w:t>，</w:t>
      </w:r>
      <w:r w:rsidRPr="00C13899">
        <w:rPr>
          <w:rFonts w:ascii="宋体" w:hAnsi="宋体" w:hint="eastAsia"/>
          <w:kern w:val="0"/>
          <w:sz w:val="24"/>
        </w:rPr>
        <w:t>《北京师范大学学生原始成绩表》如实记载学生在课程修读过程中出现的各类情况，包括但不限于重修、违纪、</w:t>
      </w:r>
      <w:proofErr w:type="gramStart"/>
      <w:r w:rsidRPr="00C13899">
        <w:rPr>
          <w:rFonts w:ascii="宋体" w:hAnsi="宋体" w:hint="eastAsia"/>
          <w:kern w:val="0"/>
          <w:sz w:val="24"/>
        </w:rPr>
        <w:t>旷</w:t>
      </w:r>
      <w:proofErr w:type="gramEnd"/>
      <w:r w:rsidRPr="00C13899">
        <w:rPr>
          <w:rFonts w:ascii="宋体" w:hAnsi="宋体" w:hint="eastAsia"/>
          <w:kern w:val="0"/>
          <w:sz w:val="24"/>
        </w:rPr>
        <w:t>考、取消资格等，是校内学籍处理、奖学金评定、</w:t>
      </w:r>
      <w:proofErr w:type="gramStart"/>
      <w:r w:rsidRPr="00C13899">
        <w:rPr>
          <w:rFonts w:ascii="宋体" w:hAnsi="宋体" w:hint="eastAsia"/>
          <w:kern w:val="0"/>
          <w:sz w:val="24"/>
        </w:rPr>
        <w:t>申请推免研究生</w:t>
      </w:r>
      <w:proofErr w:type="gramEnd"/>
      <w:r w:rsidRPr="00C13899">
        <w:rPr>
          <w:rFonts w:ascii="宋体" w:hAnsi="宋体" w:hint="eastAsia"/>
          <w:kern w:val="0"/>
          <w:sz w:val="24"/>
        </w:rPr>
        <w:t>资格等工作的依据，</w:t>
      </w:r>
      <w:r w:rsidRPr="00C13899">
        <w:rPr>
          <w:rFonts w:ascii="宋体" w:hAnsi="宋体"/>
          <w:kern w:val="0"/>
          <w:sz w:val="24"/>
        </w:rPr>
        <w:t>学院</w:t>
      </w:r>
      <w:proofErr w:type="gramStart"/>
      <w:r w:rsidRPr="00C13899">
        <w:rPr>
          <w:rFonts w:ascii="宋体" w:hAnsi="宋体"/>
          <w:kern w:val="0"/>
          <w:sz w:val="24"/>
        </w:rPr>
        <w:t>推免以</w:t>
      </w:r>
      <w:proofErr w:type="gramEnd"/>
      <w:r w:rsidRPr="00C13899">
        <w:rPr>
          <w:rFonts w:ascii="宋体" w:hAnsi="宋体"/>
          <w:kern w:val="0"/>
          <w:sz w:val="24"/>
        </w:rPr>
        <w:t>原始成绩表为准</w:t>
      </w:r>
      <w:r w:rsidRPr="00C13899">
        <w:rPr>
          <w:rFonts w:ascii="宋体" w:hAnsi="宋体" w:hint="eastAsia"/>
          <w:kern w:val="0"/>
          <w:sz w:val="24"/>
        </w:rPr>
        <w:t>；学生须在前六个学期修</w:t>
      </w:r>
      <w:proofErr w:type="gramStart"/>
      <w:r w:rsidRPr="00C13899">
        <w:rPr>
          <w:rFonts w:ascii="宋体" w:hAnsi="宋体" w:hint="eastAsia"/>
          <w:kern w:val="0"/>
          <w:sz w:val="24"/>
        </w:rPr>
        <w:t>读完成推免专业</w:t>
      </w:r>
      <w:proofErr w:type="gramEnd"/>
      <w:r w:rsidRPr="00C13899">
        <w:rPr>
          <w:rFonts w:ascii="宋体" w:hAnsi="宋体"/>
          <w:kern w:val="0"/>
          <w:sz w:val="24"/>
        </w:rPr>
        <w:t>排名计入的所有课程，</w:t>
      </w:r>
      <w:r w:rsidRPr="00C13899">
        <w:rPr>
          <w:rFonts w:ascii="宋体" w:hAnsi="宋体" w:hint="eastAsia"/>
          <w:kern w:val="0"/>
          <w:sz w:val="24"/>
        </w:rPr>
        <w:t>无故不修读或推迟修读则取消其保</w:t>
      </w:r>
      <w:proofErr w:type="gramStart"/>
      <w:r w:rsidRPr="00C13899">
        <w:rPr>
          <w:rFonts w:ascii="宋体" w:hAnsi="宋体" w:hint="eastAsia"/>
          <w:kern w:val="0"/>
          <w:sz w:val="24"/>
        </w:rPr>
        <w:t>研</w:t>
      </w:r>
      <w:proofErr w:type="gramEnd"/>
      <w:r w:rsidRPr="00C13899">
        <w:rPr>
          <w:rFonts w:ascii="宋体" w:hAnsi="宋体" w:hint="eastAsia"/>
          <w:kern w:val="0"/>
          <w:sz w:val="24"/>
        </w:rPr>
        <w:t>资格。</w:t>
      </w:r>
    </w:p>
    <w:p w14:paraId="3600C4C4" w14:textId="77777777" w:rsidR="008F1552" w:rsidRPr="00C13899" w:rsidRDefault="008F1552" w:rsidP="008F1552">
      <w:pPr>
        <w:widowControl/>
        <w:spacing w:line="400" w:lineRule="exact"/>
        <w:ind w:firstLineChars="200" w:firstLine="480"/>
        <w:rPr>
          <w:rFonts w:ascii="宋体" w:eastAsia="宋体" w:hAnsi="宋体"/>
          <w:kern w:val="0"/>
          <w:sz w:val="24"/>
        </w:rPr>
      </w:pPr>
      <w:r w:rsidRPr="00C13899">
        <w:rPr>
          <w:rFonts w:ascii="宋体" w:eastAsia="宋体" w:hAnsi="宋体"/>
          <w:kern w:val="0"/>
          <w:sz w:val="24"/>
        </w:rPr>
        <w:t xml:space="preserve">2. </w:t>
      </w:r>
      <w:r w:rsidRPr="00C13899">
        <w:rPr>
          <w:rFonts w:ascii="宋体" w:eastAsia="宋体" w:hAnsi="宋体" w:hint="eastAsia"/>
          <w:kern w:val="0"/>
          <w:sz w:val="24"/>
        </w:rPr>
        <w:t>按照学校规定，科研创新项目中，</w:t>
      </w:r>
      <w:r w:rsidRPr="00C13899">
        <w:rPr>
          <w:rFonts w:ascii="宋体" w:eastAsia="宋体" w:hAnsi="宋体" w:cs="宋体" w:hint="eastAsia"/>
          <w:kern w:val="0"/>
          <w:sz w:val="24"/>
        </w:rPr>
        <w:t>国家级创业实践、创新训练和创业训练项目、北京市大学生科学研究与创业行动计划项目和校级本科生科研基金项目，不累加计分只</w:t>
      </w:r>
      <w:proofErr w:type="gramStart"/>
      <w:r w:rsidRPr="00C13899">
        <w:rPr>
          <w:rFonts w:ascii="宋体" w:eastAsia="宋体" w:hAnsi="宋体" w:cs="宋体" w:hint="eastAsia"/>
          <w:kern w:val="0"/>
          <w:sz w:val="24"/>
        </w:rPr>
        <w:t>取最高</w:t>
      </w:r>
      <w:proofErr w:type="gramEnd"/>
      <w:r w:rsidRPr="00C13899">
        <w:rPr>
          <w:rFonts w:ascii="宋体" w:eastAsia="宋体" w:hAnsi="宋体" w:cs="宋体" w:hint="eastAsia"/>
          <w:kern w:val="0"/>
          <w:sz w:val="24"/>
        </w:rPr>
        <w:t>分，最高分值为3分，此外科研项目</w:t>
      </w:r>
      <w:proofErr w:type="gramStart"/>
      <w:r w:rsidRPr="00C13899">
        <w:rPr>
          <w:rFonts w:ascii="宋体" w:eastAsia="宋体" w:hAnsi="宋体" w:cs="宋体" w:hint="eastAsia"/>
          <w:kern w:val="0"/>
          <w:sz w:val="24"/>
        </w:rPr>
        <w:t>分值只</w:t>
      </w:r>
      <w:proofErr w:type="gramEnd"/>
      <w:r w:rsidRPr="00C13899">
        <w:rPr>
          <w:rFonts w:ascii="宋体" w:eastAsia="宋体" w:hAnsi="宋体" w:cs="宋体" w:hint="eastAsia"/>
          <w:kern w:val="0"/>
          <w:sz w:val="24"/>
        </w:rPr>
        <w:t>对项目申请和答辩时的初始人员加分，在项目批准之后加入的成员将不计此项分值。</w:t>
      </w:r>
      <w:r w:rsidRPr="00C13899">
        <w:rPr>
          <w:rFonts w:ascii="宋体" w:eastAsia="宋体" w:hAnsi="宋体" w:hint="eastAsia"/>
          <w:sz w:val="24"/>
        </w:rPr>
        <w:t>各类公开发表的论文</w:t>
      </w:r>
      <w:r w:rsidRPr="00C13899">
        <w:rPr>
          <w:rFonts w:ascii="宋体" w:eastAsia="宋体" w:hAnsi="宋体" w:cs="宋体" w:hint="eastAsia"/>
          <w:kern w:val="0"/>
          <w:sz w:val="24"/>
        </w:rPr>
        <w:t>最高分值为3分，本科生学术论坛获奖论文，不累加计分只</w:t>
      </w:r>
      <w:proofErr w:type="gramStart"/>
      <w:r w:rsidRPr="00C13899">
        <w:rPr>
          <w:rFonts w:ascii="宋体" w:eastAsia="宋体" w:hAnsi="宋体" w:cs="宋体" w:hint="eastAsia"/>
          <w:kern w:val="0"/>
          <w:sz w:val="24"/>
        </w:rPr>
        <w:t>取最高</w:t>
      </w:r>
      <w:proofErr w:type="gramEnd"/>
      <w:r w:rsidRPr="00C13899">
        <w:rPr>
          <w:rFonts w:ascii="宋体" w:eastAsia="宋体" w:hAnsi="宋体" w:cs="宋体" w:hint="eastAsia"/>
          <w:kern w:val="0"/>
          <w:sz w:val="24"/>
        </w:rPr>
        <w:t>分。学科竞赛项目，</w:t>
      </w:r>
      <w:r w:rsidRPr="00C13899">
        <w:rPr>
          <w:rFonts w:ascii="宋体" w:eastAsia="宋体" w:hAnsi="宋体" w:hint="eastAsia"/>
          <w:kern w:val="0"/>
          <w:sz w:val="24"/>
        </w:rPr>
        <w:t>同一系列的学科竞赛只</w:t>
      </w:r>
      <w:proofErr w:type="gramStart"/>
      <w:r w:rsidRPr="00C13899">
        <w:rPr>
          <w:rFonts w:ascii="宋体" w:eastAsia="宋体" w:hAnsi="宋体" w:hint="eastAsia"/>
          <w:kern w:val="0"/>
          <w:sz w:val="24"/>
        </w:rPr>
        <w:t>取最高</w:t>
      </w:r>
      <w:proofErr w:type="gramEnd"/>
      <w:r w:rsidRPr="00C13899">
        <w:rPr>
          <w:rFonts w:ascii="宋体" w:eastAsia="宋体" w:hAnsi="宋体" w:hint="eastAsia"/>
          <w:kern w:val="0"/>
          <w:sz w:val="24"/>
        </w:rPr>
        <w:t>级别加分，最高分值为3分。社会服务项目最高分值为4分。以上各项如未达到最高分值，按实际得分计算，如超过最高分值则按最高分值计算。</w:t>
      </w:r>
    </w:p>
    <w:p w14:paraId="0B62046A" w14:textId="77777777" w:rsidR="008F1552" w:rsidRPr="008F1552" w:rsidRDefault="008F1552" w:rsidP="00DE0EA2">
      <w:pPr>
        <w:widowControl/>
        <w:spacing w:beforeLines="50" w:before="156"/>
        <w:ind w:left="560"/>
        <w:jc w:val="left"/>
        <w:rPr>
          <w:rFonts w:ascii="宋体" w:hAnsi="宋体"/>
          <w:szCs w:val="21"/>
        </w:rPr>
        <w:sectPr w:rsidR="008F1552" w:rsidRPr="008F1552">
          <w:headerReference w:type="default" r:id="rId8"/>
          <w:pgSz w:w="11906" w:h="16838"/>
          <w:pgMar w:top="1440" w:right="1800" w:bottom="1440" w:left="1800" w:header="851" w:footer="992" w:gutter="0"/>
          <w:cols w:space="425"/>
          <w:docGrid w:type="lines" w:linePitch="312"/>
        </w:sectPr>
      </w:pPr>
    </w:p>
    <w:p w14:paraId="397F4BFE" w14:textId="17310202" w:rsidR="0055347E" w:rsidRPr="000C53FA" w:rsidRDefault="0055347E" w:rsidP="000C53FA">
      <w:pPr>
        <w:widowControl/>
        <w:spacing w:line="560" w:lineRule="exact"/>
        <w:jc w:val="center"/>
        <w:rPr>
          <w:rFonts w:ascii="方正小标宋简体" w:eastAsia="方正小标宋简体" w:hAnsi="Calibri" w:cs="宋体"/>
          <w:b/>
          <w:bCs/>
          <w:color w:val="000000"/>
          <w:kern w:val="0"/>
          <w:sz w:val="44"/>
          <w:szCs w:val="44"/>
          <w:bdr w:val="none" w:sz="0" w:space="0" w:color="auto" w:frame="1"/>
        </w:rPr>
      </w:pPr>
      <w:r w:rsidRPr="000C53FA">
        <w:rPr>
          <w:rFonts w:ascii="方正小标宋简体" w:eastAsia="方正小标宋简体" w:hAnsi="Calibri" w:cs="宋体" w:hint="eastAsia"/>
          <w:b/>
          <w:bCs/>
          <w:color w:val="000000"/>
          <w:kern w:val="0"/>
          <w:sz w:val="44"/>
          <w:szCs w:val="44"/>
          <w:bdr w:val="none" w:sz="0" w:space="0" w:color="auto" w:frame="1"/>
        </w:rPr>
        <w:lastRenderedPageBreak/>
        <w:t>北京师范大学</w:t>
      </w:r>
      <w:r w:rsidR="00F85298">
        <w:rPr>
          <w:rFonts w:ascii="方正小标宋简体" w:eastAsia="方正小标宋简体" w:hAnsi="Calibri" w:cs="宋体" w:hint="eastAsia"/>
          <w:b/>
          <w:bCs/>
          <w:color w:val="000000"/>
          <w:kern w:val="0"/>
          <w:sz w:val="44"/>
          <w:szCs w:val="44"/>
          <w:bdr w:val="none" w:sz="0" w:space="0" w:color="auto" w:frame="1"/>
        </w:rPr>
        <w:t>经济与工商管理学院</w:t>
      </w:r>
    </w:p>
    <w:p w14:paraId="7365D1BB" w14:textId="4E26B6FB" w:rsidR="000C67D2" w:rsidRPr="000C53FA" w:rsidRDefault="0055347E" w:rsidP="000C53FA">
      <w:pPr>
        <w:widowControl/>
        <w:spacing w:line="560" w:lineRule="exact"/>
        <w:jc w:val="center"/>
        <w:rPr>
          <w:rFonts w:ascii="方正小标宋简体" w:eastAsia="方正小标宋简体" w:hAnsi="Calibri" w:cs="宋体"/>
          <w:b/>
          <w:bCs/>
          <w:color w:val="000000"/>
          <w:kern w:val="0"/>
          <w:sz w:val="44"/>
          <w:szCs w:val="44"/>
          <w:bdr w:val="none" w:sz="0" w:space="0" w:color="auto" w:frame="1"/>
        </w:rPr>
      </w:pPr>
      <w:r w:rsidRPr="000C53FA">
        <w:rPr>
          <w:rFonts w:ascii="方正小标宋简体" w:eastAsia="方正小标宋简体" w:hAnsi="Calibri" w:cs="宋体" w:hint="eastAsia"/>
          <w:b/>
          <w:bCs/>
          <w:color w:val="000000"/>
          <w:kern w:val="0"/>
          <w:sz w:val="44"/>
          <w:szCs w:val="44"/>
          <w:bdr w:val="none" w:sz="0" w:space="0" w:color="auto" w:frame="1"/>
        </w:rPr>
        <w:t>2</w:t>
      </w:r>
      <w:r w:rsidRPr="000C53FA">
        <w:rPr>
          <w:rFonts w:ascii="方正小标宋简体" w:eastAsia="方正小标宋简体" w:hAnsi="Calibri" w:cs="宋体"/>
          <w:b/>
          <w:bCs/>
          <w:color w:val="000000"/>
          <w:kern w:val="0"/>
          <w:sz w:val="44"/>
          <w:szCs w:val="44"/>
          <w:bdr w:val="none" w:sz="0" w:space="0" w:color="auto" w:frame="1"/>
        </w:rPr>
        <w:t>023</w:t>
      </w:r>
      <w:r w:rsidRPr="000C53FA">
        <w:rPr>
          <w:rFonts w:ascii="方正小标宋简体" w:eastAsia="方正小标宋简体" w:hAnsi="Calibri" w:cs="宋体" w:hint="eastAsia"/>
          <w:b/>
          <w:bCs/>
          <w:color w:val="000000"/>
          <w:kern w:val="0"/>
          <w:sz w:val="44"/>
          <w:szCs w:val="44"/>
          <w:bdr w:val="none" w:sz="0" w:space="0" w:color="auto" w:frame="1"/>
        </w:rPr>
        <w:t>年</w:t>
      </w:r>
      <w:r w:rsidR="001E0B26">
        <w:rPr>
          <w:rFonts w:ascii="方正小标宋简体" w:eastAsia="方正小标宋简体" w:hAnsi="Calibri" w:cs="宋体" w:hint="eastAsia"/>
          <w:b/>
          <w:bCs/>
          <w:color w:val="000000"/>
          <w:kern w:val="0"/>
          <w:sz w:val="44"/>
          <w:szCs w:val="44"/>
          <w:bdr w:val="none" w:sz="0" w:space="0" w:color="auto" w:frame="1"/>
        </w:rPr>
        <w:t>度推荐</w:t>
      </w:r>
      <w:r w:rsidRPr="000C53FA">
        <w:rPr>
          <w:rFonts w:ascii="方正小标宋简体" w:eastAsia="方正小标宋简体" w:hAnsi="Calibri" w:cs="宋体" w:hint="eastAsia"/>
          <w:b/>
          <w:bCs/>
          <w:color w:val="000000"/>
          <w:kern w:val="0"/>
          <w:sz w:val="44"/>
          <w:szCs w:val="44"/>
          <w:bdr w:val="none" w:sz="0" w:space="0" w:color="auto" w:frame="1"/>
        </w:rPr>
        <w:t>工作方案</w:t>
      </w:r>
    </w:p>
    <w:p w14:paraId="70D1E885" w14:textId="77777777" w:rsidR="000C53FA" w:rsidRDefault="000C53FA" w:rsidP="000C53FA">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p>
    <w:p w14:paraId="05105715" w14:textId="77777777" w:rsidR="00F85298" w:rsidRDefault="00F85298" w:rsidP="000C53FA">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学院</w:t>
      </w:r>
      <w:r w:rsidR="004E7F0B" w:rsidRPr="000C53FA">
        <w:rPr>
          <w:rFonts w:ascii="仿宋_GB2312" w:eastAsia="仿宋_GB2312" w:hAnsi="华文仿宋" w:cs="Times New Roman" w:hint="eastAsia"/>
          <w:color w:val="000000"/>
          <w:sz w:val="32"/>
          <w:szCs w:val="32"/>
        </w:rPr>
        <w:t>根据工作</w:t>
      </w:r>
      <w:r w:rsidR="002A5347">
        <w:rPr>
          <w:rFonts w:ascii="仿宋_GB2312" w:eastAsia="仿宋_GB2312" w:hAnsi="华文仿宋" w:cs="Times New Roman" w:hint="eastAsia"/>
          <w:color w:val="000000"/>
          <w:sz w:val="32"/>
          <w:szCs w:val="32"/>
        </w:rPr>
        <w:t>实施</w:t>
      </w:r>
      <w:r w:rsidR="004E7F0B" w:rsidRPr="000C53FA">
        <w:rPr>
          <w:rFonts w:ascii="仿宋_GB2312" w:eastAsia="仿宋_GB2312" w:hAnsi="华文仿宋" w:cs="Times New Roman" w:hint="eastAsia"/>
          <w:color w:val="000000"/>
          <w:sz w:val="32"/>
          <w:szCs w:val="32"/>
        </w:rPr>
        <w:t>办法</w:t>
      </w:r>
      <w:r w:rsidR="002A5347">
        <w:rPr>
          <w:rFonts w:ascii="仿宋_GB2312" w:eastAsia="仿宋_GB2312" w:hAnsi="华文仿宋" w:cs="Times New Roman" w:hint="eastAsia"/>
          <w:color w:val="000000"/>
          <w:sz w:val="32"/>
          <w:szCs w:val="32"/>
        </w:rPr>
        <w:t>及教务</w:t>
      </w:r>
      <w:proofErr w:type="gramStart"/>
      <w:r w:rsidR="002A5347">
        <w:rPr>
          <w:rFonts w:ascii="仿宋_GB2312" w:eastAsia="仿宋_GB2312" w:hAnsi="华文仿宋" w:cs="Times New Roman" w:hint="eastAsia"/>
          <w:color w:val="000000"/>
          <w:sz w:val="32"/>
          <w:szCs w:val="32"/>
        </w:rPr>
        <w:t>部推免</w:t>
      </w:r>
      <w:proofErr w:type="gramEnd"/>
      <w:r w:rsidR="002A5347">
        <w:rPr>
          <w:rFonts w:ascii="仿宋_GB2312" w:eastAsia="仿宋_GB2312" w:hAnsi="华文仿宋" w:cs="Times New Roman" w:hint="eastAsia"/>
          <w:color w:val="000000"/>
          <w:sz w:val="32"/>
          <w:szCs w:val="32"/>
        </w:rPr>
        <w:t>工作安排通知</w:t>
      </w:r>
      <w:r w:rsidR="004E7F0B" w:rsidRPr="000C53FA">
        <w:rPr>
          <w:rFonts w:ascii="仿宋_GB2312" w:eastAsia="仿宋_GB2312" w:hAnsi="华文仿宋" w:cs="Times New Roman" w:hint="eastAsia"/>
          <w:color w:val="000000"/>
          <w:sz w:val="32"/>
          <w:szCs w:val="32"/>
        </w:rPr>
        <w:t>，</w:t>
      </w:r>
      <w:r w:rsidR="002A5347">
        <w:rPr>
          <w:rFonts w:ascii="仿宋_GB2312" w:eastAsia="仿宋_GB2312" w:hAnsi="华文仿宋" w:cs="Times New Roman" w:hint="eastAsia"/>
          <w:color w:val="000000"/>
          <w:sz w:val="32"/>
          <w:szCs w:val="32"/>
        </w:rPr>
        <w:t>本年度</w:t>
      </w:r>
      <w:r>
        <w:rPr>
          <w:rFonts w:ascii="仿宋_GB2312" w:eastAsia="仿宋_GB2312" w:hAnsi="华文仿宋" w:cs="Times New Roman" w:hint="eastAsia"/>
          <w:color w:val="000000"/>
          <w:sz w:val="32"/>
          <w:szCs w:val="32"/>
        </w:rPr>
        <w:t>推荐免试研究生</w:t>
      </w:r>
      <w:r w:rsidR="002A5347">
        <w:rPr>
          <w:rFonts w:ascii="仿宋_GB2312" w:eastAsia="仿宋_GB2312" w:hAnsi="华文仿宋" w:cs="Times New Roman" w:hint="eastAsia"/>
          <w:color w:val="000000"/>
          <w:sz w:val="32"/>
          <w:szCs w:val="32"/>
        </w:rPr>
        <w:t>具体</w:t>
      </w:r>
      <w:r w:rsidR="004E7F0B" w:rsidRPr="000C53FA">
        <w:rPr>
          <w:rFonts w:ascii="仿宋_GB2312" w:eastAsia="仿宋_GB2312" w:hAnsi="华文仿宋" w:cs="Times New Roman" w:hint="eastAsia"/>
          <w:color w:val="000000"/>
          <w:sz w:val="32"/>
          <w:szCs w:val="32"/>
        </w:rPr>
        <w:t>工作安排</w:t>
      </w:r>
      <w:r>
        <w:rPr>
          <w:rFonts w:ascii="仿宋_GB2312" w:eastAsia="仿宋_GB2312" w:hAnsi="华文仿宋" w:cs="Times New Roman" w:hint="eastAsia"/>
          <w:color w:val="000000"/>
          <w:sz w:val="32"/>
          <w:szCs w:val="32"/>
        </w:rPr>
        <w:t>如下：</w:t>
      </w:r>
    </w:p>
    <w:p w14:paraId="1893E5DB" w14:textId="3762D69B" w:rsidR="00F85298" w:rsidRPr="00553E06" w:rsidRDefault="00553E06" w:rsidP="00553E06">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一、</w:t>
      </w:r>
      <w:r w:rsidR="000C53FA" w:rsidRPr="00553E06">
        <w:rPr>
          <w:rFonts w:ascii="仿宋_GB2312" w:eastAsia="仿宋_GB2312" w:hAnsi="华文仿宋" w:cs="Times New Roman" w:hint="eastAsia"/>
          <w:color w:val="000000"/>
          <w:sz w:val="32"/>
          <w:szCs w:val="32"/>
        </w:rPr>
        <w:t>推荐免试研究生</w:t>
      </w:r>
      <w:r w:rsidR="004E7F0B" w:rsidRPr="00553E06">
        <w:rPr>
          <w:rFonts w:ascii="仿宋_GB2312" w:eastAsia="仿宋_GB2312" w:hAnsi="华文仿宋" w:cs="Times New Roman" w:hint="eastAsia"/>
          <w:color w:val="000000"/>
          <w:sz w:val="32"/>
          <w:szCs w:val="32"/>
        </w:rPr>
        <w:t>工作小组构成人员</w:t>
      </w:r>
    </w:p>
    <w:p w14:paraId="7CC64B7D" w14:textId="2877D786" w:rsidR="00F85298" w:rsidRPr="00F85298" w:rsidRDefault="00F85298" w:rsidP="00F85298">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r w:rsidRPr="00F85298">
        <w:rPr>
          <w:rFonts w:ascii="仿宋_GB2312" w:eastAsia="仿宋_GB2312" w:hAnsi="华文仿宋" w:cs="Times New Roman" w:hint="eastAsia"/>
          <w:color w:val="000000"/>
          <w:sz w:val="32"/>
          <w:szCs w:val="32"/>
        </w:rPr>
        <w:t>学院党政负责人、教学负责人、学生工作负责人、各系主任、教务秘书和学生工作人员。</w:t>
      </w:r>
    </w:p>
    <w:p w14:paraId="7110AD63" w14:textId="17ABD6E0" w:rsidR="00F85298" w:rsidRDefault="00553E06" w:rsidP="000C53FA">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二、</w:t>
      </w:r>
      <w:r w:rsidR="0049366E" w:rsidRPr="000C53FA">
        <w:rPr>
          <w:rFonts w:ascii="仿宋_GB2312" w:eastAsia="仿宋_GB2312" w:hAnsi="华文仿宋" w:cs="Times New Roman" w:hint="eastAsia"/>
          <w:color w:val="000000"/>
          <w:sz w:val="32"/>
          <w:szCs w:val="32"/>
        </w:rPr>
        <w:t>学生申请</w:t>
      </w:r>
      <w:r w:rsidR="000C53FA" w:rsidRPr="000C53FA">
        <w:rPr>
          <w:rFonts w:ascii="仿宋_GB2312" w:eastAsia="仿宋_GB2312" w:hAnsi="华文仿宋" w:cs="Times New Roman" w:hint="eastAsia"/>
          <w:color w:val="000000"/>
          <w:sz w:val="32"/>
          <w:szCs w:val="32"/>
        </w:rPr>
        <w:t>推荐</w:t>
      </w:r>
      <w:r w:rsidR="0049366E" w:rsidRPr="000C53FA">
        <w:rPr>
          <w:rFonts w:ascii="仿宋_GB2312" w:eastAsia="仿宋_GB2312" w:hAnsi="华文仿宋" w:cs="Times New Roman" w:hint="eastAsia"/>
          <w:color w:val="000000"/>
          <w:sz w:val="32"/>
          <w:szCs w:val="32"/>
        </w:rPr>
        <w:t>免试研究生的具体环节及时间节点</w:t>
      </w:r>
    </w:p>
    <w:p w14:paraId="1200504A" w14:textId="76D7B3C6" w:rsidR="00F85298" w:rsidRDefault="00553E06" w:rsidP="000C53FA">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1</w:t>
      </w:r>
      <w:r>
        <w:rPr>
          <w:rFonts w:ascii="仿宋_GB2312" w:eastAsia="仿宋_GB2312" w:hAnsi="华文仿宋" w:cs="Times New Roman"/>
          <w:color w:val="000000"/>
          <w:sz w:val="32"/>
          <w:szCs w:val="32"/>
        </w:rPr>
        <w:t>.</w:t>
      </w:r>
      <w:r w:rsidR="00F85298">
        <w:rPr>
          <w:rFonts w:ascii="仿宋_GB2312" w:eastAsia="仿宋_GB2312" w:hAnsi="华文仿宋" w:cs="Times New Roman" w:hint="eastAsia"/>
          <w:color w:val="000000"/>
          <w:sz w:val="32"/>
          <w:szCs w:val="32"/>
        </w:rPr>
        <w:t>提交材料内容</w:t>
      </w:r>
    </w:p>
    <w:p w14:paraId="23B28019" w14:textId="39BEF44B" w:rsidR="00553E06" w:rsidRDefault="00553E06" w:rsidP="00553E06">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（1）</w:t>
      </w:r>
      <w:r w:rsidRPr="00553E06">
        <w:rPr>
          <w:rFonts w:ascii="仿宋_GB2312" w:eastAsia="仿宋_GB2312" w:hAnsi="华文仿宋" w:cs="Times New Roman" w:hint="eastAsia"/>
          <w:color w:val="000000"/>
          <w:sz w:val="32"/>
          <w:szCs w:val="32"/>
        </w:rPr>
        <w:t>《推荐免试研究生申请表》（教务部网站下载）</w:t>
      </w:r>
    </w:p>
    <w:p w14:paraId="5972FBC9" w14:textId="0D7CAC8F" w:rsidR="00553E06" w:rsidRPr="00553E06" w:rsidRDefault="00553E06" w:rsidP="00553E06">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（2）</w:t>
      </w:r>
      <w:r w:rsidRPr="00553E06">
        <w:rPr>
          <w:rFonts w:ascii="仿宋_GB2312" w:eastAsia="仿宋_GB2312" w:hAnsi="华文仿宋" w:cs="Times New Roman" w:hint="eastAsia"/>
          <w:color w:val="000000"/>
          <w:sz w:val="32"/>
          <w:szCs w:val="32"/>
        </w:rPr>
        <w:t>证明材料原件及</w:t>
      </w:r>
      <w:r>
        <w:rPr>
          <w:rFonts w:ascii="仿宋_GB2312" w:eastAsia="仿宋_GB2312" w:hAnsi="华文仿宋" w:cs="Times New Roman" w:hint="eastAsia"/>
          <w:color w:val="000000"/>
          <w:sz w:val="32"/>
          <w:szCs w:val="32"/>
        </w:rPr>
        <w:t>复印件。</w:t>
      </w:r>
      <w:r w:rsidRPr="00553E06">
        <w:rPr>
          <w:rFonts w:ascii="仿宋_GB2312" w:eastAsia="仿宋_GB2312" w:hAnsi="华文仿宋" w:cs="Times New Roman" w:hint="eastAsia"/>
          <w:color w:val="000000"/>
          <w:sz w:val="32"/>
          <w:szCs w:val="32"/>
        </w:rPr>
        <w:t>各类公开发表的论文，</w:t>
      </w:r>
      <w:r>
        <w:rPr>
          <w:rFonts w:ascii="仿宋_GB2312" w:eastAsia="仿宋_GB2312" w:hAnsi="华文仿宋" w:cs="Times New Roman" w:hint="eastAsia"/>
          <w:color w:val="000000"/>
          <w:sz w:val="32"/>
          <w:szCs w:val="32"/>
        </w:rPr>
        <w:t>须</w:t>
      </w:r>
      <w:r w:rsidRPr="00553E06">
        <w:rPr>
          <w:rFonts w:ascii="仿宋_GB2312" w:eastAsia="仿宋_GB2312" w:hAnsi="华文仿宋" w:cs="Times New Roman" w:hint="eastAsia"/>
          <w:color w:val="000000"/>
          <w:sz w:val="32"/>
          <w:szCs w:val="32"/>
        </w:rPr>
        <w:t>提交刊物原件及复印件（复印件含刊物封皮、目录及论文）</w:t>
      </w:r>
      <w:r>
        <w:rPr>
          <w:rFonts w:ascii="仿宋_GB2312" w:eastAsia="仿宋_GB2312" w:hAnsi="华文仿宋" w:cs="Times New Roman" w:hint="eastAsia"/>
          <w:color w:val="000000"/>
          <w:sz w:val="32"/>
          <w:szCs w:val="32"/>
        </w:rPr>
        <w:t>；</w:t>
      </w:r>
      <w:r w:rsidRPr="00553E06">
        <w:rPr>
          <w:rFonts w:ascii="仿宋_GB2312" w:eastAsia="仿宋_GB2312" w:hAnsi="华文仿宋" w:cs="Times New Roman" w:hint="eastAsia"/>
          <w:color w:val="000000"/>
          <w:sz w:val="32"/>
          <w:szCs w:val="32"/>
        </w:rPr>
        <w:t>本科科研等项目，</w:t>
      </w:r>
      <w:r>
        <w:rPr>
          <w:rFonts w:ascii="仿宋_GB2312" w:eastAsia="仿宋_GB2312" w:hAnsi="华文仿宋" w:cs="Times New Roman" w:hint="eastAsia"/>
          <w:color w:val="000000"/>
          <w:sz w:val="32"/>
          <w:szCs w:val="32"/>
        </w:rPr>
        <w:t>须</w:t>
      </w:r>
      <w:proofErr w:type="gramStart"/>
      <w:r w:rsidRPr="00553E06">
        <w:rPr>
          <w:rFonts w:ascii="仿宋_GB2312" w:eastAsia="仿宋_GB2312" w:hAnsi="华文仿宋" w:cs="Times New Roman" w:hint="eastAsia"/>
          <w:color w:val="000000"/>
          <w:sz w:val="32"/>
          <w:szCs w:val="32"/>
        </w:rPr>
        <w:t>提交结项书</w:t>
      </w:r>
      <w:proofErr w:type="gramEnd"/>
      <w:r w:rsidRPr="00553E06">
        <w:rPr>
          <w:rFonts w:ascii="仿宋_GB2312" w:eastAsia="仿宋_GB2312" w:hAnsi="华文仿宋" w:cs="Times New Roman" w:hint="eastAsia"/>
          <w:color w:val="000000"/>
          <w:sz w:val="32"/>
          <w:szCs w:val="32"/>
        </w:rPr>
        <w:t>的封皮页和成员情况页</w:t>
      </w:r>
      <w:r>
        <w:rPr>
          <w:rFonts w:ascii="仿宋_GB2312" w:eastAsia="仿宋_GB2312" w:hAnsi="华文仿宋" w:cs="Times New Roman" w:hint="eastAsia"/>
          <w:color w:val="000000"/>
          <w:sz w:val="32"/>
          <w:szCs w:val="32"/>
        </w:rPr>
        <w:t>；</w:t>
      </w:r>
      <w:r w:rsidRPr="00553E06">
        <w:rPr>
          <w:rFonts w:ascii="仿宋_GB2312" w:eastAsia="仿宋_GB2312" w:hAnsi="华文仿宋" w:cs="Times New Roman" w:hint="eastAsia"/>
          <w:color w:val="000000"/>
          <w:sz w:val="32"/>
          <w:szCs w:val="32"/>
        </w:rPr>
        <w:t>各类竞赛、奖励和境外交流经历，须提交原件。</w:t>
      </w:r>
    </w:p>
    <w:p w14:paraId="2518AD7B" w14:textId="4271C3B2" w:rsidR="00F85298" w:rsidRDefault="00553E06" w:rsidP="000C53FA">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2</w:t>
      </w:r>
      <w:r>
        <w:rPr>
          <w:rFonts w:ascii="仿宋_GB2312" w:eastAsia="仿宋_GB2312" w:hAnsi="华文仿宋" w:cs="Times New Roman"/>
          <w:color w:val="000000"/>
          <w:sz w:val="32"/>
          <w:szCs w:val="32"/>
        </w:rPr>
        <w:t>.</w:t>
      </w:r>
      <w:r>
        <w:rPr>
          <w:rFonts w:ascii="仿宋_GB2312" w:eastAsia="仿宋_GB2312" w:hAnsi="华文仿宋" w:cs="Times New Roman" w:hint="eastAsia"/>
          <w:color w:val="000000"/>
          <w:sz w:val="32"/>
          <w:szCs w:val="32"/>
        </w:rPr>
        <w:t>提交材料截止时间</w:t>
      </w:r>
    </w:p>
    <w:p w14:paraId="216D5F01" w14:textId="1D611982" w:rsidR="00553E06" w:rsidRPr="00553E06" w:rsidRDefault="00553E06" w:rsidP="000C53FA">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2</w:t>
      </w:r>
      <w:r>
        <w:rPr>
          <w:rFonts w:ascii="仿宋_GB2312" w:eastAsia="仿宋_GB2312" w:hAnsi="华文仿宋" w:cs="Times New Roman"/>
          <w:color w:val="000000"/>
          <w:sz w:val="32"/>
          <w:szCs w:val="32"/>
        </w:rPr>
        <w:t>023</w:t>
      </w:r>
      <w:r>
        <w:rPr>
          <w:rFonts w:ascii="仿宋_GB2312" w:eastAsia="仿宋_GB2312" w:hAnsi="华文仿宋" w:cs="Times New Roman" w:hint="eastAsia"/>
          <w:color w:val="000000"/>
          <w:sz w:val="32"/>
          <w:szCs w:val="32"/>
        </w:rPr>
        <w:t>年9月</w:t>
      </w:r>
      <w:r w:rsidR="008772B3">
        <w:rPr>
          <w:rFonts w:ascii="仿宋_GB2312" w:eastAsia="仿宋_GB2312" w:hAnsi="华文仿宋" w:cs="Times New Roman"/>
          <w:color w:val="000000"/>
          <w:sz w:val="32"/>
          <w:szCs w:val="32"/>
        </w:rPr>
        <w:t>1</w:t>
      </w:r>
      <w:r>
        <w:rPr>
          <w:rFonts w:ascii="仿宋_GB2312" w:eastAsia="仿宋_GB2312" w:hAnsi="华文仿宋" w:cs="Times New Roman" w:hint="eastAsia"/>
          <w:color w:val="000000"/>
          <w:sz w:val="32"/>
          <w:szCs w:val="32"/>
        </w:rPr>
        <w:t>日1</w:t>
      </w:r>
      <w:r>
        <w:rPr>
          <w:rFonts w:ascii="仿宋_GB2312" w:eastAsia="仿宋_GB2312" w:hAnsi="华文仿宋" w:cs="Times New Roman"/>
          <w:color w:val="000000"/>
          <w:sz w:val="32"/>
          <w:szCs w:val="32"/>
        </w:rPr>
        <w:t>7</w:t>
      </w:r>
      <w:r>
        <w:rPr>
          <w:rFonts w:ascii="仿宋_GB2312" w:eastAsia="仿宋_GB2312" w:hAnsi="华文仿宋" w:cs="Times New Roman" w:hint="eastAsia"/>
          <w:color w:val="000000"/>
          <w:sz w:val="32"/>
          <w:szCs w:val="32"/>
        </w:rPr>
        <w:t>：0</w:t>
      </w:r>
      <w:r>
        <w:rPr>
          <w:rFonts w:ascii="仿宋_GB2312" w:eastAsia="仿宋_GB2312" w:hAnsi="华文仿宋" w:cs="Times New Roman"/>
          <w:color w:val="000000"/>
          <w:sz w:val="32"/>
          <w:szCs w:val="32"/>
        </w:rPr>
        <w:t>0</w:t>
      </w:r>
      <w:r>
        <w:rPr>
          <w:rFonts w:ascii="仿宋_GB2312" w:eastAsia="仿宋_GB2312" w:hAnsi="华文仿宋" w:cs="Times New Roman" w:hint="eastAsia"/>
          <w:color w:val="000000"/>
          <w:sz w:val="32"/>
          <w:szCs w:val="32"/>
        </w:rPr>
        <w:t>前，</w:t>
      </w:r>
      <w:r w:rsidRPr="00553E06">
        <w:rPr>
          <w:rFonts w:ascii="仿宋_GB2312" w:eastAsia="仿宋_GB2312" w:hAnsi="华文仿宋" w:cs="Times New Roman" w:hint="eastAsia"/>
          <w:color w:val="000000"/>
          <w:sz w:val="32"/>
          <w:szCs w:val="32"/>
        </w:rPr>
        <w:t>提交到</w:t>
      </w:r>
      <w:r>
        <w:rPr>
          <w:rFonts w:ascii="仿宋_GB2312" w:eastAsia="仿宋_GB2312" w:hAnsi="华文仿宋" w:cs="Times New Roman" w:hint="eastAsia"/>
          <w:color w:val="000000"/>
          <w:sz w:val="32"/>
          <w:szCs w:val="32"/>
        </w:rPr>
        <w:t>后主楼</w:t>
      </w:r>
      <w:r w:rsidRPr="00553E06">
        <w:rPr>
          <w:rFonts w:ascii="仿宋_GB2312" w:eastAsia="仿宋_GB2312" w:hAnsi="华文仿宋" w:cs="Times New Roman" w:hint="eastAsia"/>
          <w:color w:val="000000"/>
          <w:sz w:val="32"/>
          <w:szCs w:val="32"/>
        </w:rPr>
        <w:t>1616</w:t>
      </w:r>
      <w:r w:rsidR="00FD2114">
        <w:rPr>
          <w:rFonts w:ascii="仿宋_GB2312" w:eastAsia="仿宋_GB2312" w:hAnsi="华文仿宋" w:cs="Times New Roman" w:hint="eastAsia"/>
          <w:color w:val="000000"/>
          <w:sz w:val="32"/>
          <w:szCs w:val="32"/>
        </w:rPr>
        <w:t>，过时不再接收。</w:t>
      </w:r>
    </w:p>
    <w:p w14:paraId="2847A38E" w14:textId="282017A7" w:rsidR="004E7F0B" w:rsidRPr="00FD2114" w:rsidRDefault="00FD2114" w:rsidP="00FD2114">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3</w:t>
      </w:r>
      <w:r>
        <w:rPr>
          <w:rFonts w:ascii="仿宋_GB2312" w:eastAsia="仿宋_GB2312" w:hAnsi="华文仿宋" w:cs="Times New Roman"/>
          <w:color w:val="000000"/>
          <w:sz w:val="32"/>
          <w:szCs w:val="32"/>
        </w:rPr>
        <w:t>.</w:t>
      </w:r>
      <w:r w:rsidR="0049366E" w:rsidRPr="00FD2114">
        <w:rPr>
          <w:rFonts w:ascii="仿宋_GB2312" w:eastAsia="仿宋_GB2312" w:hAnsi="华文仿宋" w:cs="Times New Roman" w:hint="eastAsia"/>
          <w:color w:val="000000"/>
          <w:sz w:val="32"/>
          <w:szCs w:val="32"/>
        </w:rPr>
        <w:t>公示</w:t>
      </w:r>
      <w:r w:rsidR="00F85298" w:rsidRPr="00FD2114">
        <w:rPr>
          <w:rFonts w:ascii="仿宋_GB2312" w:eastAsia="仿宋_GB2312" w:hAnsi="华文仿宋" w:cs="Times New Roman" w:hint="eastAsia"/>
          <w:color w:val="000000"/>
          <w:sz w:val="32"/>
          <w:szCs w:val="32"/>
        </w:rPr>
        <w:t>时间及方式</w:t>
      </w:r>
    </w:p>
    <w:p w14:paraId="73DD87DC" w14:textId="77777777" w:rsidR="00F80DE0" w:rsidRDefault="00CA1ACD" w:rsidP="00553E06">
      <w:pPr>
        <w:tabs>
          <w:tab w:val="left" w:pos="2835"/>
          <w:tab w:val="left" w:pos="3900"/>
          <w:tab w:val="center" w:pos="4422"/>
        </w:tabs>
        <w:adjustRightInd w:val="0"/>
        <w:snapToGrid w:val="0"/>
        <w:spacing w:line="560" w:lineRule="exact"/>
        <w:ind w:left="566"/>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一般收到</w:t>
      </w:r>
      <w:r w:rsidR="00194CA4">
        <w:rPr>
          <w:rFonts w:ascii="仿宋_GB2312" w:eastAsia="仿宋_GB2312" w:hAnsi="华文仿宋" w:cs="Times New Roman" w:hint="eastAsia"/>
          <w:color w:val="000000"/>
          <w:sz w:val="32"/>
          <w:szCs w:val="32"/>
        </w:rPr>
        <w:t>申请</w:t>
      </w:r>
      <w:r>
        <w:rPr>
          <w:rFonts w:ascii="仿宋_GB2312" w:eastAsia="仿宋_GB2312" w:hAnsi="华文仿宋" w:cs="Times New Roman" w:hint="eastAsia"/>
          <w:color w:val="000000"/>
          <w:sz w:val="32"/>
          <w:szCs w:val="32"/>
        </w:rPr>
        <w:t>材料后</w:t>
      </w:r>
      <w:r w:rsidR="00194CA4">
        <w:rPr>
          <w:rFonts w:ascii="仿宋_GB2312" w:eastAsia="仿宋_GB2312" w:hAnsi="华文仿宋" w:cs="Times New Roman" w:hint="eastAsia"/>
          <w:color w:val="000000"/>
          <w:sz w:val="32"/>
          <w:szCs w:val="32"/>
        </w:rPr>
        <w:t>2</w:t>
      </w:r>
      <w:r w:rsidR="00194CA4">
        <w:rPr>
          <w:rFonts w:ascii="仿宋_GB2312" w:eastAsia="仿宋_GB2312" w:hAnsi="华文仿宋" w:cs="Times New Roman"/>
          <w:color w:val="000000"/>
          <w:sz w:val="32"/>
          <w:szCs w:val="32"/>
        </w:rPr>
        <w:t>-3</w:t>
      </w:r>
      <w:r w:rsidR="00F80DE0">
        <w:rPr>
          <w:rFonts w:ascii="仿宋_GB2312" w:eastAsia="仿宋_GB2312" w:hAnsi="华文仿宋" w:cs="Times New Roman" w:hint="eastAsia"/>
          <w:color w:val="000000"/>
          <w:sz w:val="32"/>
          <w:szCs w:val="32"/>
        </w:rPr>
        <w:t>个工作日</w:t>
      </w:r>
      <w:r>
        <w:rPr>
          <w:rFonts w:ascii="仿宋_GB2312" w:eastAsia="仿宋_GB2312" w:hAnsi="华文仿宋" w:cs="Times New Roman" w:hint="eastAsia"/>
          <w:color w:val="000000"/>
          <w:sz w:val="32"/>
          <w:szCs w:val="32"/>
        </w:rPr>
        <w:t>内公示，公示方式学</w:t>
      </w:r>
    </w:p>
    <w:p w14:paraId="7F8B9028" w14:textId="63E56EEE" w:rsidR="00553E06" w:rsidRPr="00553E06" w:rsidRDefault="00CA1ACD" w:rsidP="00F80DE0">
      <w:pPr>
        <w:tabs>
          <w:tab w:val="left" w:pos="2835"/>
          <w:tab w:val="left" w:pos="3900"/>
          <w:tab w:val="center" w:pos="4422"/>
        </w:tabs>
        <w:adjustRightInd w:val="0"/>
        <w:snapToGrid w:val="0"/>
        <w:spacing w:line="560" w:lineRule="exact"/>
        <w:rPr>
          <w:rFonts w:ascii="仿宋_GB2312" w:eastAsia="仿宋_GB2312" w:hAnsi="华文仿宋" w:cs="Times New Roman"/>
          <w:color w:val="000000"/>
          <w:sz w:val="32"/>
          <w:szCs w:val="32"/>
        </w:rPr>
      </w:pPr>
      <w:bookmarkStart w:id="0" w:name="_GoBack"/>
      <w:bookmarkEnd w:id="0"/>
      <w:r>
        <w:rPr>
          <w:rFonts w:ascii="仿宋_GB2312" w:eastAsia="仿宋_GB2312" w:hAnsi="华文仿宋" w:cs="Times New Roman" w:hint="eastAsia"/>
          <w:color w:val="000000"/>
          <w:sz w:val="32"/>
          <w:szCs w:val="32"/>
        </w:rPr>
        <w:t>院网站。</w:t>
      </w:r>
    </w:p>
    <w:p w14:paraId="144AF6C9" w14:textId="7ECA3AC0" w:rsidR="000C67D2" w:rsidRPr="00DE0EA2" w:rsidRDefault="000C67D2" w:rsidP="000C53FA">
      <w:pPr>
        <w:widowControl/>
        <w:jc w:val="left"/>
        <w:rPr>
          <w:rFonts w:ascii="宋体" w:hAnsi="宋体"/>
          <w:szCs w:val="21"/>
        </w:rPr>
      </w:pPr>
    </w:p>
    <w:sectPr w:rsidR="000C67D2" w:rsidRPr="00DE0EA2">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9F261" w14:textId="77777777" w:rsidR="0026621F" w:rsidRDefault="0026621F" w:rsidP="006D39E9">
      <w:r>
        <w:separator/>
      </w:r>
    </w:p>
  </w:endnote>
  <w:endnote w:type="continuationSeparator" w:id="0">
    <w:p w14:paraId="0B106DBF" w14:textId="77777777" w:rsidR="0026621F" w:rsidRDefault="0026621F" w:rsidP="006D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fixed"/>
    <w:sig w:usb0="00000000"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47EB7" w14:textId="77777777" w:rsidR="0026621F" w:rsidRDefault="0026621F" w:rsidP="006D39E9">
      <w:r>
        <w:separator/>
      </w:r>
    </w:p>
  </w:footnote>
  <w:footnote w:type="continuationSeparator" w:id="0">
    <w:p w14:paraId="07670340" w14:textId="77777777" w:rsidR="0026621F" w:rsidRDefault="0026621F" w:rsidP="006D39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46EB2" w14:textId="0368BC63" w:rsidR="003967E0" w:rsidRDefault="003967E0" w:rsidP="006D39E9">
    <w:pPr>
      <w:pStyle w:val="a3"/>
      <w:jc w:val="both"/>
    </w:pPr>
    <w:r>
      <w:rPr>
        <w:rFonts w:hint="eastAsia"/>
      </w:rPr>
      <w:t>附件3</w:t>
    </w:r>
    <w:r>
      <w:ptab w:relativeTo="margin" w:alignment="center" w:leader="none"/>
    </w:r>
    <w:r>
      <w:t>1.</w:t>
    </w:r>
    <w:r>
      <w:rPr>
        <w:rFonts w:hint="eastAsia"/>
      </w:rPr>
      <w:t>《推荐免试研究生工作办法》样例</w:t>
    </w:r>
    <w:r>
      <w:ptab w:relativeTo="margin" w:alignment="right" w:leader="none"/>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95D23" w14:textId="1C398E57" w:rsidR="003967E0" w:rsidRDefault="003967E0" w:rsidP="006D39E9">
    <w:pPr>
      <w:pStyle w:val="a3"/>
      <w:jc w:val="both"/>
    </w:pPr>
    <w:r>
      <w:rPr>
        <w:rFonts w:hint="eastAsia"/>
      </w:rPr>
      <w:t>附件3</w:t>
    </w:r>
    <w:r>
      <w:ptab w:relativeTo="margin" w:alignment="center" w:leader="none"/>
    </w:r>
    <w:r>
      <w:t>2.</w:t>
    </w:r>
    <w:r>
      <w:rPr>
        <w:rFonts w:hint="eastAsia"/>
      </w:rPr>
      <w:t>《2</w:t>
    </w:r>
    <w:r>
      <w:t>023</w:t>
    </w:r>
    <w:r>
      <w:rPr>
        <w:rFonts w:hint="eastAsia"/>
      </w:rPr>
      <w:t>年度推荐工作方案》样例</w:t>
    </w:r>
    <w: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617C6"/>
    <w:multiLevelType w:val="hybridMultilevel"/>
    <w:tmpl w:val="E55A386C"/>
    <w:lvl w:ilvl="0" w:tplc="678AB19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24016C49"/>
    <w:multiLevelType w:val="hybridMultilevel"/>
    <w:tmpl w:val="C98EDD10"/>
    <w:lvl w:ilvl="0" w:tplc="60921436">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263E4E76"/>
    <w:multiLevelType w:val="hybridMultilevel"/>
    <w:tmpl w:val="F7287180"/>
    <w:lvl w:ilvl="0" w:tplc="4B685EF2">
      <w:start w:val="1"/>
      <w:numFmt w:val="decimal"/>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7A7610A"/>
    <w:multiLevelType w:val="hybridMultilevel"/>
    <w:tmpl w:val="07524456"/>
    <w:lvl w:ilvl="0" w:tplc="9BB2964A">
      <w:start w:val="1"/>
      <w:numFmt w:val="japaneseCounting"/>
      <w:lvlText w:val="%1、"/>
      <w:lvlJc w:val="left"/>
      <w:pPr>
        <w:ind w:left="1280" w:hanging="720"/>
      </w:pPr>
      <w:rPr>
        <w:rFonts w:cs="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5B103E0D"/>
    <w:multiLevelType w:val="hybridMultilevel"/>
    <w:tmpl w:val="FA681B08"/>
    <w:lvl w:ilvl="0" w:tplc="6FD257A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7CAD4210"/>
    <w:multiLevelType w:val="hybridMultilevel"/>
    <w:tmpl w:val="31B447EE"/>
    <w:lvl w:ilvl="0" w:tplc="E5E29AF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453"/>
    <w:rsid w:val="00080F7D"/>
    <w:rsid w:val="000B706B"/>
    <w:rsid w:val="000C53FA"/>
    <w:rsid w:val="000C67D2"/>
    <w:rsid w:val="000E3A40"/>
    <w:rsid w:val="000F15AF"/>
    <w:rsid w:val="001231D3"/>
    <w:rsid w:val="00172B04"/>
    <w:rsid w:val="00181048"/>
    <w:rsid w:val="00194CA4"/>
    <w:rsid w:val="001B2EE3"/>
    <w:rsid w:val="001E0B26"/>
    <w:rsid w:val="001E39CE"/>
    <w:rsid w:val="001F36FE"/>
    <w:rsid w:val="00216A75"/>
    <w:rsid w:val="0026621F"/>
    <w:rsid w:val="002A5347"/>
    <w:rsid w:val="00300BFB"/>
    <w:rsid w:val="00342369"/>
    <w:rsid w:val="003967E0"/>
    <w:rsid w:val="003A5C51"/>
    <w:rsid w:val="00412A73"/>
    <w:rsid w:val="00443E99"/>
    <w:rsid w:val="0046797B"/>
    <w:rsid w:val="0049366E"/>
    <w:rsid w:val="004E7F0B"/>
    <w:rsid w:val="00526D25"/>
    <w:rsid w:val="0055347E"/>
    <w:rsid w:val="00553E06"/>
    <w:rsid w:val="00554292"/>
    <w:rsid w:val="00564F20"/>
    <w:rsid w:val="005B7663"/>
    <w:rsid w:val="005E664D"/>
    <w:rsid w:val="005F6B83"/>
    <w:rsid w:val="00647537"/>
    <w:rsid w:val="006A51CE"/>
    <w:rsid w:val="006D39E9"/>
    <w:rsid w:val="006F3BA1"/>
    <w:rsid w:val="00772130"/>
    <w:rsid w:val="007843EF"/>
    <w:rsid w:val="007966EB"/>
    <w:rsid w:val="00814FB0"/>
    <w:rsid w:val="008772B3"/>
    <w:rsid w:val="00877EE0"/>
    <w:rsid w:val="008878DF"/>
    <w:rsid w:val="008C27FA"/>
    <w:rsid w:val="008C6C03"/>
    <w:rsid w:val="008F1552"/>
    <w:rsid w:val="008F3C02"/>
    <w:rsid w:val="009135CC"/>
    <w:rsid w:val="00960882"/>
    <w:rsid w:val="00964D3E"/>
    <w:rsid w:val="00AD1B6D"/>
    <w:rsid w:val="00B07A0C"/>
    <w:rsid w:val="00B64287"/>
    <w:rsid w:val="00B70A08"/>
    <w:rsid w:val="00C01794"/>
    <w:rsid w:val="00C13899"/>
    <w:rsid w:val="00C23453"/>
    <w:rsid w:val="00C349F8"/>
    <w:rsid w:val="00C6324A"/>
    <w:rsid w:val="00C64D5B"/>
    <w:rsid w:val="00C73E57"/>
    <w:rsid w:val="00CA1ACD"/>
    <w:rsid w:val="00D03ED6"/>
    <w:rsid w:val="00D11269"/>
    <w:rsid w:val="00DB7430"/>
    <w:rsid w:val="00DC7F15"/>
    <w:rsid w:val="00DE0EA2"/>
    <w:rsid w:val="00E4461A"/>
    <w:rsid w:val="00E752B1"/>
    <w:rsid w:val="00E948F1"/>
    <w:rsid w:val="00EB1D08"/>
    <w:rsid w:val="00EC10CE"/>
    <w:rsid w:val="00EC2F42"/>
    <w:rsid w:val="00F27918"/>
    <w:rsid w:val="00F80DE0"/>
    <w:rsid w:val="00F85298"/>
    <w:rsid w:val="00F92277"/>
    <w:rsid w:val="00FB1FB9"/>
    <w:rsid w:val="00FD2114"/>
    <w:rsid w:val="00FD3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0B8CD"/>
  <w15:chartTrackingRefBased/>
  <w15:docId w15:val="{B7001D56-ED55-4391-BD93-F8152E67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9E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39E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D39E9"/>
    <w:rPr>
      <w:sz w:val="18"/>
      <w:szCs w:val="18"/>
    </w:rPr>
  </w:style>
  <w:style w:type="paragraph" w:styleId="a5">
    <w:name w:val="footer"/>
    <w:basedOn w:val="a"/>
    <w:link w:val="a6"/>
    <w:uiPriority w:val="99"/>
    <w:unhideWhenUsed/>
    <w:rsid w:val="006D39E9"/>
    <w:pPr>
      <w:tabs>
        <w:tab w:val="center" w:pos="4153"/>
        <w:tab w:val="right" w:pos="8306"/>
      </w:tabs>
      <w:snapToGrid w:val="0"/>
      <w:jc w:val="left"/>
    </w:pPr>
    <w:rPr>
      <w:sz w:val="18"/>
      <w:szCs w:val="18"/>
    </w:rPr>
  </w:style>
  <w:style w:type="character" w:customStyle="1" w:styleId="a6">
    <w:name w:val="页脚 字符"/>
    <w:basedOn w:val="a0"/>
    <w:link w:val="a5"/>
    <w:uiPriority w:val="99"/>
    <w:rsid w:val="006D39E9"/>
    <w:rPr>
      <w:sz w:val="18"/>
      <w:szCs w:val="18"/>
    </w:rPr>
  </w:style>
  <w:style w:type="paragraph" w:styleId="a7">
    <w:name w:val="List Paragraph"/>
    <w:basedOn w:val="a"/>
    <w:uiPriority w:val="34"/>
    <w:qFormat/>
    <w:rsid w:val="006D39E9"/>
    <w:pPr>
      <w:ind w:firstLineChars="200" w:firstLine="420"/>
    </w:pPr>
  </w:style>
  <w:style w:type="paragraph" w:styleId="a8">
    <w:name w:val="Normal (Web)"/>
    <w:basedOn w:val="a"/>
    <w:uiPriority w:val="99"/>
    <w:rsid w:val="000E3A40"/>
    <w:pPr>
      <w:widowControl/>
      <w:spacing w:before="100" w:beforeAutospacing="1" w:after="100" w:afterAutospacing="1"/>
      <w:jc w:val="left"/>
    </w:pPr>
    <w:rPr>
      <w:rFonts w:ascii="宋体" w:eastAsia="宋体" w:hAnsi="宋体" w:cs="宋体"/>
      <w:kern w:val="0"/>
      <w:sz w:val="24"/>
    </w:rPr>
  </w:style>
  <w:style w:type="paragraph" w:styleId="2">
    <w:name w:val="Body Text Indent 2"/>
    <w:basedOn w:val="a"/>
    <w:link w:val="21"/>
    <w:rsid w:val="008F1552"/>
    <w:pPr>
      <w:spacing w:beforeLines="50" w:before="50" w:after="120" w:line="480" w:lineRule="auto"/>
      <w:ind w:leftChars="200" w:left="420" w:firstLineChars="200" w:firstLine="200"/>
    </w:pPr>
    <w:rPr>
      <w:rFonts w:ascii="Times New Roman" w:eastAsia="宋体" w:hAnsi="Times New Roman" w:cs="Times New Roman"/>
    </w:rPr>
  </w:style>
  <w:style w:type="character" w:customStyle="1" w:styleId="20">
    <w:name w:val="正文文本缩进 2 字符"/>
    <w:basedOn w:val="a0"/>
    <w:uiPriority w:val="99"/>
    <w:semiHidden/>
    <w:rsid w:val="008F1552"/>
    <w:rPr>
      <w:szCs w:val="24"/>
    </w:rPr>
  </w:style>
  <w:style w:type="character" w:customStyle="1" w:styleId="21">
    <w:name w:val="正文文本缩进 2 字符1"/>
    <w:link w:val="2"/>
    <w:rsid w:val="008F1552"/>
    <w:rPr>
      <w:rFonts w:ascii="Times New Roman" w:eastAsia="宋体" w:hAnsi="Times New Roman" w:cs="Times New Roman"/>
      <w:szCs w:val="24"/>
    </w:rPr>
  </w:style>
  <w:style w:type="character" w:styleId="a9">
    <w:name w:val="annotation reference"/>
    <w:uiPriority w:val="99"/>
    <w:rsid w:val="008F1552"/>
    <w:rPr>
      <w:sz w:val="21"/>
      <w:szCs w:val="21"/>
    </w:rPr>
  </w:style>
  <w:style w:type="paragraph" w:styleId="aa">
    <w:name w:val="annotation text"/>
    <w:basedOn w:val="a"/>
    <w:link w:val="1"/>
    <w:uiPriority w:val="99"/>
    <w:rsid w:val="008F1552"/>
    <w:pPr>
      <w:jc w:val="left"/>
    </w:pPr>
    <w:rPr>
      <w:rFonts w:ascii="Times New Roman" w:eastAsia="宋体" w:hAnsi="Times New Roman" w:cs="Times New Roman"/>
    </w:rPr>
  </w:style>
  <w:style w:type="character" w:customStyle="1" w:styleId="ab">
    <w:name w:val="批注文字 字符"/>
    <w:basedOn w:val="a0"/>
    <w:uiPriority w:val="99"/>
    <w:semiHidden/>
    <w:rsid w:val="008F1552"/>
    <w:rPr>
      <w:szCs w:val="24"/>
    </w:rPr>
  </w:style>
  <w:style w:type="character" w:customStyle="1" w:styleId="1">
    <w:name w:val="批注文字 字符1"/>
    <w:link w:val="aa"/>
    <w:uiPriority w:val="99"/>
    <w:rsid w:val="008F1552"/>
    <w:rPr>
      <w:rFonts w:ascii="Times New Roman" w:eastAsia="宋体" w:hAnsi="Times New Roman" w:cs="Times New Roman"/>
      <w:szCs w:val="24"/>
    </w:rPr>
  </w:style>
  <w:style w:type="paragraph" w:styleId="ac">
    <w:name w:val="Balloon Text"/>
    <w:basedOn w:val="a"/>
    <w:link w:val="ad"/>
    <w:uiPriority w:val="99"/>
    <w:semiHidden/>
    <w:unhideWhenUsed/>
    <w:rsid w:val="008F1552"/>
    <w:rPr>
      <w:sz w:val="18"/>
      <w:szCs w:val="18"/>
    </w:rPr>
  </w:style>
  <w:style w:type="character" w:customStyle="1" w:styleId="ad">
    <w:name w:val="批注框文本 字符"/>
    <w:basedOn w:val="a0"/>
    <w:link w:val="ac"/>
    <w:uiPriority w:val="99"/>
    <w:semiHidden/>
    <w:rsid w:val="008F1552"/>
    <w:rPr>
      <w:sz w:val="18"/>
      <w:szCs w:val="18"/>
    </w:rPr>
  </w:style>
  <w:style w:type="paragraph" w:styleId="ae">
    <w:name w:val="annotation subject"/>
    <w:basedOn w:val="aa"/>
    <w:next w:val="aa"/>
    <w:link w:val="af"/>
    <w:uiPriority w:val="99"/>
    <w:semiHidden/>
    <w:unhideWhenUsed/>
    <w:rsid w:val="007966EB"/>
    <w:rPr>
      <w:rFonts w:asciiTheme="minorHAnsi" w:eastAsiaTheme="minorEastAsia" w:hAnsiTheme="minorHAnsi" w:cstheme="minorBidi"/>
      <w:b/>
      <w:bCs/>
    </w:rPr>
  </w:style>
  <w:style w:type="character" w:customStyle="1" w:styleId="af">
    <w:name w:val="批注主题 字符"/>
    <w:basedOn w:val="1"/>
    <w:link w:val="ae"/>
    <w:uiPriority w:val="99"/>
    <w:semiHidden/>
    <w:rsid w:val="007966EB"/>
    <w:rPr>
      <w:rFonts w:ascii="Times New Roman" w:eastAsia="宋体" w:hAnsi="Times New Roman" w:cs="Times New Roman"/>
      <w:b/>
      <w:bCs/>
      <w:szCs w:val="24"/>
    </w:rPr>
  </w:style>
  <w:style w:type="character" w:styleId="af0">
    <w:name w:val="Hyperlink"/>
    <w:basedOn w:val="a0"/>
    <w:uiPriority w:val="99"/>
    <w:unhideWhenUsed/>
    <w:rsid w:val="00172B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6AA94-B32D-483C-9131-CDCBDCEB0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7</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51</cp:revision>
  <dcterms:created xsi:type="dcterms:W3CDTF">2023-06-07T00:53:00Z</dcterms:created>
  <dcterms:modified xsi:type="dcterms:W3CDTF">2023-08-30T07:26:00Z</dcterms:modified>
</cp:coreProperties>
</file>