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0EF3C">
      <w:pPr>
        <w:jc w:val="center"/>
        <w:rPr>
          <w:rFonts w:ascii="微软雅黑" w:hAnsi="微软雅黑" w:eastAsia="微软雅黑" w:cs="微软雅黑"/>
          <w:spacing w:val="17"/>
          <w:sz w:val="37"/>
          <w:szCs w:val="37"/>
        </w:rPr>
      </w:pPr>
      <w:r>
        <w:rPr>
          <w:rFonts w:ascii="微软雅黑" w:hAnsi="微软雅黑" w:eastAsia="微软雅黑" w:cs="微软雅黑"/>
          <w:spacing w:val="17"/>
          <w:sz w:val="37"/>
          <w:szCs w:val="37"/>
        </w:rPr>
        <w:t>北京师范大学优秀班集体</w:t>
      </w:r>
      <w:r>
        <w:rPr>
          <w:rFonts w:hint="eastAsia" w:ascii="微软雅黑" w:hAnsi="微软雅黑" w:eastAsia="微软雅黑" w:cs="微软雅黑"/>
          <w:spacing w:val="17"/>
          <w:sz w:val="37"/>
          <w:szCs w:val="37"/>
          <w:lang w:val="en-US" w:eastAsia="zh-CN"/>
        </w:rPr>
        <w:t>二等奖</w:t>
      </w:r>
      <w:r>
        <w:rPr>
          <w:rFonts w:ascii="微软雅黑" w:hAnsi="微软雅黑" w:eastAsia="微软雅黑" w:cs="微软雅黑"/>
          <w:spacing w:val="17"/>
          <w:sz w:val="37"/>
          <w:szCs w:val="37"/>
        </w:rPr>
        <w:t>申请表</w:t>
      </w:r>
    </w:p>
    <w:tbl>
      <w:tblPr>
        <w:tblStyle w:val="4"/>
        <w:tblW w:w="10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50"/>
        <w:gridCol w:w="1418"/>
        <w:gridCol w:w="218"/>
        <w:gridCol w:w="1527"/>
        <w:gridCol w:w="287"/>
        <w:gridCol w:w="682"/>
        <w:gridCol w:w="190"/>
        <w:gridCol w:w="519"/>
        <w:gridCol w:w="1977"/>
      </w:tblGrid>
      <w:tr w14:paraId="10BE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4513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院（系）</w:t>
            </w:r>
          </w:p>
        </w:tc>
        <w:tc>
          <w:tcPr>
            <w:tcW w:w="1650" w:type="dxa"/>
            <w:vAlign w:val="center"/>
          </w:tcPr>
          <w:p w14:paraId="0B9F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5085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745" w:type="dxa"/>
            <w:gridSpan w:val="2"/>
            <w:vAlign w:val="center"/>
          </w:tcPr>
          <w:p w14:paraId="2B07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2B6E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686" w:type="dxa"/>
            <w:gridSpan w:val="3"/>
            <w:vAlign w:val="center"/>
          </w:tcPr>
          <w:p w14:paraId="21BB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</w:tr>
      <w:tr w14:paraId="5026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6F9F1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1650" w:type="dxa"/>
            <w:vAlign w:val="center"/>
          </w:tcPr>
          <w:p w14:paraId="5F09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3C0D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1745" w:type="dxa"/>
            <w:gridSpan w:val="2"/>
            <w:vAlign w:val="center"/>
          </w:tcPr>
          <w:p w14:paraId="617A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3655" w:type="dxa"/>
            <w:gridSpan w:val="5"/>
            <w:vAlign w:val="center"/>
          </w:tcPr>
          <w:p w14:paraId="5AB8B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☐本科生 ☐研究生</w:t>
            </w:r>
          </w:p>
        </w:tc>
      </w:tr>
      <w:tr w14:paraId="4744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1516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班长姓名</w:t>
            </w:r>
          </w:p>
        </w:tc>
        <w:tc>
          <w:tcPr>
            <w:tcW w:w="1650" w:type="dxa"/>
            <w:vAlign w:val="center"/>
          </w:tcPr>
          <w:p w14:paraId="210D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445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745" w:type="dxa"/>
            <w:gridSpan w:val="2"/>
            <w:vAlign w:val="center"/>
          </w:tcPr>
          <w:p w14:paraId="42AD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1F3DF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 w14:paraId="6275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6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 w14:paraId="7B3D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班主任姓名</w:t>
            </w:r>
          </w:p>
        </w:tc>
        <w:tc>
          <w:tcPr>
            <w:tcW w:w="1650" w:type="dxa"/>
            <w:vAlign w:val="center"/>
          </w:tcPr>
          <w:p w14:paraId="01C8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 w14:paraId="6798C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工号</w:t>
            </w:r>
          </w:p>
        </w:tc>
        <w:tc>
          <w:tcPr>
            <w:tcW w:w="1745" w:type="dxa"/>
            <w:gridSpan w:val="2"/>
            <w:vAlign w:val="center"/>
          </w:tcPr>
          <w:p w14:paraId="0759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gridSpan w:val="3"/>
            <w:vAlign w:val="center"/>
          </w:tcPr>
          <w:p w14:paraId="6BB7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96" w:type="dxa"/>
            <w:gridSpan w:val="2"/>
            <w:vAlign w:val="center"/>
          </w:tcPr>
          <w:p w14:paraId="4D8E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4C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8" w:type="dxa"/>
            <w:gridSpan w:val="2"/>
            <w:vAlign w:val="center"/>
          </w:tcPr>
          <w:p w14:paraId="2F96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班级学习成绩平均分</w:t>
            </w:r>
          </w:p>
        </w:tc>
        <w:tc>
          <w:tcPr>
            <w:tcW w:w="6818" w:type="dxa"/>
            <w:gridSpan w:val="8"/>
            <w:vAlign w:val="center"/>
          </w:tcPr>
          <w:p w14:paraId="1BA0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</w:rPr>
            </w:pPr>
          </w:p>
        </w:tc>
      </w:tr>
      <w:tr w14:paraId="5720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6" w:type="dxa"/>
            <w:gridSpan w:val="10"/>
            <w:vAlign w:val="center"/>
          </w:tcPr>
          <w:p w14:paraId="5662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评比内容</w:t>
            </w:r>
          </w:p>
        </w:tc>
      </w:tr>
      <w:tr w14:paraId="308ED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3388" w:type="dxa"/>
            <w:gridSpan w:val="2"/>
            <w:vAlign w:val="center"/>
          </w:tcPr>
          <w:p w14:paraId="2B48F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班委会组织建设情况</w:t>
            </w:r>
          </w:p>
        </w:tc>
        <w:tc>
          <w:tcPr>
            <w:tcW w:w="6818" w:type="dxa"/>
            <w:gridSpan w:val="8"/>
            <w:vAlign w:val="top"/>
          </w:tcPr>
          <w:p w14:paraId="4684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808080" w:themeColor="background1" w:themeShade="80"/>
                <w:spacing w:val="17"/>
                <w:sz w:val="21"/>
                <w:szCs w:val="21"/>
                <w:vertAlign w:val="baseline"/>
                <w:lang w:val="en-US" w:eastAsia="zh-CN"/>
              </w:rPr>
              <w:t>含班委会的构成、是否换届等</w:t>
            </w:r>
          </w:p>
        </w:tc>
      </w:tr>
      <w:tr w14:paraId="3241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restart"/>
            <w:vAlign w:val="center"/>
          </w:tcPr>
          <w:p w14:paraId="3C65F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2024-2025学年8次主题班会开展情况</w:t>
            </w:r>
          </w:p>
        </w:tc>
        <w:tc>
          <w:tcPr>
            <w:tcW w:w="1636" w:type="dxa"/>
            <w:gridSpan w:val="2"/>
            <w:vAlign w:val="center"/>
          </w:tcPr>
          <w:p w14:paraId="5AA7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1814" w:type="dxa"/>
            <w:gridSpan w:val="2"/>
            <w:vAlign w:val="center"/>
          </w:tcPr>
          <w:p w14:paraId="1328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开展地点</w:t>
            </w:r>
          </w:p>
        </w:tc>
        <w:tc>
          <w:tcPr>
            <w:tcW w:w="3368" w:type="dxa"/>
            <w:gridSpan w:val="4"/>
            <w:vAlign w:val="center"/>
          </w:tcPr>
          <w:p w14:paraId="0BFF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班会名称</w:t>
            </w:r>
          </w:p>
        </w:tc>
      </w:tr>
      <w:tr w14:paraId="5148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5B04A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</w:pPr>
          </w:p>
        </w:tc>
        <w:tc>
          <w:tcPr>
            <w:tcW w:w="1636" w:type="dxa"/>
            <w:gridSpan w:val="2"/>
            <w:vAlign w:val="top"/>
          </w:tcPr>
          <w:p w14:paraId="5A99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</w:pPr>
          </w:p>
        </w:tc>
        <w:tc>
          <w:tcPr>
            <w:tcW w:w="1814" w:type="dxa"/>
            <w:gridSpan w:val="2"/>
            <w:vAlign w:val="top"/>
          </w:tcPr>
          <w:p w14:paraId="45C4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</w:pPr>
          </w:p>
        </w:tc>
        <w:tc>
          <w:tcPr>
            <w:tcW w:w="3368" w:type="dxa"/>
            <w:gridSpan w:val="4"/>
            <w:vAlign w:val="top"/>
          </w:tcPr>
          <w:p w14:paraId="515E4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“拥抱新学期，扬帆启新程”</w:t>
            </w:r>
          </w:p>
          <w:p w14:paraId="0E17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开学第一次主题班会</w:t>
            </w:r>
          </w:p>
        </w:tc>
      </w:tr>
      <w:tr w14:paraId="2C31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4B59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1D83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68BD2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398F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“知规守纪，行稳致远”</w:t>
            </w:r>
          </w:p>
          <w:p w14:paraId="527A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行为规范教育主题班会</w:t>
            </w:r>
          </w:p>
        </w:tc>
      </w:tr>
      <w:tr w14:paraId="173A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13B0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38BF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652A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27CA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“护航青春 法治同行”</w:t>
            </w:r>
          </w:p>
          <w:p w14:paraId="4439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法治素养教育主题班会</w:t>
            </w:r>
          </w:p>
        </w:tc>
      </w:tr>
      <w:tr w14:paraId="4C59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485D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70980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13E3C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1EC37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“砥砺前行，未来可期”</w:t>
            </w:r>
          </w:p>
          <w:p w14:paraId="55C9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学期末主题班会</w:t>
            </w:r>
          </w:p>
        </w:tc>
      </w:tr>
      <w:tr w14:paraId="16A0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2B2A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77C8F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24073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0BA0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“携梦启新程，奋进新学期”</w:t>
            </w:r>
          </w:p>
          <w:p w14:paraId="18F4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开学第一次主题班会</w:t>
            </w:r>
          </w:p>
        </w:tc>
      </w:tr>
      <w:tr w14:paraId="7B71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4C57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64525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4288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60FC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“AI赋能，智启未来”</w:t>
            </w:r>
          </w:p>
          <w:p w14:paraId="4EA9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媒介素养教育主题班会</w:t>
            </w:r>
          </w:p>
        </w:tc>
      </w:tr>
      <w:tr w14:paraId="4784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4805A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0D2EF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7B7F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3241A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“礼行千年，文润四海”</w:t>
            </w:r>
          </w:p>
          <w:p w14:paraId="7DCA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文明礼仪教育主题班会</w:t>
            </w:r>
          </w:p>
        </w:tc>
      </w:tr>
      <w:tr w14:paraId="1D4E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4C3E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6" w:type="dxa"/>
            <w:gridSpan w:val="2"/>
            <w:vAlign w:val="top"/>
          </w:tcPr>
          <w:p w14:paraId="5DC8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4" w:type="dxa"/>
            <w:gridSpan w:val="2"/>
            <w:vAlign w:val="top"/>
          </w:tcPr>
          <w:p w14:paraId="63B3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68" w:type="dxa"/>
            <w:gridSpan w:val="4"/>
            <w:vAlign w:val="top"/>
          </w:tcPr>
          <w:p w14:paraId="480C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“积跬致远，逐梦不止”</w:t>
            </w:r>
          </w:p>
          <w:p w14:paraId="13C8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学期末主题班会</w:t>
            </w:r>
          </w:p>
        </w:tc>
      </w:tr>
      <w:tr w14:paraId="75D7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88" w:type="dxa"/>
            <w:gridSpan w:val="2"/>
            <w:vAlign w:val="center"/>
          </w:tcPr>
          <w:p w14:paraId="37352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班级党员、团员情况</w:t>
            </w:r>
          </w:p>
        </w:tc>
        <w:tc>
          <w:tcPr>
            <w:tcW w:w="6818" w:type="dxa"/>
            <w:gridSpan w:val="8"/>
            <w:vAlign w:val="top"/>
          </w:tcPr>
          <w:p w14:paraId="676F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班级现有党员（）人、团员（）人、群众（）人，参评学年新发展党员（）人、新发展团员（）人。</w:t>
            </w:r>
          </w:p>
        </w:tc>
      </w:tr>
      <w:tr w14:paraId="7D81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3388" w:type="dxa"/>
            <w:gridSpan w:val="2"/>
            <w:vAlign w:val="center"/>
          </w:tcPr>
          <w:p w14:paraId="2596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（4）班风建设及特色活动开展情况</w:t>
            </w:r>
          </w:p>
        </w:tc>
        <w:tc>
          <w:tcPr>
            <w:tcW w:w="6818" w:type="dxa"/>
            <w:gridSpan w:val="8"/>
            <w:vAlign w:val="top"/>
          </w:tcPr>
          <w:p w14:paraId="7A46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</w:rPr>
            </w:pPr>
          </w:p>
        </w:tc>
      </w:tr>
      <w:tr w14:paraId="01B8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388" w:type="dxa"/>
            <w:gridSpan w:val="2"/>
            <w:vAlign w:val="center"/>
          </w:tcPr>
          <w:p w14:paraId="75A6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（5）班级学风建设情况</w:t>
            </w:r>
          </w:p>
        </w:tc>
        <w:tc>
          <w:tcPr>
            <w:tcW w:w="6818" w:type="dxa"/>
            <w:gridSpan w:val="8"/>
            <w:vAlign w:val="top"/>
          </w:tcPr>
          <w:p w14:paraId="14773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</w:rPr>
            </w:pPr>
          </w:p>
        </w:tc>
      </w:tr>
      <w:tr w14:paraId="4974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3388" w:type="dxa"/>
            <w:gridSpan w:val="2"/>
            <w:vAlign w:val="center"/>
          </w:tcPr>
          <w:p w14:paraId="1CF7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（6）班级成员社会实践与志愿服务活动参与情况</w:t>
            </w:r>
          </w:p>
        </w:tc>
        <w:tc>
          <w:tcPr>
            <w:tcW w:w="6818" w:type="dxa"/>
            <w:gridSpan w:val="8"/>
            <w:vAlign w:val="top"/>
          </w:tcPr>
          <w:p w14:paraId="2DD1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参评学年内，班级成员有（）人参与社会实践，占班级总人数的（）%；有（）人参与志愿服务，占班级总人数的（）%。</w:t>
            </w:r>
          </w:p>
          <w:p w14:paraId="479E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  <w:t>班级自主开展的社会实践与志愿服务活动：</w:t>
            </w:r>
          </w:p>
        </w:tc>
      </w:tr>
      <w:tr w14:paraId="7D89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3388" w:type="dxa"/>
            <w:gridSpan w:val="2"/>
            <w:vAlign w:val="center"/>
          </w:tcPr>
          <w:p w14:paraId="2FFE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（7）班集体成员遵守校规校纪情况</w:t>
            </w:r>
          </w:p>
        </w:tc>
        <w:tc>
          <w:tcPr>
            <w:tcW w:w="6818" w:type="dxa"/>
            <w:gridSpan w:val="8"/>
            <w:vAlign w:val="top"/>
          </w:tcPr>
          <w:p w14:paraId="4D60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8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</w:rPr>
            </w:pPr>
          </w:p>
        </w:tc>
      </w:tr>
      <w:tr w14:paraId="154C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206" w:type="dxa"/>
            <w:gridSpan w:val="10"/>
            <w:vAlign w:val="center"/>
          </w:tcPr>
          <w:p w14:paraId="6556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</w:tr>
      <w:tr w14:paraId="3A236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388" w:type="dxa"/>
            <w:gridSpan w:val="2"/>
            <w:vMerge w:val="restart"/>
            <w:vAlign w:val="center"/>
          </w:tcPr>
          <w:p w14:paraId="0F39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参评资格审核</w:t>
            </w:r>
          </w:p>
        </w:tc>
        <w:tc>
          <w:tcPr>
            <w:tcW w:w="4841" w:type="dxa"/>
            <w:gridSpan w:val="7"/>
            <w:vAlign w:val="center"/>
          </w:tcPr>
          <w:p w14:paraId="7DBEE7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审核事项</w:t>
            </w:r>
          </w:p>
        </w:tc>
        <w:tc>
          <w:tcPr>
            <w:tcW w:w="1977" w:type="dxa"/>
            <w:vAlign w:val="center"/>
          </w:tcPr>
          <w:p w14:paraId="65F1B9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是否完成审核</w:t>
            </w:r>
          </w:p>
        </w:tc>
      </w:tr>
      <w:tr w14:paraId="7D45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3ED22A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</w:pPr>
          </w:p>
        </w:tc>
        <w:tc>
          <w:tcPr>
            <w:tcW w:w="4841" w:type="dxa"/>
            <w:gridSpan w:val="7"/>
            <w:vAlign w:val="center"/>
          </w:tcPr>
          <w:p w14:paraId="0496B1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上一学年班级成员有违纪情况的，班级出现重大安全责任事故的，不予参评。</w:t>
            </w:r>
          </w:p>
        </w:tc>
        <w:tc>
          <w:tcPr>
            <w:tcW w:w="1977" w:type="dxa"/>
            <w:vAlign w:val="center"/>
          </w:tcPr>
          <w:p w14:paraId="5EB552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1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388" w:type="dxa"/>
            <w:gridSpan w:val="2"/>
            <w:vMerge w:val="continue"/>
            <w:vAlign w:val="center"/>
          </w:tcPr>
          <w:p w14:paraId="2740EF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</w:pPr>
          </w:p>
        </w:tc>
        <w:tc>
          <w:tcPr>
            <w:tcW w:w="4841" w:type="dxa"/>
            <w:gridSpan w:val="7"/>
            <w:vAlign w:val="center"/>
          </w:tcPr>
          <w:p w14:paraId="23C758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上一学年未按要求召开8次主题班会的，不予参评。</w:t>
            </w:r>
          </w:p>
        </w:tc>
        <w:tc>
          <w:tcPr>
            <w:tcW w:w="1977" w:type="dxa"/>
            <w:vAlign w:val="center"/>
          </w:tcPr>
          <w:p w14:paraId="159AE8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CC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3388" w:type="dxa"/>
            <w:gridSpan w:val="2"/>
            <w:vAlign w:val="center"/>
          </w:tcPr>
          <w:p w14:paraId="705F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基层民主意见</w:t>
            </w:r>
          </w:p>
        </w:tc>
        <w:tc>
          <w:tcPr>
            <w:tcW w:w="6818" w:type="dxa"/>
            <w:gridSpan w:val="8"/>
            <w:vAlign w:val="bottom"/>
          </w:tcPr>
          <w:p w14:paraId="653E1C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 xml:space="preserve">范围：             </w:t>
            </w:r>
          </w:p>
          <w:p w14:paraId="03ACB3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基层民主会议时间：    年   月   日</w:t>
            </w:r>
          </w:p>
        </w:tc>
      </w:tr>
      <w:tr w14:paraId="27D4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3388" w:type="dxa"/>
            <w:gridSpan w:val="2"/>
            <w:vAlign w:val="center"/>
          </w:tcPr>
          <w:p w14:paraId="3D67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院（系）意见</w:t>
            </w:r>
          </w:p>
        </w:tc>
        <w:tc>
          <w:tcPr>
            <w:tcW w:w="6818" w:type="dxa"/>
            <w:gridSpan w:val="8"/>
            <w:vAlign w:val="bottom"/>
          </w:tcPr>
          <w:p w14:paraId="16D7DC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 xml:space="preserve">院（系）分管领导签字（盖章）：           </w:t>
            </w:r>
          </w:p>
          <w:p w14:paraId="2FBE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36CF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3388" w:type="dxa"/>
            <w:gridSpan w:val="2"/>
            <w:vAlign w:val="center"/>
          </w:tcPr>
          <w:p w14:paraId="5880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7"/>
                <w:sz w:val="24"/>
                <w:szCs w:val="24"/>
                <w:vertAlign w:val="baseline"/>
                <w:lang w:val="en-US" w:eastAsia="zh-CN"/>
              </w:rPr>
              <w:t>学校审批意见</w:t>
            </w:r>
          </w:p>
        </w:tc>
        <w:tc>
          <w:tcPr>
            <w:tcW w:w="6818" w:type="dxa"/>
            <w:gridSpan w:val="8"/>
            <w:vAlign w:val="bottom"/>
          </w:tcPr>
          <w:p w14:paraId="6C322B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 xml:space="preserve">   单位公章：           </w:t>
            </w:r>
          </w:p>
          <w:p w14:paraId="2981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6C7CBF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微软雅黑" w:hAnsi="微软雅黑" w:eastAsia="微软雅黑" w:cs="微软雅黑"/>
          <w:spacing w:val="17"/>
          <w:sz w:val="37"/>
          <w:szCs w:val="37"/>
          <w:lang w:val="en-US" w:eastAsia="zh-CN"/>
        </w:rPr>
      </w:pPr>
    </w:p>
    <w:sectPr>
      <w:pgSz w:w="11906" w:h="16838"/>
      <w:pgMar w:top="850" w:right="907" w:bottom="85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382911D-94EE-4187-81F9-CA301A5932E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96016E8-9EE7-48B1-A5FA-0B3DFF798A3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E268D12-0E86-4F4A-9C30-28B27EF595E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1ACA7"/>
    <w:multiLevelType w:val="singleLevel"/>
    <w:tmpl w:val="65B1ACA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86AF1"/>
    <w:rsid w:val="055204AE"/>
    <w:rsid w:val="06F07F7E"/>
    <w:rsid w:val="0E986AF1"/>
    <w:rsid w:val="0F5B017E"/>
    <w:rsid w:val="0F7979B8"/>
    <w:rsid w:val="0FFC3E38"/>
    <w:rsid w:val="107F26DA"/>
    <w:rsid w:val="121D2636"/>
    <w:rsid w:val="17BB1EE3"/>
    <w:rsid w:val="19F416DC"/>
    <w:rsid w:val="1AB570BD"/>
    <w:rsid w:val="1B0D0CA7"/>
    <w:rsid w:val="222F3122"/>
    <w:rsid w:val="2D8E211C"/>
    <w:rsid w:val="35856106"/>
    <w:rsid w:val="379F7899"/>
    <w:rsid w:val="384653A1"/>
    <w:rsid w:val="3C344673"/>
    <w:rsid w:val="413C08F6"/>
    <w:rsid w:val="45D466E2"/>
    <w:rsid w:val="48893F95"/>
    <w:rsid w:val="49A567BE"/>
    <w:rsid w:val="55572544"/>
    <w:rsid w:val="57BD5228"/>
    <w:rsid w:val="595F2F98"/>
    <w:rsid w:val="5C8A57FA"/>
    <w:rsid w:val="5EBD78BB"/>
    <w:rsid w:val="5F922AF6"/>
    <w:rsid w:val="5FB17BD5"/>
    <w:rsid w:val="6222328F"/>
    <w:rsid w:val="6DF77990"/>
    <w:rsid w:val="754C32EF"/>
    <w:rsid w:val="7A7E3F4B"/>
    <w:rsid w:val="7C4E2200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451</Characters>
  <Lines>0</Lines>
  <Paragraphs>0</Paragraphs>
  <TotalTime>0</TotalTime>
  <ScaleCrop>false</ScaleCrop>
  <LinksUpToDate>false</LinksUpToDate>
  <CharactersWithSpaces>512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2025-09-25T09:01:00Z</dcterms:created>
  <dc:creator>李玉晴</dc:creator>
  <cp:lastModifiedBy>李玉晴</cp:lastModifiedBy>
  <dcterms:modified xsi:type="dcterms:W3CDTF">2025-09-28T08:38:24Z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852B36AEC3E84ACEAD510F6F1C04C540_11</vt:lpwstr>
  </property>
  <property fmtid="{D5CDD505-2E9C-101B-9397-08002B2CF9AE}" pid="4" name="KSOTemplateDocerSaveRecord">
    <vt:lpwstr>eyJoZGlkIjoiYTkyOTcwOWFjNGY2MTlhZWI0YjBlNDE4OTNjYWU5OTEiLCJ1c2VySWQiOiIxNzIzOTMwOTg2In0=</vt:lpwstr>
  </property>
</Properties>
</file>